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ngolin" w:cs="Pangolin" w:eastAsia="Pangolin" w:hAnsi="Pangolin"/>
          <w:color w:val="9900ff"/>
          <w:sz w:val="48"/>
          <w:szCs w:val="48"/>
        </w:rPr>
      </w:pPr>
      <w:r w:rsidDel="00000000" w:rsidR="00000000" w:rsidRPr="00000000">
        <w:rPr>
          <w:rFonts w:ascii="Pangolin" w:cs="Pangolin" w:eastAsia="Pangolin" w:hAnsi="Pangolin"/>
          <w:color w:val="9900ff"/>
          <w:sz w:val="48"/>
          <w:szCs w:val="48"/>
          <w:rtl w:val="0"/>
        </w:rPr>
        <w:t xml:space="preserve">Continuous Learning Plan</w:t>
      </w:r>
    </w:p>
    <w:p w:rsidR="00000000" w:rsidDel="00000000" w:rsidP="00000000" w:rsidRDefault="00000000" w:rsidRPr="00000000" w14:paraId="00000002">
      <w:pPr>
        <w:jc w:val="center"/>
        <w:rPr>
          <w:rFonts w:ascii="Pangolin" w:cs="Pangolin" w:eastAsia="Pangolin" w:hAnsi="Pangolin"/>
          <w:color w:val="9900ff"/>
          <w:sz w:val="28"/>
          <w:szCs w:val="28"/>
        </w:rPr>
      </w:pPr>
      <w:r w:rsidDel="00000000" w:rsidR="00000000" w:rsidRPr="00000000">
        <w:rPr>
          <w:rFonts w:ascii="Pangolin" w:cs="Pangolin" w:eastAsia="Pangolin" w:hAnsi="Pangolin"/>
          <w:color w:val="9900ff"/>
          <w:sz w:val="28"/>
          <w:szCs w:val="28"/>
          <w:rtl w:val="0"/>
        </w:rPr>
        <w:t xml:space="preserve">Grade 4</w:t>
      </w:r>
    </w:p>
    <w:p w:rsidR="00000000" w:rsidDel="00000000" w:rsidP="00000000" w:rsidRDefault="00000000" w:rsidRPr="00000000" w14:paraId="00000003">
      <w:pPr>
        <w:jc w:val="center"/>
        <w:rPr>
          <w:rFonts w:ascii="Pangolin" w:cs="Pangolin" w:eastAsia="Pangolin" w:hAnsi="Pangolin"/>
        </w:rPr>
      </w:pPr>
      <w:r w:rsidDel="00000000" w:rsidR="00000000" w:rsidRPr="00000000">
        <w:rPr>
          <w:rFonts w:ascii="Pangolin" w:cs="Pangolin" w:eastAsia="Pangolin" w:hAnsi="Pangolin"/>
          <w:color w:val="ff0000"/>
          <w:sz w:val="28"/>
          <w:szCs w:val="28"/>
          <w:rtl w:val="0"/>
        </w:rPr>
        <w:t xml:space="preserve">Week of May 4, 2020</w:t>
      </w:r>
      <w:r w:rsidDel="00000000" w:rsidR="00000000" w:rsidRPr="00000000">
        <w:rPr>
          <w:rtl w:val="0"/>
        </w:rPr>
      </w:r>
    </w:p>
    <w:p w:rsidR="00000000" w:rsidDel="00000000" w:rsidP="00000000" w:rsidRDefault="00000000" w:rsidRPr="00000000" w14:paraId="00000004">
      <w:pPr>
        <w:jc w:val="center"/>
        <w:rPr>
          <w:rFonts w:ascii="Pangolin" w:cs="Pangolin" w:eastAsia="Pangolin" w:hAnsi="Pangolin"/>
        </w:rPr>
      </w:pPr>
      <w:r w:rsidDel="00000000" w:rsidR="00000000" w:rsidRPr="00000000">
        <w:rPr>
          <w:rFonts w:ascii="Pangolin" w:cs="Pangolin" w:eastAsia="Pangolin" w:hAnsi="Pangolin"/>
          <w:rtl w:val="0"/>
        </w:rPr>
        <w:t xml:space="preserve">All assignments and related links will be posted in Google Classroom pages.  This is an overview of what your child will be working on each day. </w:t>
      </w:r>
      <w:r w:rsidDel="00000000" w:rsidR="00000000" w:rsidRPr="00000000">
        <w:rPr>
          <w:rFonts w:ascii="Pangolin" w:cs="Pangolin" w:eastAsia="Pangolin" w:hAnsi="Pangolin"/>
          <w:highlight w:val="yellow"/>
          <w:rtl w:val="0"/>
        </w:rPr>
        <w:t xml:space="preserve">ELA, Math and Science assignments are required.  All other assignments are optional enrichment opportunities for students.</w:t>
      </w:r>
      <w:r w:rsidDel="00000000" w:rsidR="00000000" w:rsidRPr="00000000">
        <w:rPr>
          <w:rtl w:val="0"/>
        </w:rPr>
      </w:r>
    </w:p>
    <w:tbl>
      <w:tblPr>
        <w:tblStyle w:val="Table1"/>
        <w:tblW w:w="1498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559"/>
        <w:gridCol w:w="2559"/>
        <w:gridCol w:w="2559"/>
        <w:gridCol w:w="2559"/>
        <w:gridCol w:w="2559"/>
        <w:tblGridChange w:id="0">
          <w:tblGrid>
            <w:gridCol w:w="2190"/>
            <w:gridCol w:w="2559"/>
            <w:gridCol w:w="2559"/>
            <w:gridCol w:w="2559"/>
            <w:gridCol w:w="2559"/>
            <w:gridCol w:w="2559"/>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Pangolin" w:cs="Pangolin" w:eastAsia="Pangolin" w:hAnsi="Pangolin"/>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Monday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Tuesday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Wednesday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Thursday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Friday</w:t>
            </w: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left"/>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ELA</w:t>
            </w:r>
          </w:p>
          <w:p w:rsidR="00000000" w:rsidDel="00000000" w:rsidP="00000000" w:rsidRDefault="00000000" w:rsidRPr="00000000" w14:paraId="0000000D">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528255" cy="585788"/>
                  <wp:effectExtent b="0" l="0" r="0" t="0"/>
                  <wp:docPr id="10"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28255" cy="585788"/>
                          </a:xfrm>
                          <a:prstGeom prst="rect"/>
                          <a:ln/>
                        </pic:spPr>
                      </pic:pic>
                    </a:graphicData>
                  </a:graphic>
                </wp:inline>
              </w:drawing>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0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analyze the main idea of an article.</w:t>
            </w:r>
          </w:p>
          <w:p w:rsidR="00000000" w:rsidDel="00000000" w:rsidP="00000000" w:rsidRDefault="00000000" w:rsidRPr="00000000" w14:paraId="00000010">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Materials: See Google Classroom assignment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1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analyze an idiom to gain insight into a character.</w:t>
            </w:r>
          </w:p>
          <w:p w:rsidR="00000000" w:rsidDel="00000000" w:rsidP="00000000" w:rsidRDefault="00000000" w:rsidRPr="00000000" w14:paraId="00000015">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Materials: See Google Classroom assignment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1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locate text evidence to support a claim about a character’s quality</w:t>
            </w:r>
          </w:p>
          <w:p w:rsidR="00000000" w:rsidDel="00000000" w:rsidP="00000000" w:rsidRDefault="00000000" w:rsidRPr="00000000" w14:paraId="00000019">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Materials: See Google Classroom assignment</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1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analyze characters’ actions in order to infer characters’ feelings.</w:t>
            </w:r>
          </w:p>
          <w:p w:rsidR="00000000" w:rsidDel="00000000" w:rsidP="00000000" w:rsidRDefault="00000000" w:rsidRPr="00000000" w14:paraId="0000001D">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Materials: See Google Classroom assignment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20">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locate text evidence to analyze a characters’ quality.</w:t>
            </w:r>
          </w:p>
          <w:p w:rsidR="00000000" w:rsidDel="00000000" w:rsidP="00000000" w:rsidRDefault="00000000" w:rsidRPr="00000000" w14:paraId="00000021">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Materials: See Google Classroom assignment</w:t>
            </w:r>
          </w:p>
        </w:tc>
      </w:tr>
      <w:tr>
        <w:tc>
          <w:tcPr>
            <w:shd w:fill="80efc0"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left"/>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left"/>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Math</w:t>
            </w:r>
          </w:p>
          <w:p w:rsidR="00000000" w:rsidDel="00000000" w:rsidP="00000000" w:rsidRDefault="00000000" w:rsidRPr="00000000" w14:paraId="00000027">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962025" cy="635000"/>
                  <wp:effectExtent b="0" l="0" r="0" t="0"/>
                  <wp:docPr id="1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962025"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widowControl w:val="0"/>
              <w:spacing w:line="240" w:lineRule="auto"/>
              <w:jc w:val="left"/>
              <w:rPr>
                <w:rFonts w:ascii="Pangolin" w:cs="Pangolin" w:eastAsia="Pangolin" w:hAnsi="Pangolin"/>
                <w:b w:val="1"/>
                <w:sz w:val="24"/>
                <w:szCs w:val="24"/>
              </w:rPr>
            </w:pP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Geometry</w:t>
            </w:r>
          </w:p>
          <w:p w:rsidR="00000000" w:rsidDel="00000000" w:rsidP="00000000" w:rsidRDefault="00000000" w:rsidRPr="00000000" w14:paraId="0000002A">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identify if a shape has a line of symmetry &amp; identify if a drawn line is or is not a line of symmetry</w:t>
            </w:r>
          </w:p>
          <w:p w:rsidR="00000000" w:rsidDel="00000000" w:rsidP="00000000" w:rsidRDefault="00000000" w:rsidRPr="00000000" w14:paraId="0000002B">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2C">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2D">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2E">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Pangolin" w:cs="Pangolin" w:eastAsia="Pangolin" w:hAnsi="Pangolin"/>
                <w:b w:val="1"/>
                <w:u w:val="single"/>
              </w:rPr>
            </w:pPr>
            <w:r w:rsidDel="00000000" w:rsidR="00000000" w:rsidRPr="00000000">
              <w:rPr>
                <w:rFonts w:ascii="Pangolin" w:cs="Pangolin" w:eastAsia="Pangolin" w:hAnsi="Pangolin"/>
                <w:b w:val="1"/>
                <w:rtl w:val="0"/>
              </w:rPr>
              <w:t xml:space="preserve">Materials:</w:t>
            </w:r>
            <w:r w:rsidDel="00000000" w:rsidR="00000000" w:rsidRPr="00000000">
              <w:rPr>
                <w:rFonts w:ascii="Pangolin" w:cs="Pangolin" w:eastAsia="Pangolin" w:hAnsi="Pangolin"/>
                <w:rtl w:val="0"/>
              </w:rPr>
              <w:t xml:space="preserve"> See Google Classroom assignment</w:t>
            </w: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Geometry</w:t>
            </w:r>
          </w:p>
          <w:p w:rsidR="00000000" w:rsidDel="00000000" w:rsidP="00000000" w:rsidRDefault="00000000" w:rsidRPr="00000000" w14:paraId="00000031">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explain how an angle is created and write the measurement of the angle in degrees</w:t>
            </w:r>
          </w:p>
          <w:p w:rsidR="00000000" w:rsidDel="00000000" w:rsidP="00000000" w:rsidRDefault="00000000" w:rsidRPr="00000000" w14:paraId="0000003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SWBAT name if an angle is greater than, less than, or equal to 90 degrees (outside of a shape)</w:t>
            </w:r>
          </w:p>
          <w:p w:rsidR="00000000" w:rsidDel="00000000" w:rsidP="00000000" w:rsidRDefault="00000000" w:rsidRPr="00000000" w14:paraId="00000033">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Materials:</w:t>
            </w:r>
            <w:r w:rsidDel="00000000" w:rsidR="00000000" w:rsidRPr="00000000">
              <w:rPr>
                <w:rFonts w:ascii="Pangolin" w:cs="Pangolin" w:eastAsia="Pangolin" w:hAnsi="Pangolin"/>
                <w:rtl w:val="0"/>
              </w:rPr>
              <w:t xml:space="preserve"> See Google Classroom assignment</w:t>
            </w:r>
          </w:p>
        </w:tc>
        <w:tc>
          <w:tcPr>
            <w:shd w:fill="80efc0"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Geometry</w:t>
            </w:r>
            <w:r w:rsidDel="00000000" w:rsidR="00000000" w:rsidRPr="00000000">
              <w:rPr>
                <w:rtl w:val="0"/>
              </w:rPr>
            </w:r>
          </w:p>
          <w:p w:rsidR="00000000" w:rsidDel="00000000" w:rsidP="00000000" w:rsidRDefault="00000000" w:rsidRPr="00000000" w14:paraId="00000036">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name if an angle is greater than, less than, or equal to 90 degrees (in and outside of a shape).</w:t>
            </w:r>
            <w:r w:rsidDel="00000000" w:rsidR="00000000" w:rsidRPr="00000000">
              <w:rPr>
                <w:rtl w:val="0"/>
              </w:rPr>
            </w:r>
          </w:p>
          <w:p w:rsidR="00000000" w:rsidDel="00000000" w:rsidP="00000000" w:rsidRDefault="00000000" w:rsidRPr="00000000" w14:paraId="00000037">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3A">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3B">
            <w:pPr>
              <w:widowControl w:val="0"/>
              <w:spacing w:line="240" w:lineRule="auto"/>
              <w:jc w:val="left"/>
              <w:rPr>
                <w:rFonts w:ascii="Pangolin" w:cs="Pangolin" w:eastAsia="Pangolin" w:hAnsi="Pangolin"/>
              </w:rPr>
            </w:pPr>
            <w:r w:rsidDel="00000000" w:rsidR="00000000" w:rsidRPr="00000000">
              <w:rPr>
                <w:rtl w:val="0"/>
              </w:rPr>
            </w:r>
          </w:p>
          <w:p w:rsidR="00000000" w:rsidDel="00000000" w:rsidP="00000000" w:rsidRDefault="00000000" w:rsidRPr="00000000" w14:paraId="0000003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Materials:</w:t>
            </w:r>
            <w:r w:rsidDel="00000000" w:rsidR="00000000" w:rsidRPr="00000000">
              <w:rPr>
                <w:rFonts w:ascii="Pangolin" w:cs="Pangolin" w:eastAsia="Pangolin" w:hAnsi="Pangolin"/>
                <w:rtl w:val="0"/>
              </w:rPr>
              <w:t xml:space="preserve"> See Google Classroom assignment</w:t>
            </w: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Geometry</w:t>
            </w:r>
            <w:r w:rsidDel="00000000" w:rsidR="00000000" w:rsidRPr="00000000">
              <w:rPr>
                <w:rtl w:val="0"/>
              </w:rPr>
            </w:r>
          </w:p>
          <w:p w:rsidR="00000000" w:rsidDel="00000000" w:rsidP="00000000" w:rsidRDefault="00000000" w:rsidRPr="00000000" w14:paraId="0000003E">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sort shapes based on their attributes: # of sides, angles, parallel lines, &amp; perpendicular lines.</w:t>
            </w:r>
            <w:r w:rsidDel="00000000" w:rsidR="00000000" w:rsidRPr="00000000">
              <w:rPr>
                <w:rtl w:val="0"/>
              </w:rPr>
            </w:r>
          </w:p>
          <w:p w:rsidR="00000000" w:rsidDel="00000000" w:rsidP="00000000" w:rsidRDefault="00000000" w:rsidRPr="00000000" w14:paraId="0000003F">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0">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Materials:</w:t>
            </w:r>
            <w:r w:rsidDel="00000000" w:rsidR="00000000" w:rsidRPr="00000000">
              <w:rPr>
                <w:rFonts w:ascii="Pangolin" w:cs="Pangolin" w:eastAsia="Pangolin" w:hAnsi="Pangolin"/>
                <w:rtl w:val="0"/>
              </w:rPr>
              <w:t xml:space="preserve"> See Google Classroom assignment</w:t>
            </w: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Geometry</w:t>
            </w:r>
            <w:r w:rsidDel="00000000" w:rsidR="00000000" w:rsidRPr="00000000">
              <w:rPr>
                <w:rtl w:val="0"/>
              </w:rPr>
            </w:r>
          </w:p>
          <w:p w:rsidR="00000000" w:rsidDel="00000000" w:rsidP="00000000" w:rsidRDefault="00000000" w:rsidRPr="00000000" w14:paraId="00000045">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Objective: We will be able to identify and name polygons based on their attributes.</w:t>
            </w:r>
          </w:p>
          <w:p w:rsidR="00000000" w:rsidDel="00000000" w:rsidP="00000000" w:rsidRDefault="00000000" w:rsidRPr="00000000" w14:paraId="0000004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7">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8">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4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Materials:</w:t>
            </w:r>
            <w:r w:rsidDel="00000000" w:rsidR="00000000" w:rsidRPr="00000000">
              <w:rPr>
                <w:rFonts w:ascii="Pangolin" w:cs="Pangolin" w:eastAsia="Pangolin" w:hAnsi="Pangolin"/>
                <w:rtl w:val="0"/>
              </w:rPr>
              <w:t xml:space="preserve"> See Google Classroom assignment</w:t>
            </w:r>
            <w:r w:rsidDel="00000000" w:rsidR="00000000" w:rsidRPr="00000000">
              <w:rPr>
                <w:rtl w:val="0"/>
              </w:rPr>
            </w:r>
          </w:p>
        </w:tc>
      </w:tr>
      <w:tr>
        <w:trPr>
          <w:trHeight w:val="2370" w:hRule="atLeast"/>
        </w:trPr>
        <w:tc>
          <w:tcPr>
            <w:shd w:fill="f6b26b"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Pangolin" w:cs="Pangolin" w:eastAsia="Pangolin" w:hAnsi="Pangolin"/>
                <w:b w:val="1"/>
                <w:sz w:val="28"/>
                <w:szCs w:val="28"/>
              </w:rPr>
            </w:pPr>
            <w:r w:rsidDel="00000000" w:rsidR="00000000" w:rsidRPr="00000000">
              <w:rPr>
                <w:rtl w:val="0"/>
              </w:rPr>
            </w:r>
          </w:p>
          <w:p w:rsidR="00000000" w:rsidDel="00000000" w:rsidP="00000000" w:rsidRDefault="00000000" w:rsidRPr="00000000" w14:paraId="0000004E">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Science/S.S</w:t>
            </w:r>
          </w:p>
          <w:p w:rsidR="00000000" w:rsidDel="00000000" w:rsidP="00000000" w:rsidRDefault="00000000" w:rsidRPr="00000000" w14:paraId="0000004F">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793031" cy="836604"/>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93031" cy="836604"/>
                          </a:xfrm>
                          <a:prstGeom prst="rect"/>
                          <a:ln/>
                        </pic:spPr>
                      </pic:pic>
                    </a:graphicData>
                  </a:graphic>
                </wp:inline>
              </w:drawing>
            </w:r>
            <w:r w:rsidDel="00000000" w:rsidR="00000000" w:rsidRPr="00000000">
              <w:rPr>
                <w:rtl w:val="0"/>
              </w:rPr>
            </w:r>
          </w:p>
        </w:tc>
        <w:tc>
          <w:tcPr>
            <w:gridSpan w:val="2"/>
            <w:shd w:fill="f6b26b"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Plants Google Classroom assignment 1</w:t>
            </w:r>
          </w:p>
          <w:p w:rsidR="00000000" w:rsidDel="00000000" w:rsidP="00000000" w:rsidRDefault="00000000" w:rsidRPr="00000000" w14:paraId="00000051">
            <w:pPr>
              <w:widowControl w:val="0"/>
              <w:spacing w:line="240" w:lineRule="auto"/>
              <w:jc w:val="center"/>
              <w:rPr/>
            </w:pPr>
            <w:r w:rsidDel="00000000" w:rsidR="00000000" w:rsidRPr="00000000">
              <w:rPr>
                <w:rtl w:val="0"/>
              </w:rPr>
            </w:r>
          </w:p>
          <w:p w:rsidR="00000000" w:rsidDel="00000000" w:rsidP="00000000" w:rsidRDefault="00000000" w:rsidRPr="00000000" w14:paraId="00000052">
            <w:pPr>
              <w:widowControl w:val="0"/>
              <w:numPr>
                <w:ilvl w:val="0"/>
                <w:numId w:val="2"/>
              </w:numPr>
              <w:spacing w:line="240" w:lineRule="auto"/>
              <w:ind w:left="720" w:hanging="360"/>
            </w:pPr>
            <w:r w:rsidDel="00000000" w:rsidR="00000000" w:rsidRPr="00000000">
              <w:rPr>
                <w:rtl w:val="0"/>
              </w:rPr>
              <w:t xml:space="preserve">Watch the Video</w:t>
            </w:r>
          </w:p>
          <w:p w:rsidR="00000000" w:rsidDel="00000000" w:rsidP="00000000" w:rsidRDefault="00000000" w:rsidRPr="00000000" w14:paraId="00000053">
            <w:pPr>
              <w:widowControl w:val="0"/>
              <w:numPr>
                <w:ilvl w:val="0"/>
                <w:numId w:val="2"/>
              </w:numPr>
              <w:spacing w:line="240" w:lineRule="auto"/>
              <w:ind w:left="720" w:hanging="360"/>
            </w:pPr>
            <w:r w:rsidDel="00000000" w:rsidR="00000000" w:rsidRPr="00000000">
              <w:rPr>
                <w:rtl w:val="0"/>
              </w:rPr>
              <w:t xml:space="preserve">Read the article </w:t>
            </w:r>
          </w:p>
          <w:p w:rsidR="00000000" w:rsidDel="00000000" w:rsidP="00000000" w:rsidRDefault="00000000" w:rsidRPr="00000000" w14:paraId="00000054">
            <w:pPr>
              <w:widowControl w:val="0"/>
              <w:numPr>
                <w:ilvl w:val="0"/>
                <w:numId w:val="2"/>
              </w:numPr>
              <w:spacing w:line="240" w:lineRule="auto"/>
              <w:ind w:left="720" w:hanging="360"/>
            </w:pPr>
            <w:r w:rsidDel="00000000" w:rsidR="00000000" w:rsidRPr="00000000">
              <w:rPr>
                <w:rtl w:val="0"/>
              </w:rPr>
              <w:t xml:space="preserve">Complete the questions</w:t>
            </w:r>
            <w:r w:rsidDel="00000000" w:rsidR="00000000" w:rsidRPr="00000000">
              <w:rPr>
                <w:rtl w:val="0"/>
              </w:rPr>
            </w:r>
          </w:p>
        </w:tc>
        <w:tc>
          <w:tcPr>
            <w:gridSpan w:val="3"/>
            <w:shd w:fill="f6b26b"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Plants Google Classroom assignment 2</w:t>
            </w:r>
          </w:p>
          <w:p w:rsidR="00000000" w:rsidDel="00000000" w:rsidP="00000000" w:rsidRDefault="00000000" w:rsidRPr="00000000" w14:paraId="00000057">
            <w:pPr>
              <w:widowControl w:val="0"/>
              <w:spacing w:line="240" w:lineRule="auto"/>
              <w:jc w:val="center"/>
              <w:rPr/>
            </w:pPr>
            <w:r w:rsidDel="00000000" w:rsidR="00000000" w:rsidRPr="00000000">
              <w:rPr>
                <w:rtl w:val="0"/>
              </w:rPr>
            </w:r>
          </w:p>
          <w:p w:rsidR="00000000" w:rsidDel="00000000" w:rsidP="00000000" w:rsidRDefault="00000000" w:rsidRPr="00000000" w14:paraId="00000058">
            <w:pPr>
              <w:widowControl w:val="0"/>
              <w:numPr>
                <w:ilvl w:val="0"/>
                <w:numId w:val="1"/>
              </w:numPr>
              <w:spacing w:line="240" w:lineRule="auto"/>
              <w:ind w:left="720" w:hanging="360"/>
            </w:pPr>
            <w:r w:rsidDel="00000000" w:rsidR="00000000" w:rsidRPr="00000000">
              <w:rPr>
                <w:rtl w:val="0"/>
              </w:rPr>
              <w:t xml:space="preserve">Watch the Video</w:t>
            </w:r>
          </w:p>
          <w:p w:rsidR="00000000" w:rsidDel="00000000" w:rsidP="00000000" w:rsidRDefault="00000000" w:rsidRPr="00000000" w14:paraId="00000059">
            <w:pPr>
              <w:widowControl w:val="0"/>
              <w:numPr>
                <w:ilvl w:val="0"/>
                <w:numId w:val="1"/>
              </w:numPr>
              <w:spacing w:line="240" w:lineRule="auto"/>
              <w:ind w:left="720" w:hanging="360"/>
            </w:pPr>
            <w:r w:rsidDel="00000000" w:rsidR="00000000" w:rsidRPr="00000000">
              <w:rPr>
                <w:rtl w:val="0"/>
              </w:rPr>
              <w:t xml:space="preserve">Read the article </w:t>
            </w:r>
          </w:p>
          <w:p w:rsidR="00000000" w:rsidDel="00000000" w:rsidP="00000000" w:rsidRDefault="00000000" w:rsidRPr="00000000" w14:paraId="0000005A">
            <w:pPr>
              <w:widowControl w:val="0"/>
              <w:numPr>
                <w:ilvl w:val="0"/>
                <w:numId w:val="1"/>
              </w:numPr>
              <w:spacing w:line="240" w:lineRule="auto"/>
              <w:ind w:left="720" w:hanging="360"/>
            </w:pPr>
            <w:r w:rsidDel="00000000" w:rsidR="00000000" w:rsidRPr="00000000">
              <w:rPr>
                <w:rtl w:val="0"/>
              </w:rPr>
              <w:t xml:space="preserve">Complete the questions</w:t>
            </w:r>
            <w:r w:rsidDel="00000000" w:rsidR="00000000" w:rsidRPr="00000000">
              <w:rPr>
                <w:rtl w:val="0"/>
              </w:rPr>
            </w:r>
          </w:p>
        </w:tc>
      </w:tr>
      <w:tr>
        <w:trPr>
          <w:trHeight w:val="1320" w:hRule="atLeast"/>
        </w:trPr>
        <w:tc>
          <w:tcPr>
            <w:shd w:fill="ea999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Art/Fitness</w:t>
            </w:r>
          </w:p>
          <w:p w:rsidR="00000000" w:rsidDel="00000000" w:rsidP="00000000" w:rsidRDefault="00000000" w:rsidRPr="00000000" w14:paraId="0000005E">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523875" cy="461963"/>
                  <wp:effectExtent b="0" l="0" r="0" t="0"/>
                  <wp:docPr id="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23875" cy="461963"/>
                          </a:xfrm>
                          <a:prstGeom prst="rect"/>
                          <a:ln/>
                        </pic:spPr>
                      </pic:pic>
                    </a:graphicData>
                  </a:graphic>
                </wp:inline>
              </w:drawing>
            </w: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r>
      <w:tr>
        <w:tc>
          <w:tcPr>
            <w:shd w:fill="ce86f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90" w:right="-90" w:firstLine="0"/>
              <w:jc w:val="center"/>
              <w:rPr>
                <w:rFonts w:ascii="Pangolin" w:cs="Pangolin" w:eastAsia="Pangolin" w:hAnsi="Pangolin"/>
                <w:b w:val="1"/>
                <w:sz w:val="26"/>
                <w:szCs w:val="26"/>
              </w:rPr>
            </w:pPr>
            <w:r w:rsidDel="00000000" w:rsidR="00000000" w:rsidRPr="00000000">
              <w:rPr>
                <w:rFonts w:ascii="Pangolin" w:cs="Pangolin" w:eastAsia="Pangolin" w:hAnsi="Pangolin"/>
                <w:b w:val="1"/>
                <w:sz w:val="26"/>
                <w:szCs w:val="26"/>
                <w:rtl w:val="0"/>
              </w:rPr>
              <w:t xml:space="preserve">Independent Reading/ST Math/ Fact Fluency</w:t>
            </w:r>
          </w:p>
          <w:p w:rsidR="00000000" w:rsidDel="00000000" w:rsidP="00000000" w:rsidRDefault="00000000" w:rsidRPr="00000000" w14:paraId="0000006A">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438150" cy="396815"/>
                  <wp:effectExtent b="0" l="0" r="0" t="0"/>
                  <wp:docPr id="1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38150" cy="396815"/>
                          </a:xfrm>
                          <a:prstGeom prst="rect"/>
                          <a:ln/>
                        </pic:spPr>
                      </pic:pic>
                    </a:graphicData>
                  </a:graphic>
                </wp:inline>
              </w:drawing>
            </w:r>
            <w:r w:rsidDel="00000000" w:rsidR="00000000" w:rsidRPr="00000000">
              <w:rPr>
                <w:rtl w:val="0"/>
              </w:rPr>
            </w:r>
          </w:p>
        </w:tc>
        <w:tc>
          <w:tcPr>
            <w:shd w:fill="ce86f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C">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6D">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p w:rsidR="00000000" w:rsidDel="00000000" w:rsidP="00000000" w:rsidRDefault="00000000" w:rsidRPr="00000000" w14:paraId="0000006E">
            <w:pPr>
              <w:widowControl w:val="0"/>
              <w:spacing w:line="240" w:lineRule="auto"/>
              <w:jc w:val="center"/>
              <w:rPr>
                <w:rFonts w:ascii="Pangolin" w:cs="Pangolin" w:eastAsia="Pangolin" w:hAnsi="Pangolin"/>
              </w:rPr>
            </w:pPr>
            <w:r w:rsidDel="00000000" w:rsidR="00000000" w:rsidRPr="00000000">
              <w:rPr>
                <w:rtl w:val="0"/>
              </w:rPr>
            </w:r>
          </w:p>
        </w:tc>
        <w:tc>
          <w:tcPr>
            <w:shd w:fill="ce86f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0">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1">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p w:rsidR="00000000" w:rsidDel="00000000" w:rsidP="00000000" w:rsidRDefault="00000000" w:rsidRPr="00000000" w14:paraId="00000072">
            <w:pPr>
              <w:widowControl w:val="0"/>
              <w:spacing w:line="240" w:lineRule="auto"/>
              <w:jc w:val="center"/>
              <w:rPr>
                <w:rFonts w:ascii="Pangolin" w:cs="Pangolin" w:eastAsia="Pangolin" w:hAnsi="Pangolin"/>
              </w:rPr>
            </w:pPr>
            <w:r w:rsidDel="00000000" w:rsidR="00000000" w:rsidRPr="00000000">
              <w:rPr>
                <w:rtl w:val="0"/>
              </w:rPr>
            </w:r>
          </w:p>
        </w:tc>
        <w:tc>
          <w:tcPr>
            <w:shd w:fill="ce86f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4">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5">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c>
          <w:tcPr>
            <w:shd w:fill="ce86f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7">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c>
          <w:tcPr>
            <w:shd w:fill="ce86f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A">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7B">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See Resource doc on Google Classroom</w:t>
            </w:r>
          </w:p>
        </w:tc>
      </w:tr>
      <w:tr>
        <w:trPr>
          <w:trHeight w:val="150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Mindfulness</w:t>
            </w:r>
            <w:r w:rsidDel="00000000" w:rsidR="00000000" w:rsidRPr="00000000">
              <w:drawing>
                <wp:anchor allowOverlap="1" behindDoc="0" distB="0" distT="0" distL="0" distR="0" hidden="0" layoutInCell="1" locked="0" relativeHeight="0" simplePos="0">
                  <wp:simplePos x="0" y="0"/>
                  <wp:positionH relativeFrom="column">
                    <wp:posOffset>285750</wp:posOffset>
                  </wp:positionH>
                  <wp:positionV relativeFrom="paragraph">
                    <wp:posOffset>247650</wp:posOffset>
                  </wp:positionV>
                  <wp:extent cx="652983" cy="557213"/>
                  <wp:effectExtent b="0" l="0" r="0" t="0"/>
                  <wp:wrapSquare wrapText="bothSides" distB="0" distT="0" distL="0" distR="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52983" cy="557213"/>
                          </a:xfrm>
                          <a:prstGeom prst="rect"/>
                          <a:ln/>
                        </pic:spPr>
                      </pic:pic>
                    </a:graphicData>
                  </a:graphic>
                </wp:anchor>
              </w:drawing>
            </w:r>
          </w:p>
        </w:tc>
        <w:tc>
          <w:tcPr>
            <w:gridSpan w:val="5"/>
            <w:shd w:fill="ffe59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Pangolin" w:cs="Pangolin" w:eastAsia="Pangolin" w:hAnsi="Pangolin"/>
                <w:b w:val="1"/>
                <w:sz w:val="24"/>
                <w:szCs w:val="24"/>
              </w:rPr>
            </w:pPr>
            <w:r w:rsidDel="00000000" w:rsidR="00000000" w:rsidRPr="00000000">
              <w:rPr>
                <w:rFonts w:ascii="Pangolin" w:cs="Pangolin" w:eastAsia="Pangolin" w:hAnsi="Pangolin"/>
                <w:b w:val="1"/>
                <w:sz w:val="24"/>
                <w:szCs w:val="24"/>
                <w:u w:val="single"/>
                <w:rtl w:val="0"/>
              </w:rPr>
              <w:t xml:space="preserve">Wellness Wednesday</w:t>
            </w:r>
            <w:r w:rsidDel="00000000" w:rsidR="00000000" w:rsidRPr="00000000">
              <w:rPr>
                <w:rFonts w:ascii="Pangolin" w:cs="Pangolin" w:eastAsia="Pangolin" w:hAnsi="Pangolin"/>
                <w:b w:val="1"/>
                <w:sz w:val="24"/>
                <w:szCs w:val="24"/>
                <w:rtl w:val="0"/>
              </w:rPr>
              <w:t xml:space="preserve">: </w:t>
            </w:r>
            <w:r w:rsidDel="00000000" w:rsidR="00000000" w:rsidRPr="00000000">
              <w:rPr>
                <w:rFonts w:ascii="Pangolin" w:cs="Pangolin" w:eastAsia="Pangolin" w:hAnsi="Pangolin"/>
                <w:sz w:val="24"/>
                <w:szCs w:val="24"/>
                <w:rtl w:val="0"/>
              </w:rPr>
              <w:t xml:space="preserve">Watch a video about how being present and using our senses to be Mindful. Link </w:t>
            </w:r>
            <w:hyperlink r:id="rId12">
              <w:r w:rsidDel="00000000" w:rsidR="00000000" w:rsidRPr="00000000">
                <w:rPr>
                  <w:rFonts w:ascii="Pangolin" w:cs="Pangolin" w:eastAsia="Pangolin" w:hAnsi="Pangolin"/>
                  <w:color w:val="1155cc"/>
                  <w:sz w:val="24"/>
                  <w:szCs w:val="24"/>
                  <w:u w:val="single"/>
                  <w:rtl w:val="0"/>
                </w:rPr>
                <w:t xml:space="preserve">Here</w:t>
              </w:r>
            </w:hyperlink>
            <w:r w:rsidDel="00000000" w:rsidR="00000000" w:rsidRPr="00000000">
              <w:rPr>
                <w:rFonts w:ascii="Pangolin" w:cs="Pangolin" w:eastAsia="Pangolin" w:hAnsi="Pangolin"/>
                <w:sz w:val="24"/>
                <w:szCs w:val="24"/>
                <w:rtl w:val="0"/>
              </w:rPr>
              <w:t xml:space="preserve">.</w:t>
            </w:r>
            <w:r w:rsidDel="00000000" w:rsidR="00000000" w:rsidRPr="00000000">
              <w:rPr>
                <w:rFonts w:ascii="Pangolin" w:cs="Pangolin" w:eastAsia="Pangolin" w:hAnsi="Pangolin"/>
                <w:sz w:val="24"/>
                <w:szCs w:val="24"/>
                <w:rtl w:val="0"/>
              </w:rPr>
              <w:t xml:space="preserve"> </w:t>
            </w:r>
            <w:hyperlink r:id="rId13">
              <w:r w:rsidDel="00000000" w:rsidR="00000000" w:rsidRPr="00000000">
                <w:rPr>
                  <w:rFonts w:ascii="Pangolin" w:cs="Pangolin" w:eastAsia="Pangolin" w:hAnsi="Pangoli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07E">
            <w:pPr>
              <w:widowControl w:val="0"/>
              <w:spacing w:line="240" w:lineRule="auto"/>
              <w:jc w:val="left"/>
              <w:rPr>
                <w:rFonts w:ascii="Pangolin" w:cs="Pangolin" w:eastAsia="Pangolin" w:hAnsi="Pangolin"/>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Pangolin" w:cs="Pangolin" w:eastAsia="Pangolin" w:hAnsi="Pangolin"/>
                <w:sz w:val="24"/>
                <w:szCs w:val="24"/>
              </w:rPr>
            </w:pPr>
            <w:r w:rsidDel="00000000" w:rsidR="00000000" w:rsidRPr="00000000">
              <w:rPr>
                <w:rFonts w:ascii="Pangolin" w:cs="Pangolin" w:eastAsia="Pangolin" w:hAnsi="Pangolin"/>
                <w:b w:val="1"/>
                <w:sz w:val="24"/>
                <w:szCs w:val="24"/>
                <w:u w:val="single"/>
                <w:rtl w:val="0"/>
              </w:rPr>
              <w:t xml:space="preserve">Mindfulness Read Aloud:</w:t>
            </w:r>
            <w:r w:rsidDel="00000000" w:rsidR="00000000" w:rsidRPr="00000000">
              <w:rPr>
                <w:rFonts w:ascii="Pangolin" w:cs="Pangolin" w:eastAsia="Pangolin" w:hAnsi="Pangolin"/>
                <w:sz w:val="24"/>
                <w:szCs w:val="24"/>
                <w:rtl w:val="0"/>
              </w:rPr>
              <w:t xml:space="preserve"> Attend your teacher’s Read Aloud session this week to learn how focusing on our five senses can make us more present in our lives in the text “Check In: Being Present” by Virginia Loh-Hagan on Epic. Link </w:t>
            </w:r>
            <w:hyperlink r:id="rId14">
              <w:r w:rsidDel="00000000" w:rsidR="00000000" w:rsidRPr="00000000">
                <w:rPr>
                  <w:rFonts w:ascii="Pangolin" w:cs="Pangolin" w:eastAsia="Pangolin" w:hAnsi="Pangolin"/>
                  <w:color w:val="1155cc"/>
                  <w:sz w:val="24"/>
                  <w:szCs w:val="24"/>
                  <w:u w:val="single"/>
                  <w:rtl w:val="0"/>
                </w:rPr>
                <w:t xml:space="preserve">Here</w:t>
              </w:r>
            </w:hyperlink>
            <w:r w:rsidDel="00000000" w:rsidR="00000000" w:rsidRPr="00000000">
              <w:rPr>
                <w:rFonts w:ascii="Pangolin" w:cs="Pangolin" w:eastAsia="Pangolin" w:hAnsi="Pangolin"/>
                <w:sz w:val="24"/>
                <w:szCs w:val="24"/>
                <w:rtl w:val="0"/>
              </w:rPr>
              <w:t xml:space="preserve">.</w:t>
            </w:r>
          </w:p>
        </w:tc>
      </w:tr>
    </w:tbl>
    <w:p w:rsidR="00000000" w:rsidDel="00000000" w:rsidP="00000000" w:rsidRDefault="00000000" w:rsidRPr="00000000" w14:paraId="00000084">
      <w:pPr>
        <w:rPr>
          <w:rFonts w:ascii="Pangolin" w:cs="Pangolin" w:eastAsia="Pangolin" w:hAnsi="Pangolin"/>
          <w:sz w:val="28"/>
          <w:szCs w:val="28"/>
          <w:highlight w:val="yellow"/>
        </w:rPr>
      </w:pPr>
      <w:r w:rsidDel="00000000" w:rsidR="00000000" w:rsidRPr="00000000">
        <w:rPr>
          <w:rFonts w:ascii="Pangolin" w:cs="Pangolin" w:eastAsia="Pangolin" w:hAnsi="Pangolin"/>
          <w:b w:val="1"/>
          <w:sz w:val="28"/>
          <w:szCs w:val="28"/>
          <w:highlight w:val="yellow"/>
          <w:rtl w:val="0"/>
        </w:rPr>
        <w:br w:type="textWrapping"/>
        <w:t xml:space="preserve">Questions?</w:t>
      </w:r>
      <w:r w:rsidDel="00000000" w:rsidR="00000000" w:rsidRPr="00000000">
        <w:rPr>
          <w:rtl w:val="0"/>
        </w:rPr>
      </w:r>
    </w:p>
    <w:p w:rsidR="00000000" w:rsidDel="00000000" w:rsidP="00000000" w:rsidRDefault="00000000" w:rsidRPr="00000000" w14:paraId="00000085">
      <w:pPr>
        <w:rPr>
          <w:rFonts w:ascii="Pangolin" w:cs="Pangolin" w:eastAsia="Pangolin" w:hAnsi="Pangolin"/>
          <w:i w:val="1"/>
        </w:rPr>
      </w:pPr>
      <w:r w:rsidDel="00000000" w:rsidR="00000000" w:rsidRPr="00000000">
        <w:rPr>
          <w:rFonts w:ascii="Pangolin" w:cs="Pangolin" w:eastAsia="Pangolin" w:hAnsi="Pangolin"/>
          <w:i w:val="1"/>
          <w:rtl w:val="0"/>
        </w:rPr>
        <w:t xml:space="preserve">E-mail us!  We want to hear from you!  Send us questions, tell us what you’re reading, or just write a message to say hi!</w:t>
      </w:r>
    </w:p>
    <w:tbl>
      <w:tblPr>
        <w:tblStyle w:val="Table2"/>
        <w:tblW w:w="131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380"/>
        <w:gridCol w:w="4380"/>
        <w:tblGridChange w:id="0">
          <w:tblGrid>
            <w:gridCol w:w="4380"/>
            <w:gridCol w:w="4380"/>
            <w:gridCol w:w="4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rFonts w:ascii="Pangolin" w:cs="Pangolin" w:eastAsia="Pangolin" w:hAnsi="Pangolin"/>
                <w:b w:val="1"/>
                <w:color w:val="cc0000"/>
                <w:sz w:val="24"/>
                <w:szCs w:val="24"/>
              </w:rPr>
            </w:pPr>
            <w:r w:rsidDel="00000000" w:rsidR="00000000" w:rsidRPr="00000000">
              <w:rPr>
                <w:rFonts w:ascii="Pangolin" w:cs="Pangolin" w:eastAsia="Pangolin" w:hAnsi="Pangolin"/>
                <w:b w:val="1"/>
                <w:color w:val="cc0000"/>
                <w:sz w:val="24"/>
                <w:szCs w:val="24"/>
                <w:rtl w:val="0"/>
              </w:rPr>
              <w:t xml:space="preserve">Gateway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Pangolin" w:cs="Pangolin" w:eastAsia="Pangolin" w:hAnsi="Pangolin"/>
                <w:b w:val="1"/>
                <w:color w:val="1155cc"/>
                <w:sz w:val="24"/>
                <w:szCs w:val="24"/>
              </w:rPr>
            </w:pPr>
            <w:r w:rsidDel="00000000" w:rsidR="00000000" w:rsidRPr="00000000">
              <w:rPr>
                <w:rFonts w:ascii="Pangolin" w:cs="Pangolin" w:eastAsia="Pangolin" w:hAnsi="Pangolin"/>
                <w:b w:val="1"/>
                <w:color w:val="1155cc"/>
                <w:sz w:val="24"/>
                <w:szCs w:val="24"/>
                <w:rtl w:val="0"/>
              </w:rPr>
              <w:t xml:space="preserve">Prospect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Pangolin" w:cs="Pangolin" w:eastAsia="Pangolin" w:hAnsi="Pangolin"/>
                <w:b w:val="1"/>
                <w:color w:val="38761d"/>
                <w:sz w:val="24"/>
                <w:szCs w:val="24"/>
              </w:rPr>
            </w:pPr>
            <w:r w:rsidDel="00000000" w:rsidR="00000000" w:rsidRPr="00000000">
              <w:rPr>
                <w:rFonts w:ascii="Pangolin" w:cs="Pangolin" w:eastAsia="Pangolin" w:hAnsi="Pangolin"/>
                <w:b w:val="1"/>
                <w:color w:val="38761d"/>
                <w:sz w:val="24"/>
                <w:szCs w:val="24"/>
                <w:rtl w:val="0"/>
              </w:rPr>
              <w:t xml:space="preserve">Webster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Goldstein </w:t>
            </w:r>
          </w:p>
          <w:p w:rsidR="00000000" w:rsidDel="00000000" w:rsidP="00000000" w:rsidRDefault="00000000" w:rsidRPr="00000000" w14:paraId="0000008A">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jgoldstein@cdcpsgateway.org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Mr. Bannon-Guasp</w:t>
            </w:r>
          </w:p>
          <w:p w:rsidR="00000000" w:rsidDel="00000000" w:rsidP="00000000" w:rsidRDefault="00000000" w:rsidRPr="00000000" w14:paraId="0000008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sz w:val="20"/>
                <w:szCs w:val="20"/>
                <w:rtl w:val="0"/>
              </w:rPr>
              <w:t xml:space="preserve">ABannon-Guasp@cdcps.org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Mr. Parsons</w:t>
            </w:r>
          </w:p>
          <w:p w:rsidR="00000000" w:rsidDel="00000000" w:rsidP="00000000" w:rsidRDefault="00000000" w:rsidRPr="00000000" w14:paraId="0000008E">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cparsons@cdcpswebster.org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Le </w:t>
            </w:r>
          </w:p>
          <w:p w:rsidR="00000000" w:rsidDel="00000000" w:rsidP="00000000" w:rsidRDefault="00000000" w:rsidRPr="00000000" w14:paraId="00000090">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ale@cdcpsgateway.org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Petersen</w:t>
            </w:r>
          </w:p>
          <w:p w:rsidR="00000000" w:rsidDel="00000000" w:rsidP="00000000" w:rsidRDefault="00000000" w:rsidRPr="00000000" w14:paraId="0000009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kpetersen@cdcps.org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Mrs. Parr</w:t>
            </w:r>
          </w:p>
          <w:p w:rsidR="00000000" w:rsidDel="00000000" w:rsidP="00000000" w:rsidRDefault="00000000" w:rsidRPr="00000000" w14:paraId="0000009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cparr@cdcpswebster.org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Howes</w:t>
            </w:r>
          </w:p>
          <w:p w:rsidR="00000000" w:rsidDel="00000000" w:rsidP="00000000" w:rsidRDefault="00000000" w:rsidRPr="00000000" w14:paraId="00000096">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chowes@cdcpsgateway.org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Valhuerdi</w:t>
            </w:r>
          </w:p>
          <w:p w:rsidR="00000000" w:rsidDel="00000000" w:rsidP="00000000" w:rsidRDefault="00000000" w:rsidRPr="00000000" w14:paraId="0000009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lvalhuerdi@cdcps.org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Morrill</w:t>
            </w:r>
          </w:p>
          <w:p w:rsidR="00000000" w:rsidDel="00000000" w:rsidP="00000000" w:rsidRDefault="00000000" w:rsidRPr="00000000" w14:paraId="0000009A">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smorrill@cdcpswebster.org</w:t>
            </w:r>
          </w:p>
        </w:tc>
      </w:tr>
    </w:tbl>
    <w:p w:rsidR="00000000" w:rsidDel="00000000" w:rsidP="00000000" w:rsidRDefault="00000000" w:rsidRPr="00000000" w14:paraId="0000009B">
      <w:pPr>
        <w:rPr>
          <w:rFonts w:ascii="Pangolin" w:cs="Pangolin" w:eastAsia="Pangolin" w:hAnsi="Pangolin"/>
        </w:rPr>
      </w:pPr>
      <w:r w:rsidDel="00000000" w:rsidR="00000000" w:rsidRPr="00000000">
        <w:rPr>
          <w:rtl w:val="0"/>
        </w:rPr>
      </w:r>
    </w:p>
    <w:p w:rsidR="00000000" w:rsidDel="00000000" w:rsidP="00000000" w:rsidRDefault="00000000" w:rsidRPr="00000000" w14:paraId="0000009C">
      <w:pPr>
        <w:rPr>
          <w:rFonts w:ascii="Pangolin" w:cs="Pangolin" w:eastAsia="Pangolin" w:hAnsi="Pangolin"/>
        </w:rPr>
      </w:pPr>
      <w:r w:rsidDel="00000000" w:rsidR="00000000" w:rsidRPr="00000000">
        <w:rPr>
          <w:rtl w:val="0"/>
        </w:rPr>
      </w:r>
    </w:p>
    <w:p w:rsidR="00000000" w:rsidDel="00000000" w:rsidP="00000000" w:rsidRDefault="00000000" w:rsidRPr="00000000" w14:paraId="0000009D">
      <w:pPr>
        <w:rPr>
          <w:rFonts w:ascii="Pangolin" w:cs="Pangolin" w:eastAsia="Pangolin" w:hAnsi="Pangolin"/>
        </w:rPr>
      </w:pPr>
      <w:r w:rsidDel="00000000" w:rsidR="00000000" w:rsidRPr="00000000">
        <w:rPr>
          <w:rtl w:val="0"/>
        </w:rPr>
      </w:r>
    </w:p>
    <w:p w:rsidR="00000000" w:rsidDel="00000000" w:rsidP="00000000" w:rsidRDefault="00000000" w:rsidRPr="00000000" w14:paraId="0000009E">
      <w:pPr>
        <w:rPr>
          <w:rFonts w:ascii="Pangolin" w:cs="Pangolin" w:eastAsia="Pangolin" w:hAnsi="Pangolin"/>
        </w:rPr>
      </w:pPr>
      <w:r w:rsidDel="00000000" w:rsidR="00000000" w:rsidRPr="00000000">
        <w:rPr>
          <w:rtl w:val="0"/>
        </w:rPr>
      </w:r>
    </w:p>
    <w:p w:rsidR="00000000" w:rsidDel="00000000" w:rsidP="00000000" w:rsidRDefault="00000000" w:rsidRPr="00000000" w14:paraId="0000009F">
      <w:pPr>
        <w:rPr>
          <w:rFonts w:ascii="Pangolin" w:cs="Pangolin" w:eastAsia="Pangolin" w:hAnsi="Pangolin"/>
        </w:rPr>
      </w:pPr>
      <w:r w:rsidDel="00000000" w:rsidR="00000000" w:rsidRPr="00000000">
        <w:rPr>
          <w:rtl w:val="0"/>
        </w:rPr>
      </w:r>
    </w:p>
    <w:p w:rsidR="00000000" w:rsidDel="00000000" w:rsidP="00000000" w:rsidRDefault="00000000" w:rsidRPr="00000000" w14:paraId="000000A0">
      <w:pPr>
        <w:rPr>
          <w:rFonts w:ascii="Pangolin" w:cs="Pangolin" w:eastAsia="Pangolin" w:hAnsi="Pangolin"/>
        </w:rPr>
      </w:pPr>
      <w:r w:rsidDel="00000000" w:rsidR="00000000" w:rsidRPr="00000000">
        <w:rPr>
          <w:rtl w:val="0"/>
        </w:rPr>
      </w:r>
    </w:p>
    <w:p w:rsidR="00000000" w:rsidDel="00000000" w:rsidP="00000000" w:rsidRDefault="00000000" w:rsidRPr="00000000" w14:paraId="000000A1">
      <w:pPr>
        <w:rPr>
          <w:rFonts w:ascii="Pangolin" w:cs="Pangolin" w:eastAsia="Pangolin" w:hAnsi="Pangolin"/>
        </w:rPr>
      </w:pPr>
      <w:r w:rsidDel="00000000" w:rsidR="00000000" w:rsidRPr="00000000">
        <w:rPr>
          <w:rtl w:val="0"/>
        </w:rPr>
      </w:r>
    </w:p>
    <w:p w:rsidR="00000000" w:rsidDel="00000000" w:rsidP="00000000" w:rsidRDefault="00000000" w:rsidRPr="00000000" w14:paraId="000000A2">
      <w:pPr>
        <w:rPr>
          <w:rFonts w:ascii="Pangolin" w:cs="Pangolin" w:eastAsia="Pangolin" w:hAnsi="Pangolin"/>
        </w:rPr>
      </w:pPr>
      <w:r w:rsidDel="00000000" w:rsidR="00000000" w:rsidRPr="00000000">
        <w:rPr>
          <w:rtl w:val="0"/>
        </w:rPr>
      </w:r>
    </w:p>
    <w:p w:rsidR="00000000" w:rsidDel="00000000" w:rsidP="00000000" w:rsidRDefault="00000000" w:rsidRPr="00000000" w14:paraId="000000A3">
      <w:pPr>
        <w:rPr>
          <w:rFonts w:ascii="Pangolin" w:cs="Pangolin" w:eastAsia="Pangolin" w:hAnsi="Pangolin"/>
        </w:rPr>
      </w:pPr>
      <w:r w:rsidDel="00000000" w:rsidR="00000000" w:rsidRPr="00000000">
        <w:rPr>
          <w:rtl w:val="0"/>
        </w:rPr>
      </w:r>
    </w:p>
    <w:p w:rsidR="00000000" w:rsidDel="00000000" w:rsidP="00000000" w:rsidRDefault="00000000" w:rsidRPr="00000000" w14:paraId="000000A4">
      <w:pPr>
        <w:rPr>
          <w:rFonts w:ascii="Pangolin" w:cs="Pangolin" w:eastAsia="Pangolin" w:hAnsi="Pangolin"/>
        </w:rPr>
      </w:pPr>
      <w:r w:rsidDel="00000000" w:rsidR="00000000" w:rsidRPr="00000000">
        <w:rPr>
          <w:rtl w:val="0"/>
        </w:rPr>
      </w:r>
    </w:p>
    <w:p w:rsidR="00000000" w:rsidDel="00000000" w:rsidP="00000000" w:rsidRDefault="00000000" w:rsidRPr="00000000" w14:paraId="000000A5">
      <w:pPr>
        <w:rPr>
          <w:rFonts w:ascii="Pangolin" w:cs="Pangolin" w:eastAsia="Pangolin" w:hAnsi="Pangolin"/>
        </w:rPr>
      </w:pPr>
      <w:r w:rsidDel="00000000" w:rsidR="00000000" w:rsidRPr="00000000">
        <w:rPr>
          <w:rtl w:val="0"/>
        </w:rPr>
      </w:r>
    </w:p>
    <w:p w:rsidR="00000000" w:rsidDel="00000000" w:rsidP="00000000" w:rsidRDefault="00000000" w:rsidRPr="00000000" w14:paraId="000000A6">
      <w:pPr>
        <w:jc w:val="center"/>
        <w:rPr>
          <w:rFonts w:ascii="Pangolin" w:cs="Pangolin" w:eastAsia="Pangolin" w:hAnsi="Pangolin"/>
          <w:color w:val="9900ff"/>
          <w:sz w:val="48"/>
          <w:szCs w:val="48"/>
        </w:rPr>
      </w:pPr>
      <w:r w:rsidDel="00000000" w:rsidR="00000000" w:rsidRPr="00000000">
        <w:rPr>
          <w:rFonts w:ascii="Pangolin" w:cs="Pangolin" w:eastAsia="Pangolin" w:hAnsi="Pangolin"/>
          <w:color w:val="9900ff"/>
          <w:sz w:val="48"/>
          <w:szCs w:val="48"/>
          <w:rtl w:val="0"/>
        </w:rPr>
        <w:t xml:space="preserve">Plan de Aprendizaje Continuo</w:t>
      </w:r>
    </w:p>
    <w:p w:rsidR="00000000" w:rsidDel="00000000" w:rsidP="00000000" w:rsidRDefault="00000000" w:rsidRPr="00000000" w14:paraId="000000A7">
      <w:pPr>
        <w:jc w:val="center"/>
        <w:rPr>
          <w:rFonts w:ascii="Pangolin" w:cs="Pangolin" w:eastAsia="Pangolin" w:hAnsi="Pangolin"/>
          <w:color w:val="9900ff"/>
          <w:sz w:val="28"/>
          <w:szCs w:val="28"/>
        </w:rPr>
      </w:pPr>
      <w:r w:rsidDel="00000000" w:rsidR="00000000" w:rsidRPr="00000000">
        <w:rPr>
          <w:rFonts w:ascii="Pangolin" w:cs="Pangolin" w:eastAsia="Pangolin" w:hAnsi="Pangolin"/>
          <w:color w:val="9900ff"/>
          <w:sz w:val="28"/>
          <w:szCs w:val="28"/>
          <w:rtl w:val="0"/>
        </w:rPr>
        <w:t xml:space="preserve">Grado 4</w:t>
      </w:r>
    </w:p>
    <w:p w:rsidR="00000000" w:rsidDel="00000000" w:rsidP="00000000" w:rsidRDefault="00000000" w:rsidRPr="00000000" w14:paraId="000000A8">
      <w:pPr>
        <w:jc w:val="center"/>
        <w:rPr>
          <w:rFonts w:ascii="Pangolin" w:cs="Pangolin" w:eastAsia="Pangolin" w:hAnsi="Pangolin"/>
        </w:rPr>
      </w:pPr>
      <w:r w:rsidDel="00000000" w:rsidR="00000000" w:rsidRPr="00000000">
        <w:rPr>
          <w:rFonts w:ascii="Pangolin" w:cs="Pangolin" w:eastAsia="Pangolin" w:hAnsi="Pangolin"/>
          <w:color w:val="ff0000"/>
          <w:sz w:val="28"/>
          <w:szCs w:val="28"/>
          <w:rtl w:val="0"/>
        </w:rPr>
        <w:t xml:space="preserve">Semana de Mayo 4, 2020</w:t>
      </w:r>
      <w:r w:rsidDel="00000000" w:rsidR="00000000" w:rsidRPr="00000000">
        <w:rPr>
          <w:rtl w:val="0"/>
        </w:rPr>
      </w:r>
    </w:p>
    <w:p w:rsidR="00000000" w:rsidDel="00000000" w:rsidP="00000000" w:rsidRDefault="00000000" w:rsidRPr="00000000" w14:paraId="000000A9">
      <w:pPr>
        <w:jc w:val="center"/>
        <w:rPr>
          <w:rFonts w:ascii="Pangolin" w:cs="Pangolin" w:eastAsia="Pangolin" w:hAnsi="Pangolin"/>
          <w:highlight w:val="yellow"/>
        </w:rPr>
      </w:pPr>
      <w:r w:rsidDel="00000000" w:rsidR="00000000" w:rsidRPr="00000000">
        <w:rPr>
          <w:rFonts w:ascii="Pangolin" w:cs="Pangolin" w:eastAsia="Pangolin" w:hAnsi="Pangolin"/>
          <w:rtl w:val="0"/>
        </w:rPr>
        <w:t xml:space="preserve">Todas las tareas y enlaces relacionados se publicarán en las páginas de Google Classroom. Este es un resumen de lo que su hijo estará trabajando cada día. Se requieren tareas de ELA, matemáticas y ciencias. </w:t>
      </w:r>
      <w:r w:rsidDel="00000000" w:rsidR="00000000" w:rsidRPr="00000000">
        <w:rPr>
          <w:rFonts w:ascii="Pangolin" w:cs="Pangolin" w:eastAsia="Pangolin" w:hAnsi="Pangolin"/>
          <w:highlight w:val="yellow"/>
          <w:rtl w:val="0"/>
        </w:rPr>
        <w:t xml:space="preserve">Todas las demás tareas son oportunidades de enriquecimiento opcionales para los estudiantes.</w:t>
      </w:r>
    </w:p>
    <w:tbl>
      <w:tblPr>
        <w:tblStyle w:val="Table3"/>
        <w:tblW w:w="14985.0" w:type="dxa"/>
        <w:jc w:val="left"/>
        <w:tblInd w:w="-9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2559"/>
        <w:gridCol w:w="2559"/>
        <w:gridCol w:w="2559"/>
        <w:gridCol w:w="2559"/>
        <w:gridCol w:w="2559"/>
        <w:tblGridChange w:id="0">
          <w:tblGrid>
            <w:gridCol w:w="2190"/>
            <w:gridCol w:w="2559"/>
            <w:gridCol w:w="2559"/>
            <w:gridCol w:w="2559"/>
            <w:gridCol w:w="2559"/>
            <w:gridCol w:w="2559"/>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Pangolin" w:cs="Pangolin" w:eastAsia="Pangolin" w:hAnsi="Pangolin"/>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Lunes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Martes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Miercoles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Jueves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Viernes</w:t>
            </w: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B1">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ELA</w:t>
            </w:r>
          </w:p>
          <w:p w:rsidR="00000000" w:rsidDel="00000000" w:rsidP="00000000" w:rsidRDefault="00000000" w:rsidRPr="00000000" w14:paraId="000000B2">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528255" cy="585788"/>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28255" cy="585788"/>
                          </a:xfrm>
                          <a:prstGeom prst="rect"/>
                          <a:ln/>
                        </pic:spPr>
                      </pic:pic>
                    </a:graphicData>
                  </a:graphic>
                </wp:inline>
              </w:drawing>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B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analizar la idea principal de un artículo.</w:t>
            </w:r>
            <w:r w:rsidDel="00000000" w:rsidR="00000000" w:rsidRPr="00000000">
              <w:rPr>
                <w:rtl w:val="0"/>
              </w:rPr>
            </w:r>
          </w:p>
          <w:p w:rsidR="00000000" w:rsidDel="00000000" w:rsidP="00000000" w:rsidRDefault="00000000" w:rsidRPr="00000000" w14:paraId="000000B5">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B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B7">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Materiales: ver la tarea de Google Classroom</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B9">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analizar un idioma para obtener información sobre un personaje.</w:t>
            </w:r>
            <w:r w:rsidDel="00000000" w:rsidR="00000000" w:rsidRPr="00000000">
              <w:rPr>
                <w:rtl w:val="0"/>
              </w:rPr>
            </w:r>
          </w:p>
          <w:p w:rsidR="00000000" w:rsidDel="00000000" w:rsidP="00000000" w:rsidRDefault="00000000" w:rsidRPr="00000000" w14:paraId="000000BA">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BB">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Materiales: ver la tarea de Google Classroom</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BD">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localizar evidencia de texto para respaldar un reclamo sobre la calidad de un personaje</w:t>
            </w:r>
            <w:r w:rsidDel="00000000" w:rsidR="00000000" w:rsidRPr="00000000">
              <w:rPr>
                <w:rtl w:val="0"/>
              </w:rPr>
            </w:r>
          </w:p>
          <w:p w:rsidR="00000000" w:rsidDel="00000000" w:rsidP="00000000" w:rsidRDefault="00000000" w:rsidRPr="00000000" w14:paraId="000000BE">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B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Materiales: ver la tarea de Google Classroom</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C1">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analizar las acciones de los personajes para inferir los sentimientos de los personajes.</w:t>
            </w:r>
            <w:r w:rsidDel="00000000" w:rsidR="00000000" w:rsidRPr="00000000">
              <w:rPr>
                <w:rtl w:val="0"/>
              </w:rPr>
            </w:r>
          </w:p>
          <w:p w:rsidR="00000000" w:rsidDel="00000000" w:rsidP="00000000" w:rsidRDefault="00000000" w:rsidRPr="00000000" w14:paraId="000000C2">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C3">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Materiales: ver la tarea de Google Classroomt</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Wonder</w:t>
            </w:r>
          </w:p>
          <w:p w:rsidR="00000000" w:rsidDel="00000000" w:rsidP="00000000" w:rsidRDefault="00000000" w:rsidRPr="00000000" w14:paraId="000000C5">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localizar evidencia de texto para analizar la calidad de los caracteres.</w:t>
            </w:r>
            <w:r w:rsidDel="00000000" w:rsidR="00000000" w:rsidRPr="00000000">
              <w:rPr>
                <w:rtl w:val="0"/>
              </w:rPr>
            </w:r>
          </w:p>
          <w:p w:rsidR="00000000" w:rsidDel="00000000" w:rsidP="00000000" w:rsidRDefault="00000000" w:rsidRPr="00000000" w14:paraId="000000C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C7">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Materiales: ver la tarea de Google Classroom</w:t>
            </w:r>
          </w:p>
        </w:tc>
      </w:tr>
      <w:tr>
        <w:tc>
          <w:tcPr>
            <w:shd w:fill="80efc0"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C9">
            <w:pPr>
              <w:widowControl w:val="0"/>
              <w:spacing w:line="240" w:lineRule="auto"/>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CA">
            <w:pPr>
              <w:widowControl w:val="0"/>
              <w:spacing w:line="240" w:lineRule="auto"/>
              <w:jc w:val="center"/>
              <w:rPr>
                <w:rFonts w:ascii="Pangolin" w:cs="Pangolin" w:eastAsia="Pangolin" w:hAnsi="Pangolin"/>
                <w:b w:val="1"/>
                <w:sz w:val="24"/>
                <w:szCs w:val="24"/>
              </w:rPr>
            </w:pPr>
            <w:r w:rsidDel="00000000" w:rsidR="00000000" w:rsidRPr="00000000">
              <w:rPr>
                <w:rtl w:val="0"/>
              </w:rPr>
            </w:r>
          </w:p>
          <w:p w:rsidR="00000000" w:rsidDel="00000000" w:rsidP="00000000" w:rsidRDefault="00000000" w:rsidRPr="00000000" w14:paraId="000000CB">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Matematicas</w:t>
            </w:r>
          </w:p>
          <w:p w:rsidR="00000000" w:rsidDel="00000000" w:rsidP="00000000" w:rsidRDefault="00000000" w:rsidRPr="00000000" w14:paraId="000000CC">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962025" cy="635000"/>
                  <wp:effectExtent b="0" l="0" r="0" t="0"/>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962025"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widowControl w:val="0"/>
              <w:spacing w:line="240" w:lineRule="auto"/>
              <w:rPr>
                <w:rFonts w:ascii="Pangolin" w:cs="Pangolin" w:eastAsia="Pangolin" w:hAnsi="Pangolin"/>
                <w:b w:val="1"/>
                <w:sz w:val="24"/>
                <w:szCs w:val="24"/>
              </w:rPr>
            </w:pP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Geometria</w:t>
            </w:r>
          </w:p>
          <w:p w:rsidR="00000000" w:rsidDel="00000000" w:rsidP="00000000" w:rsidRDefault="00000000" w:rsidRPr="00000000" w14:paraId="000000C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identificar si una forma tiene una línea de simetría e identificar si una línea dibujada es o no una línea de simetría</w:t>
            </w:r>
            <w:r w:rsidDel="00000000" w:rsidR="00000000" w:rsidRPr="00000000">
              <w:rPr>
                <w:rtl w:val="0"/>
              </w:rPr>
            </w:r>
          </w:p>
          <w:p w:rsidR="00000000" w:rsidDel="00000000" w:rsidP="00000000" w:rsidRDefault="00000000" w:rsidRPr="00000000" w14:paraId="000000D0">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D1">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D2">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D3">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D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Materiales:</w:t>
            </w:r>
            <w:r w:rsidDel="00000000" w:rsidR="00000000" w:rsidRPr="00000000">
              <w:rPr>
                <w:rFonts w:ascii="Pangolin" w:cs="Pangolin" w:eastAsia="Pangolin" w:hAnsi="Pangolin"/>
                <w:rtl w:val="0"/>
              </w:rPr>
              <w:t xml:space="preserve"> Ver </w:t>
            </w:r>
          </w:p>
          <w:p w:rsidR="00000000" w:rsidDel="00000000" w:rsidP="00000000" w:rsidRDefault="00000000" w:rsidRPr="00000000" w14:paraId="000000D5">
            <w:pPr>
              <w:widowControl w:val="0"/>
              <w:spacing w:line="240" w:lineRule="auto"/>
              <w:jc w:val="center"/>
              <w:rPr>
                <w:rFonts w:ascii="Pangolin" w:cs="Pangolin" w:eastAsia="Pangolin" w:hAnsi="Pangolin"/>
                <w:b w:val="1"/>
                <w:u w:val="single"/>
              </w:rPr>
            </w:pPr>
            <w:r w:rsidDel="00000000" w:rsidR="00000000" w:rsidRPr="00000000">
              <w:rPr>
                <w:rFonts w:ascii="Pangolin" w:cs="Pangolin" w:eastAsia="Pangolin" w:hAnsi="Pangolin"/>
                <w:rtl w:val="0"/>
              </w:rPr>
              <w:t xml:space="preserve">asignación en Google Classroom</w:t>
            </w: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Geometria</w:t>
            </w:r>
          </w:p>
          <w:p w:rsidR="00000000" w:rsidDel="00000000" w:rsidP="00000000" w:rsidRDefault="00000000" w:rsidRPr="00000000" w14:paraId="000000D7">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explicar cómo se crea un ángulo y escribir la medida del ángulo en grados</w:t>
            </w:r>
          </w:p>
          <w:p w:rsidR="00000000" w:rsidDel="00000000" w:rsidP="00000000" w:rsidRDefault="00000000" w:rsidRPr="00000000" w14:paraId="000000D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Nombre SWBAT si un ángulo es mayor, menor o igual a 90 grados (fuera de una forma)</w:t>
            </w:r>
          </w:p>
          <w:p w:rsidR="00000000" w:rsidDel="00000000" w:rsidP="00000000" w:rsidRDefault="00000000" w:rsidRPr="00000000" w14:paraId="000000D9">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DA">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DB">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Materiales:</w:t>
            </w:r>
            <w:r w:rsidDel="00000000" w:rsidR="00000000" w:rsidRPr="00000000">
              <w:rPr>
                <w:rFonts w:ascii="Pangolin" w:cs="Pangolin" w:eastAsia="Pangolin" w:hAnsi="Pangolin"/>
                <w:rtl w:val="0"/>
              </w:rPr>
              <w:t xml:space="preserve"> Ver asignación en Google Classroom</w:t>
            </w:r>
          </w:p>
        </w:tc>
        <w:tc>
          <w:tcPr>
            <w:shd w:fill="80efc0"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Geometria</w:t>
            </w:r>
          </w:p>
          <w:p w:rsidR="00000000" w:rsidDel="00000000" w:rsidP="00000000" w:rsidRDefault="00000000" w:rsidRPr="00000000" w14:paraId="000000DD">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nombrar si un ángulo es mayor, menor o igual a 90 grados (dentro y fuera de una figura).</w:t>
            </w:r>
            <w:r w:rsidDel="00000000" w:rsidR="00000000" w:rsidRPr="00000000">
              <w:rPr>
                <w:rtl w:val="0"/>
              </w:rPr>
            </w:r>
          </w:p>
          <w:p w:rsidR="00000000" w:rsidDel="00000000" w:rsidP="00000000" w:rsidRDefault="00000000" w:rsidRPr="00000000" w14:paraId="000000DE">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0">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1">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E2">
            <w:pPr>
              <w:widowControl w:val="0"/>
              <w:spacing w:line="240" w:lineRule="auto"/>
              <w:rPr>
                <w:rFonts w:ascii="Pangolin" w:cs="Pangolin" w:eastAsia="Pangolin" w:hAnsi="Pangolin"/>
              </w:rPr>
            </w:pPr>
            <w:r w:rsidDel="00000000" w:rsidR="00000000" w:rsidRPr="00000000">
              <w:rPr>
                <w:rtl w:val="0"/>
              </w:rPr>
            </w:r>
          </w:p>
          <w:p w:rsidR="00000000" w:rsidDel="00000000" w:rsidP="00000000" w:rsidRDefault="00000000" w:rsidRPr="00000000" w14:paraId="000000E3">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Materiales:</w:t>
            </w:r>
            <w:r w:rsidDel="00000000" w:rsidR="00000000" w:rsidRPr="00000000">
              <w:rPr>
                <w:rFonts w:ascii="Pangolin" w:cs="Pangolin" w:eastAsia="Pangolin" w:hAnsi="Pangolin"/>
                <w:rtl w:val="0"/>
              </w:rPr>
              <w:t xml:space="preserve"> Ver asignación en Google Classroom</w:t>
            </w: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Geometria</w:t>
            </w:r>
          </w:p>
          <w:p w:rsidR="00000000" w:rsidDel="00000000" w:rsidP="00000000" w:rsidRDefault="00000000" w:rsidRPr="00000000" w14:paraId="000000E5">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ordenar formas en función de sus atributos: # de lados, ángulos, líneas paralelas y líneas perpendiculares.</w:t>
            </w:r>
            <w:r w:rsidDel="00000000" w:rsidR="00000000" w:rsidRPr="00000000">
              <w:rPr>
                <w:rtl w:val="0"/>
              </w:rPr>
            </w:r>
          </w:p>
          <w:p w:rsidR="00000000" w:rsidDel="00000000" w:rsidP="00000000" w:rsidRDefault="00000000" w:rsidRPr="00000000" w14:paraId="000000E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7">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8">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9">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A">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Materiales:</w:t>
            </w:r>
            <w:r w:rsidDel="00000000" w:rsidR="00000000" w:rsidRPr="00000000">
              <w:rPr>
                <w:rFonts w:ascii="Pangolin" w:cs="Pangolin" w:eastAsia="Pangolin" w:hAnsi="Pangolin"/>
                <w:rtl w:val="0"/>
              </w:rPr>
              <w:t xml:space="preserve"> Ver asignación en Google Classroom</w:t>
            </w:r>
            <w:r w:rsidDel="00000000" w:rsidR="00000000" w:rsidRPr="00000000">
              <w:rPr>
                <w:rtl w:val="0"/>
              </w:rPr>
            </w:r>
          </w:p>
        </w:tc>
        <w:tc>
          <w:tcPr>
            <w:shd w:fill="80efc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Pangolin" w:cs="Pangolin" w:eastAsia="Pangolin" w:hAnsi="Pangolin"/>
                <w:u w:val="single"/>
              </w:rPr>
            </w:pPr>
            <w:r w:rsidDel="00000000" w:rsidR="00000000" w:rsidRPr="00000000">
              <w:rPr>
                <w:rFonts w:ascii="Pangolin" w:cs="Pangolin" w:eastAsia="Pangolin" w:hAnsi="Pangolin"/>
                <w:u w:val="single"/>
                <w:rtl w:val="0"/>
              </w:rPr>
              <w:t xml:space="preserve">Geometria</w:t>
            </w:r>
          </w:p>
          <w:p w:rsidR="00000000" w:rsidDel="00000000" w:rsidP="00000000" w:rsidRDefault="00000000" w:rsidRPr="00000000" w14:paraId="000000E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Objetivo: podremos identificar y nombrar polígonos basados en sus atributos.</w:t>
            </w:r>
            <w:r w:rsidDel="00000000" w:rsidR="00000000" w:rsidRPr="00000000">
              <w:rPr>
                <w:rtl w:val="0"/>
              </w:rPr>
            </w:r>
          </w:p>
          <w:p w:rsidR="00000000" w:rsidDel="00000000" w:rsidP="00000000" w:rsidRDefault="00000000" w:rsidRPr="00000000" w14:paraId="000000ED">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E">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EF">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F0">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F1">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F2">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0F3">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b w:val="1"/>
                <w:rtl w:val="0"/>
              </w:rPr>
              <w:t xml:space="preserve">Materiales:</w:t>
            </w:r>
            <w:r w:rsidDel="00000000" w:rsidR="00000000" w:rsidRPr="00000000">
              <w:rPr>
                <w:rFonts w:ascii="Pangolin" w:cs="Pangolin" w:eastAsia="Pangolin" w:hAnsi="Pangolin"/>
                <w:rtl w:val="0"/>
              </w:rPr>
              <w:t xml:space="preserve"> Ver asignación en Google Classroom</w:t>
            </w:r>
            <w:r w:rsidDel="00000000" w:rsidR="00000000" w:rsidRPr="00000000">
              <w:rPr>
                <w:rtl w:val="0"/>
              </w:rPr>
            </w:r>
          </w:p>
        </w:tc>
      </w:tr>
      <w:tr>
        <w:trPr>
          <w:trHeight w:val="2370" w:hRule="atLeast"/>
        </w:trPr>
        <w:tc>
          <w:tcPr>
            <w:shd w:fill="f6b26b"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rFonts w:ascii="Pangolin" w:cs="Pangolin" w:eastAsia="Pangolin" w:hAnsi="Pangolin"/>
                <w:b w:val="1"/>
                <w:sz w:val="28"/>
                <w:szCs w:val="28"/>
              </w:rPr>
            </w:pPr>
            <w:r w:rsidDel="00000000" w:rsidR="00000000" w:rsidRPr="00000000">
              <w:rPr>
                <w:rtl w:val="0"/>
              </w:rPr>
            </w:r>
          </w:p>
          <w:p w:rsidR="00000000" w:rsidDel="00000000" w:rsidP="00000000" w:rsidRDefault="00000000" w:rsidRPr="00000000" w14:paraId="000000F5">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Ciencia/S.S</w:t>
            </w:r>
          </w:p>
          <w:p w:rsidR="00000000" w:rsidDel="00000000" w:rsidP="00000000" w:rsidRDefault="00000000" w:rsidRPr="00000000" w14:paraId="000000F6">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793031" cy="836604"/>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93031" cy="836604"/>
                          </a:xfrm>
                          <a:prstGeom prst="rect"/>
                          <a:ln/>
                        </pic:spPr>
                      </pic:pic>
                    </a:graphicData>
                  </a:graphic>
                </wp:inline>
              </w:drawing>
            </w:r>
            <w:r w:rsidDel="00000000" w:rsidR="00000000" w:rsidRPr="00000000">
              <w:rPr>
                <w:rtl w:val="0"/>
              </w:rPr>
            </w:r>
          </w:p>
        </w:tc>
        <w:tc>
          <w:tcPr>
            <w:gridSpan w:val="2"/>
            <w:shd w:fill="f6b26b"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Plantas de asignación de Google Classroom 1</w:t>
            </w:r>
          </w:p>
          <w:p w:rsidR="00000000" w:rsidDel="00000000" w:rsidP="00000000" w:rsidRDefault="00000000" w:rsidRPr="00000000" w14:paraId="000000F8">
            <w:pPr>
              <w:widowControl w:val="0"/>
              <w:spacing w:line="240" w:lineRule="auto"/>
              <w:jc w:val="center"/>
              <w:rPr/>
            </w:pPr>
            <w:r w:rsidDel="00000000" w:rsidR="00000000" w:rsidRPr="00000000">
              <w:rPr>
                <w:rtl w:val="0"/>
              </w:rPr>
            </w:r>
          </w:p>
          <w:p w:rsidR="00000000" w:rsidDel="00000000" w:rsidP="00000000" w:rsidRDefault="00000000" w:rsidRPr="00000000" w14:paraId="000000F9">
            <w:pPr>
              <w:widowControl w:val="0"/>
              <w:numPr>
                <w:ilvl w:val="0"/>
                <w:numId w:val="3"/>
              </w:numPr>
              <w:spacing w:line="240" w:lineRule="auto"/>
              <w:ind w:left="1440" w:hanging="360"/>
              <w:rPr>
                <w:u w:val="none"/>
              </w:rPr>
            </w:pPr>
            <w:r w:rsidDel="00000000" w:rsidR="00000000" w:rsidRPr="00000000">
              <w:rPr>
                <w:rtl w:val="0"/>
              </w:rPr>
              <w:t xml:space="preserve">Ver el Video</w:t>
            </w:r>
          </w:p>
          <w:p w:rsidR="00000000" w:rsidDel="00000000" w:rsidP="00000000" w:rsidRDefault="00000000" w:rsidRPr="00000000" w14:paraId="000000FA">
            <w:pPr>
              <w:widowControl w:val="0"/>
              <w:numPr>
                <w:ilvl w:val="0"/>
                <w:numId w:val="3"/>
              </w:numPr>
              <w:spacing w:line="240" w:lineRule="auto"/>
              <w:ind w:left="1440" w:hanging="360"/>
              <w:rPr>
                <w:u w:val="none"/>
              </w:rPr>
            </w:pPr>
            <w:r w:rsidDel="00000000" w:rsidR="00000000" w:rsidRPr="00000000">
              <w:rPr>
                <w:rtl w:val="0"/>
              </w:rPr>
              <w:t xml:space="preserve">Leer el Articulo</w:t>
            </w:r>
          </w:p>
          <w:p w:rsidR="00000000" w:rsidDel="00000000" w:rsidP="00000000" w:rsidRDefault="00000000" w:rsidRPr="00000000" w14:paraId="000000FB">
            <w:pPr>
              <w:widowControl w:val="0"/>
              <w:numPr>
                <w:ilvl w:val="0"/>
                <w:numId w:val="3"/>
              </w:numPr>
              <w:spacing w:line="240" w:lineRule="auto"/>
              <w:ind w:left="1440" w:hanging="360"/>
              <w:rPr>
                <w:u w:val="none"/>
              </w:rPr>
            </w:pPr>
            <w:r w:rsidDel="00000000" w:rsidR="00000000" w:rsidRPr="00000000">
              <w:rPr>
                <w:rtl w:val="0"/>
              </w:rPr>
              <w:t xml:space="preserve">Completar las Preguntas</w:t>
            </w:r>
            <w:r w:rsidDel="00000000" w:rsidR="00000000" w:rsidRPr="00000000">
              <w:rPr>
                <w:rtl w:val="0"/>
              </w:rPr>
            </w:r>
          </w:p>
        </w:tc>
        <w:tc>
          <w:tcPr>
            <w:gridSpan w:val="3"/>
            <w:shd w:fill="f6b26b"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pPr>
            <w:r w:rsidDel="00000000" w:rsidR="00000000" w:rsidRPr="00000000">
              <w:rPr>
                <w:rtl w:val="0"/>
              </w:rPr>
              <w:t xml:space="preserve">Plantas de asignación de Google Classroom 2 </w:t>
            </w:r>
          </w:p>
          <w:p w:rsidR="00000000" w:rsidDel="00000000" w:rsidP="00000000" w:rsidRDefault="00000000" w:rsidRPr="00000000" w14:paraId="000000FE">
            <w:pPr>
              <w:widowControl w:val="0"/>
              <w:spacing w:line="240" w:lineRule="auto"/>
              <w:jc w:val="center"/>
              <w:rPr/>
            </w:pPr>
            <w:r w:rsidDel="00000000" w:rsidR="00000000" w:rsidRPr="00000000">
              <w:rPr>
                <w:rtl w:val="0"/>
              </w:rPr>
            </w:r>
          </w:p>
          <w:p w:rsidR="00000000" w:rsidDel="00000000" w:rsidP="00000000" w:rsidRDefault="00000000" w:rsidRPr="00000000" w14:paraId="000000FF">
            <w:pPr>
              <w:widowControl w:val="0"/>
              <w:numPr>
                <w:ilvl w:val="0"/>
                <w:numId w:val="4"/>
              </w:numPr>
              <w:spacing w:line="240" w:lineRule="auto"/>
              <w:ind w:left="1440" w:hanging="360"/>
              <w:rPr>
                <w:u w:val="none"/>
              </w:rPr>
            </w:pPr>
            <w:r w:rsidDel="00000000" w:rsidR="00000000" w:rsidRPr="00000000">
              <w:rPr>
                <w:rtl w:val="0"/>
              </w:rPr>
              <w:t xml:space="preserve">Ver el Video</w:t>
            </w:r>
          </w:p>
          <w:p w:rsidR="00000000" w:rsidDel="00000000" w:rsidP="00000000" w:rsidRDefault="00000000" w:rsidRPr="00000000" w14:paraId="00000100">
            <w:pPr>
              <w:widowControl w:val="0"/>
              <w:numPr>
                <w:ilvl w:val="0"/>
                <w:numId w:val="4"/>
              </w:numPr>
              <w:spacing w:line="240" w:lineRule="auto"/>
              <w:ind w:left="1440" w:hanging="360"/>
              <w:rPr>
                <w:u w:val="none"/>
              </w:rPr>
            </w:pPr>
            <w:r w:rsidDel="00000000" w:rsidR="00000000" w:rsidRPr="00000000">
              <w:rPr>
                <w:rtl w:val="0"/>
              </w:rPr>
              <w:t xml:space="preserve">Leer el Articulo</w:t>
            </w:r>
          </w:p>
          <w:p w:rsidR="00000000" w:rsidDel="00000000" w:rsidP="00000000" w:rsidRDefault="00000000" w:rsidRPr="00000000" w14:paraId="00000101">
            <w:pPr>
              <w:widowControl w:val="0"/>
              <w:numPr>
                <w:ilvl w:val="0"/>
                <w:numId w:val="4"/>
              </w:numPr>
              <w:spacing w:line="240" w:lineRule="auto"/>
              <w:ind w:left="1440" w:hanging="360"/>
              <w:rPr>
                <w:u w:val="none"/>
              </w:rPr>
            </w:pPr>
            <w:r w:rsidDel="00000000" w:rsidR="00000000" w:rsidRPr="00000000">
              <w:rPr>
                <w:rtl w:val="0"/>
              </w:rPr>
              <w:t xml:space="preserve">Completar las Preguntas</w:t>
            </w:r>
            <w:r w:rsidDel="00000000" w:rsidR="00000000" w:rsidRPr="00000000">
              <w:rPr>
                <w:rtl w:val="0"/>
              </w:rPr>
            </w:r>
          </w:p>
        </w:tc>
      </w:tr>
      <w:tr>
        <w:trPr>
          <w:trHeight w:val="1320" w:hRule="atLeast"/>
        </w:trPr>
        <w:tc>
          <w:tcPr>
            <w:shd w:fill="ea9999"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Arte/Fitness</w:t>
            </w:r>
          </w:p>
          <w:p w:rsidR="00000000" w:rsidDel="00000000" w:rsidP="00000000" w:rsidRDefault="00000000" w:rsidRPr="00000000" w14:paraId="00000105">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523875" cy="461963"/>
                  <wp:effectExtent b="0" l="0" r="0" t="0"/>
                  <wp:docPr id="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23875" cy="461963"/>
                          </a:xfrm>
                          <a:prstGeom prst="rect"/>
                          <a:ln/>
                        </pic:spPr>
                      </pic:pic>
                    </a:graphicData>
                  </a:graphic>
                </wp:inline>
              </w:drawing>
            </w: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07">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09">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0B">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0D">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0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r>
      <w:tr>
        <w:tc>
          <w:tcPr>
            <w:shd w:fill="ce86ff"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ind w:left="-90" w:right="-90" w:firstLine="0"/>
              <w:jc w:val="center"/>
              <w:rPr>
                <w:rFonts w:ascii="Pangolin" w:cs="Pangolin" w:eastAsia="Pangolin" w:hAnsi="Pangolin"/>
                <w:b w:val="1"/>
                <w:sz w:val="26"/>
                <w:szCs w:val="26"/>
              </w:rPr>
            </w:pPr>
            <w:r w:rsidDel="00000000" w:rsidR="00000000" w:rsidRPr="00000000">
              <w:rPr>
                <w:rFonts w:ascii="Pangolin" w:cs="Pangolin" w:eastAsia="Pangolin" w:hAnsi="Pangolin"/>
                <w:b w:val="1"/>
                <w:sz w:val="26"/>
                <w:szCs w:val="26"/>
                <w:rtl w:val="0"/>
              </w:rPr>
              <w:t xml:space="preserve">Lectura Independiente/ST Math/ Fact Fluency</w:t>
            </w:r>
          </w:p>
          <w:p w:rsidR="00000000" w:rsidDel="00000000" w:rsidP="00000000" w:rsidRDefault="00000000" w:rsidRPr="00000000" w14:paraId="00000111">
            <w:pPr>
              <w:widowControl w:val="0"/>
              <w:spacing w:line="240" w:lineRule="auto"/>
              <w:jc w:val="center"/>
              <w:rPr>
                <w:rFonts w:ascii="Pangolin" w:cs="Pangolin" w:eastAsia="Pangolin" w:hAnsi="Pangolin"/>
                <w:b w:val="1"/>
                <w:sz w:val="24"/>
                <w:szCs w:val="24"/>
              </w:rPr>
            </w:pPr>
            <w:r w:rsidDel="00000000" w:rsidR="00000000" w:rsidRPr="00000000">
              <w:rPr>
                <w:rFonts w:ascii="Pangolin" w:cs="Pangolin" w:eastAsia="Pangolin" w:hAnsi="Pangolin"/>
                <w:b w:val="1"/>
                <w:sz w:val="24"/>
                <w:szCs w:val="24"/>
              </w:rPr>
              <w:drawing>
                <wp:inline distB="114300" distT="114300" distL="114300" distR="114300">
                  <wp:extent cx="438150" cy="396815"/>
                  <wp:effectExtent b="0" l="0" r="0" t="0"/>
                  <wp:docPr id="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38150" cy="396815"/>
                          </a:xfrm>
                          <a:prstGeom prst="rect"/>
                          <a:ln/>
                        </pic:spPr>
                      </pic:pic>
                    </a:graphicData>
                  </a:graphic>
                </wp:inline>
              </w:drawing>
            </w:r>
            <w:r w:rsidDel="00000000" w:rsidR="00000000" w:rsidRPr="00000000">
              <w:rPr>
                <w:rtl w:val="0"/>
              </w:rPr>
            </w:r>
          </w:p>
        </w:tc>
        <w:tc>
          <w:tcPr>
            <w:shd w:fill="ce86ff"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3">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p w:rsidR="00000000" w:rsidDel="00000000" w:rsidP="00000000" w:rsidRDefault="00000000" w:rsidRPr="00000000" w14:paraId="00000115">
            <w:pPr>
              <w:widowControl w:val="0"/>
              <w:spacing w:line="240" w:lineRule="auto"/>
              <w:jc w:val="center"/>
              <w:rPr>
                <w:rFonts w:ascii="Pangolin" w:cs="Pangolin" w:eastAsia="Pangolin" w:hAnsi="Pangolin"/>
              </w:rPr>
            </w:pPr>
            <w:r w:rsidDel="00000000" w:rsidR="00000000" w:rsidRPr="00000000">
              <w:rPr>
                <w:rtl w:val="0"/>
              </w:rPr>
            </w:r>
          </w:p>
        </w:tc>
        <w:tc>
          <w:tcPr>
            <w:shd w:fill="ce86ff"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7">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p w:rsidR="00000000" w:rsidDel="00000000" w:rsidP="00000000" w:rsidRDefault="00000000" w:rsidRPr="00000000" w14:paraId="00000119">
            <w:pPr>
              <w:widowControl w:val="0"/>
              <w:spacing w:line="240" w:lineRule="auto"/>
              <w:jc w:val="center"/>
              <w:rPr>
                <w:rFonts w:ascii="Pangolin" w:cs="Pangolin" w:eastAsia="Pangolin" w:hAnsi="Pangolin"/>
              </w:rPr>
            </w:pPr>
            <w:r w:rsidDel="00000000" w:rsidR="00000000" w:rsidRPr="00000000">
              <w:rPr>
                <w:rtl w:val="0"/>
              </w:rPr>
            </w:r>
          </w:p>
        </w:tc>
        <w:tc>
          <w:tcPr>
            <w:shd w:fill="ce86ff"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B">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c>
          <w:tcPr>
            <w:shd w:fill="ce86ff"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E">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1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c>
          <w:tcPr>
            <w:shd w:fill="ce86ff"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21">
            <w:pPr>
              <w:widowControl w:val="0"/>
              <w:spacing w:line="240" w:lineRule="auto"/>
              <w:jc w:val="center"/>
              <w:rPr>
                <w:rFonts w:ascii="Pangolin" w:cs="Pangolin" w:eastAsia="Pangolin" w:hAnsi="Pangolin"/>
              </w:rPr>
            </w:pPr>
            <w:r w:rsidDel="00000000" w:rsidR="00000000" w:rsidRPr="00000000">
              <w:rPr>
                <w:rtl w:val="0"/>
              </w:rPr>
            </w:r>
          </w:p>
          <w:p w:rsidR="00000000" w:rsidDel="00000000" w:rsidP="00000000" w:rsidRDefault="00000000" w:rsidRPr="00000000" w14:paraId="0000012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Ver documento de recursos en Google Classroom</w:t>
            </w:r>
          </w:p>
        </w:tc>
      </w:tr>
      <w:tr>
        <w:trPr>
          <w:trHeight w:val="150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center"/>
              <w:rPr>
                <w:rFonts w:ascii="Pangolin" w:cs="Pangolin" w:eastAsia="Pangolin" w:hAnsi="Pangolin"/>
                <w:b w:val="1"/>
                <w:sz w:val="28"/>
                <w:szCs w:val="28"/>
              </w:rPr>
            </w:pPr>
            <w:r w:rsidDel="00000000" w:rsidR="00000000" w:rsidRPr="00000000">
              <w:rPr>
                <w:rFonts w:ascii="Pangolin" w:cs="Pangolin" w:eastAsia="Pangolin" w:hAnsi="Pangolin"/>
                <w:b w:val="1"/>
                <w:sz w:val="28"/>
                <w:szCs w:val="28"/>
                <w:rtl w:val="0"/>
              </w:rPr>
              <w:t xml:space="preserve">Atencion Plena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285750</wp:posOffset>
                  </wp:positionH>
                  <wp:positionV relativeFrom="paragraph">
                    <wp:posOffset>247650</wp:posOffset>
                  </wp:positionV>
                  <wp:extent cx="652983" cy="5572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52983" cy="557213"/>
                          </a:xfrm>
                          <a:prstGeom prst="rect"/>
                          <a:ln/>
                        </pic:spPr>
                      </pic:pic>
                    </a:graphicData>
                  </a:graphic>
                </wp:anchor>
              </w:drawing>
            </w:r>
          </w:p>
        </w:tc>
        <w:tc>
          <w:tcPr>
            <w:gridSpan w:val="5"/>
            <w:shd w:fill="ffe599"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Pangolin" w:cs="Pangolin" w:eastAsia="Pangolin" w:hAnsi="Pangolin"/>
                <w:b w:val="1"/>
                <w:sz w:val="24"/>
                <w:szCs w:val="24"/>
              </w:rPr>
            </w:pPr>
            <w:r w:rsidDel="00000000" w:rsidR="00000000" w:rsidRPr="00000000">
              <w:rPr>
                <w:rFonts w:ascii="Pangolin" w:cs="Pangolin" w:eastAsia="Pangolin" w:hAnsi="Pangolin"/>
                <w:b w:val="1"/>
                <w:sz w:val="24"/>
                <w:szCs w:val="24"/>
                <w:u w:val="single"/>
                <w:rtl w:val="0"/>
              </w:rPr>
              <w:t xml:space="preserve">Atención Plena Miércoles</w:t>
            </w:r>
            <w:r w:rsidDel="00000000" w:rsidR="00000000" w:rsidRPr="00000000">
              <w:rPr>
                <w:rFonts w:ascii="Pangolin" w:cs="Pangolin" w:eastAsia="Pangolin" w:hAnsi="Pangolin"/>
                <w:b w:val="1"/>
                <w:sz w:val="24"/>
                <w:szCs w:val="24"/>
                <w:rtl w:val="0"/>
              </w:rPr>
              <w:t xml:space="preserve">: </w:t>
            </w:r>
            <w:r w:rsidDel="00000000" w:rsidR="00000000" w:rsidRPr="00000000">
              <w:rPr>
                <w:rFonts w:ascii="Pangolin" w:cs="Pangolin" w:eastAsia="Pangolin" w:hAnsi="Pangolin"/>
                <w:sz w:val="24"/>
                <w:szCs w:val="24"/>
                <w:rtl w:val="0"/>
              </w:rPr>
              <w:t xml:space="preserve">Mire un video sobre cómo estar presente y usar nuestros sentidos para estar atento. Enlace</w:t>
            </w:r>
            <w:hyperlink r:id="rId15">
              <w:r w:rsidDel="00000000" w:rsidR="00000000" w:rsidRPr="00000000">
                <w:rPr>
                  <w:rFonts w:ascii="Pangolin" w:cs="Pangolin" w:eastAsia="Pangolin" w:hAnsi="Pangolin"/>
                  <w:color w:val="1155cc"/>
                  <w:sz w:val="24"/>
                  <w:szCs w:val="24"/>
                  <w:u w:val="single"/>
                  <w:rtl w:val="0"/>
                </w:rPr>
                <w:t xml:space="preserve"> Aqui</w:t>
              </w:r>
            </w:hyperlink>
            <w:r w:rsidDel="00000000" w:rsidR="00000000" w:rsidRPr="00000000">
              <w:rPr>
                <w:rFonts w:ascii="Pangolin" w:cs="Pangolin" w:eastAsia="Pangolin" w:hAnsi="Pangolin"/>
                <w:sz w:val="24"/>
                <w:szCs w:val="24"/>
                <w:rtl w:val="0"/>
              </w:rPr>
              <w:t xml:space="preserve"> </w:t>
            </w:r>
            <w:r w:rsidDel="00000000" w:rsidR="00000000" w:rsidRPr="00000000">
              <w:rPr>
                <w:rFonts w:ascii="Pangolin" w:cs="Pangolin" w:eastAsia="Pangolin" w:hAnsi="Pangolin"/>
                <w:sz w:val="24"/>
                <w:szCs w:val="24"/>
                <w:rtl w:val="0"/>
              </w:rPr>
              <w:t xml:space="preserve">. </w:t>
            </w:r>
            <w:hyperlink r:id="rId16">
              <w:r w:rsidDel="00000000" w:rsidR="00000000" w:rsidRPr="00000000">
                <w:rPr>
                  <w:rFonts w:ascii="Pangolin" w:cs="Pangolin" w:eastAsia="Pangolin" w:hAnsi="Pangolin"/>
                  <w:color w:val="1155cc"/>
                  <w:sz w:val="24"/>
                  <w:szCs w:val="24"/>
                  <w:u w:val="single"/>
                  <w:rtl w:val="0"/>
                </w:rPr>
                <w:t xml:space="preserve">                                         </w:t>
              </w:r>
            </w:hyperlink>
            <w:r w:rsidDel="00000000" w:rsidR="00000000" w:rsidRPr="00000000">
              <w:rPr>
                <w:rtl w:val="0"/>
              </w:rPr>
            </w:r>
          </w:p>
          <w:p w:rsidR="00000000" w:rsidDel="00000000" w:rsidP="00000000" w:rsidRDefault="00000000" w:rsidRPr="00000000" w14:paraId="00000125">
            <w:pPr>
              <w:widowControl w:val="0"/>
              <w:spacing w:line="240" w:lineRule="auto"/>
              <w:rPr>
                <w:rFonts w:ascii="Pangolin" w:cs="Pangolin" w:eastAsia="Pangolin" w:hAnsi="Pangolin"/>
                <w:sz w:val="24"/>
                <w:szCs w:val="24"/>
              </w:rPr>
            </w:pPr>
            <w:r w:rsidDel="00000000" w:rsidR="00000000" w:rsidRPr="00000000">
              <w:rPr>
                <w:rtl w:val="0"/>
              </w:rPr>
            </w:r>
          </w:p>
          <w:p w:rsidR="00000000" w:rsidDel="00000000" w:rsidP="00000000" w:rsidRDefault="00000000" w:rsidRPr="00000000" w14:paraId="00000126">
            <w:pPr>
              <w:widowControl w:val="0"/>
              <w:spacing w:line="240" w:lineRule="auto"/>
              <w:rPr>
                <w:rFonts w:ascii="Pangolin" w:cs="Pangolin" w:eastAsia="Pangolin" w:hAnsi="Pangolin"/>
                <w:sz w:val="24"/>
                <w:szCs w:val="24"/>
              </w:rPr>
            </w:pPr>
            <w:r w:rsidDel="00000000" w:rsidR="00000000" w:rsidRPr="00000000">
              <w:rPr>
                <w:rFonts w:ascii="Pangolin" w:cs="Pangolin" w:eastAsia="Pangolin" w:hAnsi="Pangolin"/>
                <w:b w:val="1"/>
                <w:sz w:val="24"/>
                <w:szCs w:val="24"/>
                <w:u w:val="single"/>
                <w:rtl w:val="0"/>
              </w:rPr>
              <w:t xml:space="preserve">Atención Plena Leer en Voz Alta:</w:t>
            </w:r>
            <w:r w:rsidDel="00000000" w:rsidR="00000000" w:rsidRPr="00000000">
              <w:rPr>
                <w:rFonts w:ascii="Pangolin" w:cs="Pangolin" w:eastAsia="Pangolin" w:hAnsi="Pangolin"/>
                <w:sz w:val="24"/>
                <w:szCs w:val="24"/>
                <w:rtl w:val="0"/>
              </w:rPr>
              <w:t xml:space="preserve"> Asista a la sesión de lectura en voz alta de su maestro esta semana para aprender cómo centrarnos en nuestros cinco sentidos puede hacernos más presentes en nuestras vidas en el texto "Check In: Being Present" de Virginia Loh-Hagan en Epic. Enlace</w:t>
            </w:r>
            <w:hyperlink r:id="rId17">
              <w:r w:rsidDel="00000000" w:rsidR="00000000" w:rsidRPr="00000000">
                <w:rPr>
                  <w:rFonts w:ascii="Pangolin" w:cs="Pangolin" w:eastAsia="Pangolin" w:hAnsi="Pangolin"/>
                  <w:color w:val="1155cc"/>
                  <w:sz w:val="24"/>
                  <w:szCs w:val="24"/>
                  <w:u w:val="single"/>
                  <w:rtl w:val="0"/>
                </w:rPr>
                <w:t xml:space="preserve"> Aqui</w:t>
              </w:r>
            </w:hyperlink>
            <w:r w:rsidDel="00000000" w:rsidR="00000000" w:rsidRPr="00000000">
              <w:rPr>
                <w:rFonts w:ascii="Pangolin" w:cs="Pangolin" w:eastAsia="Pangolin" w:hAnsi="Pangolin"/>
                <w:sz w:val="24"/>
                <w:szCs w:val="24"/>
                <w:rtl w:val="0"/>
              </w:rPr>
              <w:t xml:space="preserve">.</w:t>
            </w:r>
          </w:p>
        </w:tc>
      </w:tr>
    </w:tbl>
    <w:p w:rsidR="00000000" w:rsidDel="00000000" w:rsidP="00000000" w:rsidRDefault="00000000" w:rsidRPr="00000000" w14:paraId="0000012B">
      <w:pPr>
        <w:rPr>
          <w:rFonts w:ascii="Pangolin" w:cs="Pangolin" w:eastAsia="Pangolin" w:hAnsi="Pangolin"/>
          <w:sz w:val="28"/>
          <w:szCs w:val="28"/>
          <w:highlight w:val="yellow"/>
        </w:rPr>
      </w:pPr>
      <w:r w:rsidDel="00000000" w:rsidR="00000000" w:rsidRPr="00000000">
        <w:rPr>
          <w:rFonts w:ascii="Pangolin" w:cs="Pangolin" w:eastAsia="Pangolin" w:hAnsi="Pangolin"/>
          <w:b w:val="1"/>
          <w:sz w:val="28"/>
          <w:szCs w:val="28"/>
          <w:highlight w:val="yellow"/>
          <w:rtl w:val="0"/>
        </w:rPr>
        <w:br w:type="textWrapping"/>
        <w:t xml:space="preserve">¿Preguntas?</w:t>
      </w:r>
      <w:r w:rsidDel="00000000" w:rsidR="00000000" w:rsidRPr="00000000">
        <w:rPr>
          <w:rtl w:val="0"/>
        </w:rPr>
      </w:r>
    </w:p>
    <w:p w:rsidR="00000000" w:rsidDel="00000000" w:rsidP="00000000" w:rsidRDefault="00000000" w:rsidRPr="00000000" w14:paraId="0000012C">
      <w:pPr>
        <w:rPr>
          <w:rFonts w:ascii="Pangolin" w:cs="Pangolin" w:eastAsia="Pangolin" w:hAnsi="Pangolin"/>
          <w:i w:val="1"/>
        </w:rPr>
      </w:pPr>
      <w:r w:rsidDel="00000000" w:rsidR="00000000" w:rsidRPr="00000000">
        <w:rPr>
          <w:rFonts w:ascii="Pangolin" w:cs="Pangolin" w:eastAsia="Pangolin" w:hAnsi="Pangolin"/>
          <w:i w:val="1"/>
          <w:rtl w:val="0"/>
        </w:rPr>
        <w:t xml:space="preserve">¡Envíanos un correo electrónico! ¡Queremos escuchar de ti! ¡Envíenos sus preguntas, díganos lo que está leyendo o simplemente escriba un mensaje para saludar!</w:t>
      </w:r>
      <w:r w:rsidDel="00000000" w:rsidR="00000000" w:rsidRPr="00000000">
        <w:rPr>
          <w:rtl w:val="0"/>
        </w:rPr>
      </w:r>
    </w:p>
    <w:tbl>
      <w:tblPr>
        <w:tblStyle w:val="Table4"/>
        <w:tblW w:w="131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380"/>
        <w:gridCol w:w="4380"/>
        <w:tblGridChange w:id="0">
          <w:tblGrid>
            <w:gridCol w:w="4380"/>
            <w:gridCol w:w="4380"/>
            <w:gridCol w:w="4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jc w:val="center"/>
              <w:rPr>
                <w:rFonts w:ascii="Pangolin" w:cs="Pangolin" w:eastAsia="Pangolin" w:hAnsi="Pangolin"/>
                <w:b w:val="1"/>
                <w:color w:val="cc0000"/>
                <w:sz w:val="24"/>
                <w:szCs w:val="24"/>
              </w:rPr>
            </w:pPr>
            <w:r w:rsidDel="00000000" w:rsidR="00000000" w:rsidRPr="00000000">
              <w:rPr>
                <w:rFonts w:ascii="Pangolin" w:cs="Pangolin" w:eastAsia="Pangolin" w:hAnsi="Pangolin"/>
                <w:b w:val="1"/>
                <w:color w:val="cc0000"/>
                <w:sz w:val="24"/>
                <w:szCs w:val="24"/>
                <w:rtl w:val="0"/>
              </w:rPr>
              <w:t xml:space="preserve">Gateway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rFonts w:ascii="Pangolin" w:cs="Pangolin" w:eastAsia="Pangolin" w:hAnsi="Pangolin"/>
                <w:b w:val="1"/>
                <w:color w:val="1155cc"/>
                <w:sz w:val="24"/>
                <w:szCs w:val="24"/>
              </w:rPr>
            </w:pPr>
            <w:r w:rsidDel="00000000" w:rsidR="00000000" w:rsidRPr="00000000">
              <w:rPr>
                <w:rFonts w:ascii="Pangolin" w:cs="Pangolin" w:eastAsia="Pangolin" w:hAnsi="Pangolin"/>
                <w:b w:val="1"/>
                <w:color w:val="1155cc"/>
                <w:sz w:val="24"/>
                <w:szCs w:val="24"/>
                <w:rtl w:val="0"/>
              </w:rPr>
              <w:t xml:space="preserve">Prospect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rFonts w:ascii="Pangolin" w:cs="Pangolin" w:eastAsia="Pangolin" w:hAnsi="Pangolin"/>
                <w:b w:val="1"/>
                <w:color w:val="38761d"/>
                <w:sz w:val="24"/>
                <w:szCs w:val="24"/>
              </w:rPr>
            </w:pPr>
            <w:r w:rsidDel="00000000" w:rsidR="00000000" w:rsidRPr="00000000">
              <w:rPr>
                <w:rFonts w:ascii="Pangolin" w:cs="Pangolin" w:eastAsia="Pangolin" w:hAnsi="Pangolin"/>
                <w:b w:val="1"/>
                <w:color w:val="38761d"/>
                <w:sz w:val="24"/>
                <w:szCs w:val="24"/>
                <w:rtl w:val="0"/>
              </w:rPr>
              <w:t xml:space="preserve">Webster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Goldstein </w:t>
            </w:r>
          </w:p>
          <w:p w:rsidR="00000000" w:rsidDel="00000000" w:rsidP="00000000" w:rsidRDefault="00000000" w:rsidRPr="00000000" w14:paraId="00000131">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jgoldstein@cdcpsgateway.org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Mr. Bannon-Guasp</w:t>
            </w:r>
          </w:p>
          <w:p w:rsidR="00000000" w:rsidDel="00000000" w:rsidP="00000000" w:rsidRDefault="00000000" w:rsidRPr="00000000" w14:paraId="00000133">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sz w:val="20"/>
                <w:szCs w:val="20"/>
                <w:rtl w:val="0"/>
              </w:rPr>
              <w:t xml:space="preserve">ABannon-Guasp@cdcps.org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Mr. Parsons</w:t>
            </w:r>
          </w:p>
          <w:p w:rsidR="00000000" w:rsidDel="00000000" w:rsidP="00000000" w:rsidRDefault="00000000" w:rsidRPr="00000000" w14:paraId="00000135">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cparsons@cdcpswebster.org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Le </w:t>
            </w:r>
          </w:p>
          <w:p w:rsidR="00000000" w:rsidDel="00000000" w:rsidP="00000000" w:rsidRDefault="00000000" w:rsidRPr="00000000" w14:paraId="00000137">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ale@cdcpsgateway.org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Petersen</w:t>
            </w:r>
          </w:p>
          <w:p w:rsidR="00000000" w:rsidDel="00000000" w:rsidP="00000000" w:rsidRDefault="00000000" w:rsidRPr="00000000" w14:paraId="00000139">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kpetersen@cdcps.org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Mrs. Parr</w:t>
            </w:r>
          </w:p>
          <w:p w:rsidR="00000000" w:rsidDel="00000000" w:rsidP="00000000" w:rsidRDefault="00000000" w:rsidRPr="00000000" w14:paraId="0000013B">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cparr@cdcpswebster.org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Howes</w:t>
            </w:r>
          </w:p>
          <w:p w:rsidR="00000000" w:rsidDel="00000000" w:rsidP="00000000" w:rsidRDefault="00000000" w:rsidRPr="00000000" w14:paraId="0000013D">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chowes@cdcpsgateway.org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Valhuerdi</w:t>
            </w:r>
          </w:p>
          <w:p w:rsidR="00000000" w:rsidDel="00000000" w:rsidP="00000000" w:rsidRDefault="00000000" w:rsidRPr="00000000" w14:paraId="0000013F">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lvalhuerdi@cdcps.org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Ms. Morrill</w:t>
            </w:r>
          </w:p>
          <w:p w:rsidR="00000000" w:rsidDel="00000000" w:rsidP="00000000" w:rsidRDefault="00000000" w:rsidRPr="00000000" w14:paraId="00000141">
            <w:pPr>
              <w:widowControl w:val="0"/>
              <w:spacing w:line="240" w:lineRule="auto"/>
              <w:jc w:val="center"/>
              <w:rPr>
                <w:rFonts w:ascii="Pangolin" w:cs="Pangolin" w:eastAsia="Pangolin" w:hAnsi="Pangolin"/>
              </w:rPr>
            </w:pPr>
            <w:r w:rsidDel="00000000" w:rsidR="00000000" w:rsidRPr="00000000">
              <w:rPr>
                <w:rFonts w:ascii="Pangolin" w:cs="Pangolin" w:eastAsia="Pangolin" w:hAnsi="Pangolin"/>
                <w:rtl w:val="0"/>
              </w:rPr>
              <w:t xml:space="preserve">smorrill@cdcpswebster.org</w:t>
            </w:r>
          </w:p>
        </w:tc>
      </w:tr>
    </w:tbl>
    <w:p w:rsidR="00000000" w:rsidDel="00000000" w:rsidP="00000000" w:rsidRDefault="00000000" w:rsidRPr="00000000" w14:paraId="00000142">
      <w:pPr>
        <w:rPr>
          <w:rFonts w:ascii="Pangolin" w:cs="Pangolin" w:eastAsia="Pangolin" w:hAnsi="Pangolin"/>
        </w:rPr>
      </w:pPr>
      <w:r w:rsidDel="00000000" w:rsidR="00000000" w:rsidRPr="00000000">
        <w:rPr>
          <w:rtl w:val="0"/>
        </w:rPr>
      </w:r>
    </w:p>
    <w:sectPr>
      <w:pgSz w:h="12240" w:w="15840"/>
      <w:pgMar w:bottom="360" w:top="270" w:left="144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ngoli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www.youtube.com/watch?v=fmWYD6aHLhg" TargetMode="External"/><Relationship Id="rId12" Type="http://schemas.openxmlformats.org/officeDocument/2006/relationships/hyperlink" Target="https://www.youtube.com/watch?v=fmWYD6aHLh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www.youtube.com/watch?v=fmWYD6aHLhg" TargetMode="External"/><Relationship Id="rId14" Type="http://schemas.openxmlformats.org/officeDocument/2006/relationships/hyperlink" Target="https://www.getepic.com/app/read/70491" TargetMode="External"/><Relationship Id="rId17" Type="http://schemas.openxmlformats.org/officeDocument/2006/relationships/hyperlink" Target="https://www.getepic.com/app/read/70491" TargetMode="External"/><Relationship Id="rId16" Type="http://schemas.openxmlformats.org/officeDocument/2006/relationships/hyperlink" Target="https://www.youtube.com/watch?v=fmWYD6aHLhg"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angoli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