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EC593" w14:textId="3A699998" w:rsidR="001D6087" w:rsidRDefault="00D405E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Continuous Learning Plan: Grade </w:t>
      </w:r>
      <w:r w:rsidR="00A87BD4">
        <w:rPr>
          <w:rFonts w:ascii="Calibri" w:eastAsia="Calibri" w:hAnsi="Calibri" w:cs="Calibri"/>
          <w:b/>
          <w:sz w:val="28"/>
          <w:szCs w:val="28"/>
        </w:rPr>
        <w:t>8</w:t>
      </w:r>
    </w:p>
    <w:p w14:paraId="507E4BE1" w14:textId="3B1BD9BA" w:rsidR="001D6087" w:rsidRDefault="00D405E3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Week of 4/</w:t>
      </w:r>
      <w:r w:rsidR="001422F7">
        <w:rPr>
          <w:rFonts w:ascii="Calibri" w:eastAsia="Calibri" w:hAnsi="Calibri" w:cs="Calibri"/>
          <w:sz w:val="28"/>
          <w:szCs w:val="28"/>
        </w:rPr>
        <w:t>27</w:t>
      </w:r>
      <w:r>
        <w:rPr>
          <w:rFonts w:ascii="Calibri" w:eastAsia="Calibri" w:hAnsi="Calibri" w:cs="Calibri"/>
          <w:sz w:val="28"/>
          <w:szCs w:val="28"/>
        </w:rPr>
        <w:t>/2020</w:t>
      </w:r>
    </w:p>
    <w:p w14:paraId="1831C86A" w14:textId="77777777" w:rsidR="001D6087" w:rsidRDefault="001D6087">
      <w:pPr>
        <w:rPr>
          <w:rFonts w:ascii="Calibri" w:eastAsia="Calibri" w:hAnsi="Calibri" w:cs="Calibri"/>
        </w:rPr>
      </w:pPr>
    </w:p>
    <w:p w14:paraId="48E23D89" w14:textId="77777777" w:rsidR="001D6087" w:rsidRDefault="00D405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All assignments and related links will be posted in Google Classroom pages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</w:p>
    <w:p w14:paraId="2A5F7EFF" w14:textId="77777777" w:rsidR="001D6087" w:rsidRDefault="00D405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is an overview of what your child will be working on each day. </w:t>
      </w:r>
    </w:p>
    <w:p w14:paraId="2C97C864" w14:textId="77777777" w:rsidR="001D6087" w:rsidRDefault="001D6087">
      <w:pPr>
        <w:rPr>
          <w:rFonts w:ascii="Calibri" w:eastAsia="Calibri" w:hAnsi="Calibri" w:cs="Calibri"/>
        </w:rPr>
      </w:pPr>
    </w:p>
    <w:tbl>
      <w:tblPr>
        <w:tblStyle w:val="a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1D6087" w14:paraId="05116DE0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704E" w14:textId="77777777" w:rsidR="001D6087" w:rsidRDefault="001D6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4137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D5DC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54EE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F98A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EFD20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</w:tr>
      <w:tr w:rsidR="001422F7" w14:paraId="1EDBDBF1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D52A" w14:textId="77777777" w:rsidR="001422F7" w:rsidRDefault="001422F7" w:rsidP="00142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54DF" w14:textId="18E31DCF" w:rsidR="001422F7" w:rsidRDefault="00DF2F56" w:rsidP="00142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Check in on your ELA Google Classroom Page for today’s class work on </w:t>
            </w:r>
            <w:r w:rsidR="00A87BD4">
              <w:rPr>
                <w:rFonts w:ascii="Calibri" w:hAnsi="Calibri" w:cs="Calibri"/>
                <w:color w:val="000000"/>
              </w:rPr>
              <w:t xml:space="preserve">To Kill a Mockingbird </w:t>
            </w:r>
            <w:r>
              <w:rPr>
                <w:rFonts w:ascii="Calibri" w:hAnsi="Calibri" w:cs="Calibri"/>
                <w:color w:val="000000"/>
              </w:rPr>
              <w:t>and assigned reading!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B3B9" w14:textId="15C9DA61" w:rsidR="001422F7" w:rsidRDefault="001422F7" w:rsidP="001422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827D67">
              <w:rPr>
                <w:rFonts w:ascii="Calibri" w:hAnsi="Calibri" w:cs="Calibri"/>
                <w:color w:val="000000"/>
              </w:rPr>
              <w:t xml:space="preserve">Check in on your ELA Google Classroom Page for today’s class work on </w:t>
            </w:r>
            <w:r w:rsidR="00A87BD4">
              <w:rPr>
                <w:rFonts w:ascii="Calibri" w:hAnsi="Calibri" w:cs="Calibri"/>
                <w:color w:val="000000"/>
              </w:rPr>
              <w:t xml:space="preserve">To Kill a Mockingbird </w:t>
            </w:r>
            <w:r w:rsidRPr="00827D67">
              <w:rPr>
                <w:rFonts w:ascii="Calibri" w:hAnsi="Calibri" w:cs="Calibri"/>
                <w:color w:val="000000"/>
              </w:rPr>
              <w:t>and assigned reading!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8957" w14:textId="7036679A" w:rsidR="001422F7" w:rsidRDefault="001422F7" w:rsidP="001422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827D67">
              <w:rPr>
                <w:rFonts w:ascii="Calibri" w:hAnsi="Calibri" w:cs="Calibri"/>
                <w:color w:val="000000"/>
              </w:rPr>
              <w:t xml:space="preserve">Check in on your ELA Google Classroom Page for today’s class work on </w:t>
            </w:r>
            <w:r w:rsidR="00A87BD4">
              <w:rPr>
                <w:rFonts w:ascii="Calibri" w:hAnsi="Calibri" w:cs="Calibri"/>
                <w:color w:val="000000"/>
              </w:rPr>
              <w:t>To Kill a Mockingbird</w:t>
            </w:r>
            <w:r w:rsidR="003C5CD7">
              <w:rPr>
                <w:rFonts w:ascii="Calibri" w:hAnsi="Calibri" w:cs="Calibri"/>
                <w:color w:val="000000"/>
              </w:rPr>
              <w:t> </w:t>
            </w:r>
            <w:r w:rsidRPr="00827D67">
              <w:rPr>
                <w:rFonts w:ascii="Calibri" w:hAnsi="Calibri" w:cs="Calibri"/>
                <w:color w:val="000000"/>
              </w:rPr>
              <w:t>and assigned reading!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A3DC" w14:textId="2371DF2D" w:rsidR="001422F7" w:rsidRDefault="001422F7" w:rsidP="001422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827D67">
              <w:rPr>
                <w:rFonts w:ascii="Calibri" w:hAnsi="Calibri" w:cs="Calibri"/>
                <w:color w:val="000000"/>
              </w:rPr>
              <w:t xml:space="preserve">Check in on your ELA Google Classroom Page for today’s class work on </w:t>
            </w:r>
            <w:r w:rsidR="00A87BD4">
              <w:rPr>
                <w:rFonts w:ascii="Calibri" w:hAnsi="Calibri" w:cs="Calibri"/>
                <w:color w:val="000000"/>
              </w:rPr>
              <w:t xml:space="preserve">To Kill a Mockingbird </w:t>
            </w:r>
            <w:r w:rsidRPr="00827D67">
              <w:rPr>
                <w:rFonts w:ascii="Calibri" w:hAnsi="Calibri" w:cs="Calibri"/>
                <w:color w:val="000000"/>
              </w:rPr>
              <w:t>and assigned reading!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3AF7" w14:textId="5BEB5AD6" w:rsidR="001422F7" w:rsidRDefault="001422F7" w:rsidP="001422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827D67">
              <w:rPr>
                <w:rFonts w:ascii="Calibri" w:hAnsi="Calibri" w:cs="Calibri"/>
                <w:color w:val="000000"/>
              </w:rPr>
              <w:t xml:space="preserve">Check in on your ELA Google Classroom Page for today’s class work on </w:t>
            </w:r>
            <w:r w:rsidR="00A87BD4">
              <w:rPr>
                <w:rFonts w:ascii="Calibri" w:hAnsi="Calibri" w:cs="Calibri"/>
                <w:color w:val="000000"/>
              </w:rPr>
              <w:t xml:space="preserve">To Kill a Mockingbird </w:t>
            </w:r>
            <w:r w:rsidRPr="00827D67">
              <w:rPr>
                <w:rFonts w:ascii="Calibri" w:hAnsi="Calibri" w:cs="Calibri"/>
                <w:color w:val="000000"/>
              </w:rPr>
              <w:t>and assigned reading!</w:t>
            </w:r>
          </w:p>
        </w:tc>
      </w:tr>
      <w:tr w:rsidR="003C5CD7" w14:paraId="3E5FD948" w14:textId="77777777" w:rsidTr="00A87BD4">
        <w:trPr>
          <w:trHeight w:val="789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6797" w14:textId="77777777" w:rsidR="003C5CD7" w:rsidRDefault="003C5CD7" w:rsidP="003C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D1816" w14:textId="0F7DC0FC" w:rsidR="003C5CD7" w:rsidRDefault="00A87BD4" w:rsidP="003C5CD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A87BD4">
              <w:rPr>
                <w:rFonts w:ascii="Cambria" w:eastAsia="Cambria" w:hAnsi="Cambria" w:cs="Cambria"/>
              </w:rPr>
              <w:t>Translations and Reflections Review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9FC5" w14:textId="3901C471" w:rsidR="003C5CD7" w:rsidRDefault="00A87BD4" w:rsidP="003C5CD7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highlight w:val="magenta"/>
                <w:u w:val="single"/>
              </w:rPr>
            </w:pPr>
            <w:r w:rsidRPr="00A87BD4">
              <w:rPr>
                <w:rFonts w:ascii="Cambria" w:eastAsia="Cambria" w:hAnsi="Cambria" w:cs="Cambria"/>
              </w:rPr>
              <w:t>Translations Game</w:t>
            </w:r>
            <w:r>
              <w:rPr>
                <w:rFonts w:ascii="Cambria" w:eastAsia="Cambria" w:hAnsi="Cambria" w:cs="Cambria"/>
                <w:b/>
                <w:highlight w:val="magenta"/>
                <w:u w:val="single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9068" w14:textId="4788790D" w:rsidR="003C5CD7" w:rsidRDefault="00A87BD4" w:rsidP="003C5CD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A87BD4">
              <w:rPr>
                <w:rFonts w:ascii="Cambria" w:eastAsia="Cambria" w:hAnsi="Cambria" w:cs="Cambria"/>
              </w:rPr>
              <w:t>Rotations Review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6AB0A" w14:textId="0B9864E9" w:rsidR="003C5CD7" w:rsidRDefault="00A87BD4" w:rsidP="003C5CD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A87BD4">
              <w:rPr>
                <w:rFonts w:ascii="Cambria" w:eastAsia="Cambria" w:hAnsi="Cambria" w:cs="Cambria"/>
              </w:rPr>
              <w:t>Transformations Game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C5E06" w14:textId="13D9ED75" w:rsidR="003C5CD7" w:rsidRDefault="00A87BD4" w:rsidP="003C5CD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A87BD4">
              <w:rPr>
                <w:rFonts w:ascii="Cambria" w:eastAsia="Cambria" w:hAnsi="Cambria" w:cs="Cambria"/>
              </w:rPr>
              <w:t>Transformations Constructed Response</w:t>
            </w:r>
          </w:p>
        </w:tc>
      </w:tr>
      <w:tr w:rsidR="001D6087" w14:paraId="0D847935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7578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Science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8664" w14:textId="30C55C39" w:rsidR="001D6087" w:rsidRDefault="003C5CD7">
            <w:pPr>
              <w:widowControl w:val="0"/>
              <w:spacing w:line="240" w:lineRule="auto"/>
            </w:pPr>
            <w:r>
              <w:rPr>
                <w:color w:val="000000"/>
              </w:rPr>
              <w:t>Water Purification and Human Impact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5F4E" w14:textId="2B5D0894" w:rsidR="001D6087" w:rsidRDefault="003C5CD7">
            <w:pPr>
              <w:widowControl w:val="0"/>
              <w:spacing w:line="240" w:lineRule="auto"/>
            </w:pPr>
            <w:r>
              <w:rPr>
                <w:color w:val="000000"/>
              </w:rPr>
              <w:t>Engineering Design Process Day 1- define and identify aspects in the engineering design process for multiple scenarios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F6EB" w14:textId="7119B0E3" w:rsidR="001D6087" w:rsidRDefault="003C5CD7">
            <w:pPr>
              <w:widowControl w:val="0"/>
              <w:spacing w:line="240" w:lineRule="auto"/>
            </w:pPr>
            <w:r>
              <w:rPr>
                <w:color w:val="000000"/>
              </w:rPr>
              <w:t>Engineering Design Process Day 2 - describe the problem, criteria, and constraints in an engineering design challenge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8F6D" w14:textId="626B524A" w:rsidR="001D6087" w:rsidRDefault="003C5CD7">
            <w:pPr>
              <w:widowControl w:val="0"/>
              <w:spacing w:line="240" w:lineRule="auto"/>
            </w:pPr>
            <w:r>
              <w:rPr>
                <w:color w:val="000000"/>
              </w:rPr>
              <w:t>Engineering Design Process Day 3 - brainstorm and sketch design solution with accuracy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44C0" w14:textId="3B76ADC9" w:rsidR="001D6087" w:rsidRDefault="003C5CD7">
            <w:pPr>
              <w:widowControl w:val="0"/>
              <w:spacing w:line="240" w:lineRule="auto"/>
            </w:pPr>
            <w:r>
              <w:rPr>
                <w:color w:val="000000"/>
              </w:rPr>
              <w:t xml:space="preserve">Engineering Design Process Day 4 - use feedback to </w:t>
            </w:r>
            <w:proofErr w:type="gramStart"/>
            <w:r>
              <w:rPr>
                <w:color w:val="000000"/>
              </w:rPr>
              <w:t>make adjustments to</w:t>
            </w:r>
            <w:proofErr w:type="gramEnd"/>
            <w:r>
              <w:rPr>
                <w:color w:val="000000"/>
              </w:rPr>
              <w:t xml:space="preserve"> design</w:t>
            </w:r>
          </w:p>
        </w:tc>
      </w:tr>
      <w:tr w:rsidR="001D6087" w14:paraId="71E87958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98AF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Social Studies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2E6B" w14:textId="6A6DD943" w:rsidR="001D6087" w:rsidRDefault="003C5C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Explain causes of the Great Depression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853A" w14:textId="7817A632" w:rsidR="001D6087" w:rsidRDefault="003C5C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Analyze the stock market crash of 1929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F16A" w14:textId="2EF590D1" w:rsidR="001D6087" w:rsidRDefault="003C5C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Describe the effects of the Great Depression on individuals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4633" w14:textId="43D63117" w:rsidR="001D6087" w:rsidRDefault="003C5C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Describe the government response to the Great Depression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F26F" w14:textId="24E0C346" w:rsidR="001D6087" w:rsidRDefault="003C5C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Describe the </w:t>
            </w:r>
            <w:proofErr w:type="gramStart"/>
            <w:r>
              <w:rPr>
                <w:color w:val="000000"/>
                <w:sz w:val="20"/>
                <w:szCs w:val="20"/>
              </w:rPr>
              <w:t>long term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effects of the Great Depression</w:t>
            </w:r>
          </w:p>
        </w:tc>
      </w:tr>
      <w:tr w:rsidR="001D6087" w14:paraId="14D9602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E564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Health and Wellness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56D3B" w14:textId="77777777" w:rsidR="007375BF" w:rsidRPr="007375BF" w:rsidRDefault="007375BF" w:rsidP="007375BF">
            <w:pPr>
              <w:spacing w:line="240" w:lineRule="auto"/>
              <w:ind w:left="90"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7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Go to your Science Google Classroom Page and check out today’s workout! </w:t>
            </w:r>
          </w:p>
          <w:p w14:paraId="61BC6552" w14:textId="77777777" w:rsidR="007375BF" w:rsidRPr="007375BF" w:rsidRDefault="007375BF" w:rsidP="007375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FF60465" w14:textId="5F05DE5D" w:rsidR="001D6087" w:rsidRPr="007375BF" w:rsidRDefault="007375BF" w:rsidP="007375BF">
            <w:pPr>
              <w:spacing w:line="240" w:lineRule="auto"/>
              <w:ind w:left="90"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7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Race to 100!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7314" w14:textId="15F933A5" w:rsidR="001D6087" w:rsidRDefault="00737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Go for a long walk, bike ride, or jog!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C762" w14:textId="77777777" w:rsidR="007375BF" w:rsidRPr="007375BF" w:rsidRDefault="007375BF" w:rsidP="007375BF">
            <w:pPr>
              <w:spacing w:line="240" w:lineRule="auto"/>
              <w:ind w:left="90" w:right="45" w:hanging="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7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Go to your Science Google Classroom Page and check out today’s workout!</w:t>
            </w:r>
          </w:p>
          <w:p w14:paraId="6768C1DB" w14:textId="77777777" w:rsidR="007375BF" w:rsidRPr="007375BF" w:rsidRDefault="007375BF" w:rsidP="007375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1329EAE" w14:textId="4D1331B6" w:rsidR="001D6087" w:rsidRPr="007375BF" w:rsidRDefault="007375BF" w:rsidP="007375BF">
            <w:pPr>
              <w:spacing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7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Fitness Board Challenge!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1906" w14:textId="77777777" w:rsidR="007375BF" w:rsidRDefault="007375BF" w:rsidP="007375B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6"/>
                <w:szCs w:val="16"/>
              </w:rPr>
              <w:t>Work-out like an Avenger:</w:t>
            </w:r>
          </w:p>
          <w:p w14:paraId="190CD027" w14:textId="77777777" w:rsidR="007375BF" w:rsidRDefault="007375BF" w:rsidP="007375BF"/>
          <w:p w14:paraId="1B9A1AE6" w14:textId="77777777" w:rsidR="007375BF" w:rsidRDefault="007375BF" w:rsidP="007375BF">
            <w:pPr>
              <w:pStyle w:val="NormalWeb"/>
              <w:spacing w:before="0" w:beforeAutospacing="0" w:after="0" w:afterAutospacing="0"/>
            </w:pPr>
            <w:hyperlink r:id="rId4" w:history="1">
              <w:r>
                <w:rPr>
                  <w:rStyle w:val="Hyperlink"/>
                  <w:color w:val="1155CC"/>
                  <w:sz w:val="16"/>
                  <w:szCs w:val="16"/>
                </w:rPr>
                <w:t>https://www.youtube.com/watch?v=uYi1kyMeFHQ</w:t>
              </w:r>
            </w:hyperlink>
          </w:p>
          <w:p w14:paraId="02069BE9" w14:textId="77777777" w:rsidR="007375BF" w:rsidRDefault="007375BF" w:rsidP="007375BF"/>
          <w:p w14:paraId="5297EF84" w14:textId="77777777" w:rsidR="007375BF" w:rsidRDefault="007375BF" w:rsidP="007375B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6"/>
                <w:szCs w:val="16"/>
              </w:rPr>
              <w:t>Work-out like the Black Panther:</w:t>
            </w:r>
          </w:p>
          <w:p w14:paraId="29CC8BCD" w14:textId="77777777" w:rsidR="007375BF" w:rsidRDefault="007375BF" w:rsidP="007375BF"/>
          <w:p w14:paraId="271BF0B8" w14:textId="77777777" w:rsidR="007375BF" w:rsidRDefault="007375BF" w:rsidP="007375BF">
            <w:pPr>
              <w:pStyle w:val="NormalWeb"/>
              <w:spacing w:before="0" w:beforeAutospacing="0" w:after="0" w:afterAutospacing="0"/>
            </w:pPr>
            <w:hyperlink r:id="rId5" w:history="1">
              <w:r>
                <w:rPr>
                  <w:rStyle w:val="Hyperlink"/>
                  <w:color w:val="1155CC"/>
                  <w:sz w:val="16"/>
                  <w:szCs w:val="16"/>
                </w:rPr>
                <w:t>https://www.youtube.com/watch?v=9SDWArXm4mA&amp;t=210s</w:t>
              </w:r>
            </w:hyperlink>
          </w:p>
          <w:p w14:paraId="3DFE5FF0" w14:textId="331B740E" w:rsidR="001D6087" w:rsidRDefault="001D6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EF302" w14:textId="77777777" w:rsidR="007375BF" w:rsidRDefault="007375BF" w:rsidP="007375B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6"/>
                <w:szCs w:val="16"/>
              </w:rPr>
              <w:t>Brush up your dance skills with this week’s dance lesson:</w:t>
            </w:r>
          </w:p>
          <w:p w14:paraId="528D7728" w14:textId="77777777" w:rsidR="007375BF" w:rsidRDefault="007375BF" w:rsidP="007375BF"/>
          <w:p w14:paraId="182114CC" w14:textId="77777777" w:rsidR="007375BF" w:rsidRDefault="007375BF" w:rsidP="007375B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6"/>
                <w:szCs w:val="16"/>
              </w:rPr>
              <w:t>African Dance</w:t>
            </w:r>
          </w:p>
          <w:p w14:paraId="482792BA" w14:textId="77777777" w:rsidR="007375BF" w:rsidRDefault="007375BF" w:rsidP="007375BF"/>
          <w:p w14:paraId="3134C163" w14:textId="77777777" w:rsidR="007375BF" w:rsidRDefault="007375BF" w:rsidP="007375BF">
            <w:pPr>
              <w:pStyle w:val="NormalWeb"/>
              <w:spacing w:before="0" w:beforeAutospacing="0" w:after="0" w:afterAutospacing="0"/>
            </w:pPr>
            <w:hyperlink r:id="rId6" w:history="1">
              <w:r>
                <w:rPr>
                  <w:rStyle w:val="Hyperlink"/>
                  <w:color w:val="1155CC"/>
                  <w:sz w:val="16"/>
                  <w:szCs w:val="16"/>
                </w:rPr>
                <w:t>https://www.youtube.com/watch?v=Ewqq-3xJFdI</w:t>
              </w:r>
            </w:hyperlink>
          </w:p>
          <w:p w14:paraId="62B35539" w14:textId="7C076086" w:rsidR="001D6087" w:rsidRDefault="001D6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D6087" w14:paraId="4182B58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4F9E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Free Reading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5AFC" w14:textId="2F28786E" w:rsidR="001D6087" w:rsidRDefault="00737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</w:t>
            </w:r>
            <w:r w:rsidR="00A87BD4">
              <w:rPr>
                <w:color w:val="000000"/>
                <w:sz w:val="16"/>
                <w:szCs w:val="16"/>
              </w:rPr>
              <w:t>-</w:t>
            </w:r>
            <w:r w:rsidR="00A87B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what are you </w:t>
            </w:r>
            <w:r w:rsidR="00A87BD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reading?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82F50" w14:textId="260F5A40" w:rsidR="001D6087" w:rsidRDefault="007375B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Read your free reading book for 30 minutes</w:t>
            </w:r>
            <w:r w:rsidR="00A87BD4">
              <w:rPr>
                <w:color w:val="000000"/>
                <w:sz w:val="16"/>
                <w:szCs w:val="16"/>
              </w:rPr>
              <w:t>-</w:t>
            </w:r>
            <w:r w:rsidR="00A87B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what are you </w:t>
            </w:r>
            <w:r w:rsidR="00A87BD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reading?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11FD" w14:textId="6EEF1876" w:rsidR="001D6087" w:rsidRDefault="007375B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Read your free reading book for 30 minutes</w:t>
            </w:r>
            <w:r w:rsidR="00A87BD4">
              <w:rPr>
                <w:color w:val="000000"/>
                <w:sz w:val="16"/>
                <w:szCs w:val="16"/>
              </w:rPr>
              <w:t>-</w:t>
            </w:r>
            <w:r w:rsidR="00A87B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what are you </w:t>
            </w:r>
            <w:r w:rsidR="00A87BD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reading?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EF8C" w14:textId="2BE5C89B" w:rsidR="001D6087" w:rsidRDefault="007375B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Read your free reading book for 30 minutes</w:t>
            </w:r>
            <w:r w:rsidR="00A87BD4">
              <w:rPr>
                <w:color w:val="000000"/>
                <w:sz w:val="16"/>
                <w:szCs w:val="16"/>
              </w:rPr>
              <w:t>-</w:t>
            </w:r>
            <w:r w:rsidR="00A87B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what are you </w:t>
            </w:r>
            <w:r w:rsidR="00A87BD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reading?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4C97E" w14:textId="28E6F9B1" w:rsidR="001D6087" w:rsidRDefault="007375B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Read your free reading book for 30 minutes</w:t>
            </w:r>
            <w:r w:rsidR="00A87BD4">
              <w:rPr>
                <w:color w:val="000000"/>
                <w:sz w:val="16"/>
                <w:szCs w:val="16"/>
              </w:rPr>
              <w:t>-</w:t>
            </w:r>
            <w:r w:rsidR="00A87B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what are you </w:t>
            </w:r>
            <w:r w:rsidR="00A87BD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reading?</w:t>
            </w:r>
          </w:p>
        </w:tc>
      </w:tr>
    </w:tbl>
    <w:p w14:paraId="4E7AABD9" w14:textId="77777777" w:rsidR="001D6087" w:rsidRDefault="001D6087">
      <w:pPr>
        <w:rPr>
          <w:rFonts w:ascii="Calibri" w:eastAsia="Calibri" w:hAnsi="Calibri" w:cs="Calibri"/>
        </w:rPr>
      </w:pPr>
    </w:p>
    <w:p w14:paraId="531F7953" w14:textId="77777777" w:rsidR="001D6087" w:rsidRDefault="00D405E3">
      <w:pPr>
        <w:rPr>
          <w:rFonts w:ascii="Calibri" w:eastAsia="Calibri" w:hAnsi="Calibri" w:cs="Calibri"/>
          <w:shd w:val="clear" w:color="auto" w:fill="B9FF8B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Questions?</w:t>
      </w:r>
    </w:p>
    <w:p w14:paraId="797E48A7" w14:textId="77777777" w:rsidR="001D6087" w:rsidRDefault="00D405E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E-mail us!  We want to hear from you!  Send us questions, tell us what you’re reading, or just write a note to say hi!</w:t>
      </w:r>
    </w:p>
    <w:p w14:paraId="7CB63742" w14:textId="77777777" w:rsidR="001D6087" w:rsidRDefault="001D6087">
      <w:pPr>
        <w:rPr>
          <w:rFonts w:ascii="Calibri" w:eastAsia="Calibri" w:hAnsi="Calibri" w:cs="Calibri"/>
          <w:i/>
        </w:rPr>
      </w:pPr>
    </w:p>
    <w:p w14:paraId="7572E445" w14:textId="77777777" w:rsidR="001D6087" w:rsidRDefault="001D6087">
      <w:pPr>
        <w:rPr>
          <w:rFonts w:ascii="Calibri" w:eastAsia="Calibri" w:hAnsi="Calibri" w:cs="Calibri"/>
          <w:i/>
        </w:rPr>
      </w:pPr>
    </w:p>
    <w:tbl>
      <w:tblPr>
        <w:tblStyle w:val="a0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1D6087" w14:paraId="3BF3F470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30AA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BE81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1F0C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9878AC" w14:paraId="49985E0E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4333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Lauwers</w:t>
            </w:r>
            <w:proofErr w:type="spellEnd"/>
          </w:p>
          <w:p w14:paraId="14D05885" w14:textId="7BD6E373" w:rsidR="009878AC" w:rsidRDefault="009878AC" w:rsidP="009878A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7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slauwers@cdcpsgateway.org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3D46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Tatterfield</w:t>
            </w:r>
            <w:proofErr w:type="spellEnd"/>
          </w:p>
          <w:p w14:paraId="489B7C5F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hyperlink r:id="rId8" w:history="1">
              <w:r>
                <w:rPr>
                  <w:rStyle w:val="Hyperlink"/>
                  <w:rFonts w:ascii="Calibri" w:hAnsi="Calibri" w:cs="Calibri"/>
                  <w:color w:val="1155CC"/>
                  <w:sz w:val="22"/>
                  <w:szCs w:val="22"/>
                </w:rPr>
                <w:t>htatterfield@cdcps.org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FFF2F77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Mr. Costello</w:t>
            </w:r>
          </w:p>
          <w:p w14:paraId="1F6767B0" w14:textId="4BCCB1BC" w:rsidR="009878AC" w:rsidRDefault="009878AC" w:rsidP="009878A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9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tcostello@cdcps.org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0AD8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Mr. Coletta</w:t>
            </w:r>
          </w:p>
          <w:p w14:paraId="1DC5D566" w14:textId="46A4C9C0" w:rsidR="009878AC" w:rsidRDefault="009878AC" w:rsidP="009878A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0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bcoletta@cdcpswebster.org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878AC" w14:paraId="01BA8C07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DE11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Ms. Friedman</w:t>
            </w:r>
          </w:p>
          <w:p w14:paraId="0FE849E5" w14:textId="4C2EFA55" w:rsidR="009878AC" w:rsidRDefault="009878AC" w:rsidP="009878A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1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gfriedman@cdcpsgateway.org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51D1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Bornhorst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6C0464F" w14:textId="216DA7D4" w:rsidR="009878AC" w:rsidRDefault="009878AC" w:rsidP="009878A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2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abornhorst@cdcps.org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F56C9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Ms. Siegal</w:t>
            </w:r>
          </w:p>
          <w:p w14:paraId="7CEBEB9B" w14:textId="4D21502F" w:rsidR="009878AC" w:rsidRDefault="009878AC" w:rsidP="009878A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3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rsiegal@cdcpswebster.org</w:t>
              </w:r>
            </w:hyperlink>
          </w:p>
        </w:tc>
      </w:tr>
      <w:tr w:rsidR="009878AC" w14:paraId="2A67E020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DAA7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Ms. Shelburne</w:t>
            </w:r>
          </w:p>
          <w:p w14:paraId="02EA3749" w14:textId="2CC5126F" w:rsidR="009878AC" w:rsidRDefault="009878AC" w:rsidP="009878A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4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sshelburne@cdcpsgateway.org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A50D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Mr. Jutras</w:t>
            </w:r>
          </w:p>
          <w:p w14:paraId="34F9919A" w14:textId="0255D7F1" w:rsidR="009878AC" w:rsidRDefault="009878AC" w:rsidP="009878A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5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hjutras@cdcps.org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B4C73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Dumel</w:t>
            </w:r>
            <w:proofErr w:type="spellEnd"/>
          </w:p>
          <w:p w14:paraId="51EA73C3" w14:textId="6490CDCA" w:rsidR="009878AC" w:rsidRDefault="009878AC" w:rsidP="009878A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6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ddumel@cdcpswebster.org</w:t>
              </w:r>
            </w:hyperlink>
          </w:p>
        </w:tc>
      </w:tr>
      <w:tr w:rsidR="009878AC" w14:paraId="30137D38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F2ED2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Ms. Blum</w:t>
            </w:r>
          </w:p>
          <w:p w14:paraId="278D7F17" w14:textId="7D13EFEC" w:rsidR="009878AC" w:rsidRDefault="009878AC" w:rsidP="009878A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7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rblum@cdcpsgateway.org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B12C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Mr. Petersen</w:t>
            </w:r>
          </w:p>
          <w:p w14:paraId="1E7D415C" w14:textId="03D7DAA1" w:rsidR="009878AC" w:rsidRDefault="009878AC" w:rsidP="009878A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8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dpetersen@cdcps.org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6930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Mr. Lloyd</w:t>
            </w:r>
          </w:p>
          <w:p w14:paraId="4C854777" w14:textId="520F5238" w:rsidR="009878AC" w:rsidRDefault="009878AC" w:rsidP="009878A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9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rlloyd@cdcpswebster.org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6B790C7" w14:textId="77777777" w:rsidR="001D6087" w:rsidRDefault="001D6087">
      <w:pPr>
        <w:rPr>
          <w:rFonts w:ascii="Calibri" w:eastAsia="Calibri" w:hAnsi="Calibri" w:cs="Calibri"/>
        </w:rPr>
      </w:pPr>
    </w:p>
    <w:p w14:paraId="7B3A0E69" w14:textId="77777777" w:rsidR="001D6087" w:rsidRDefault="001D6087">
      <w:pPr>
        <w:rPr>
          <w:rFonts w:ascii="Calibri" w:eastAsia="Calibri" w:hAnsi="Calibri" w:cs="Calibri"/>
        </w:rPr>
      </w:pPr>
    </w:p>
    <w:p w14:paraId="7D47D68A" w14:textId="660EE683" w:rsidR="001D6087" w:rsidRDefault="00D405E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Plan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Aprendizaje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Continuo: Grado </w:t>
      </w:r>
      <w:r w:rsidR="00A87BD4">
        <w:rPr>
          <w:rFonts w:ascii="Calibri" w:eastAsia="Calibri" w:hAnsi="Calibri" w:cs="Calibri"/>
          <w:b/>
          <w:sz w:val="28"/>
          <w:szCs w:val="28"/>
        </w:rPr>
        <w:t>8</w:t>
      </w:r>
    </w:p>
    <w:p w14:paraId="47FE6AD6" w14:textId="6BFE5786" w:rsidR="001D6087" w:rsidRDefault="00D405E3">
      <w:pPr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Semana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del 4/</w:t>
      </w:r>
      <w:r w:rsidR="007375BF">
        <w:rPr>
          <w:rFonts w:ascii="Calibri" w:eastAsia="Calibri" w:hAnsi="Calibri" w:cs="Calibri"/>
          <w:sz w:val="28"/>
          <w:szCs w:val="28"/>
        </w:rPr>
        <w:t>27</w:t>
      </w:r>
      <w:r>
        <w:rPr>
          <w:rFonts w:ascii="Calibri" w:eastAsia="Calibri" w:hAnsi="Calibri" w:cs="Calibri"/>
          <w:sz w:val="28"/>
          <w:szCs w:val="28"/>
        </w:rPr>
        <w:t>/2020</w:t>
      </w:r>
    </w:p>
    <w:p w14:paraId="06557394" w14:textId="77777777" w:rsidR="001D6087" w:rsidRDefault="001D6087">
      <w:pPr>
        <w:rPr>
          <w:rFonts w:ascii="Calibri" w:eastAsia="Calibri" w:hAnsi="Calibri" w:cs="Calibri"/>
        </w:rPr>
      </w:pPr>
    </w:p>
    <w:p w14:paraId="173FB475" w14:textId="77777777" w:rsidR="001D6087" w:rsidRDefault="00D405E3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Todas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las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actividades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y enlaces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relacionados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se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publicarán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en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las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páginas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de Google Classroom.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1FAAF1F" w14:textId="77777777" w:rsidR="001D6087" w:rsidRDefault="00D405E3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 una </w:t>
      </w:r>
      <w:proofErr w:type="spellStart"/>
      <w:r>
        <w:rPr>
          <w:rFonts w:ascii="Calibri" w:eastAsia="Calibri" w:hAnsi="Calibri" w:cs="Calibri"/>
          <w:sz w:val="24"/>
          <w:szCs w:val="24"/>
        </w:rPr>
        <w:t>visión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general de lo que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hijo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trabajando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91CD7BC" w14:textId="77777777" w:rsidR="001D6087" w:rsidRDefault="001D6087">
      <w:pPr>
        <w:rPr>
          <w:rFonts w:ascii="Calibri" w:eastAsia="Calibri" w:hAnsi="Calibri" w:cs="Calibri"/>
        </w:rPr>
      </w:pPr>
    </w:p>
    <w:tbl>
      <w:tblPr>
        <w:tblStyle w:val="a1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1D6087" w14:paraId="2C453361" w14:textId="77777777">
        <w:trPr>
          <w:trHeight w:val="51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05DE" w14:textId="77777777" w:rsidR="001D6087" w:rsidRDefault="001D60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D374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Lunes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F479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Martes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BAB3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Miercoles</w:t>
            </w:r>
            <w:proofErr w:type="spellEnd"/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185A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Jueves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1ECB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Viernes</w:t>
            </w:r>
          </w:p>
        </w:tc>
      </w:tr>
      <w:tr w:rsidR="001D6087" w14:paraId="2A0F2215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DDB6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8846" w14:textId="2C9A9D18" w:rsidR="001D6087" w:rsidRDefault="00DF2F5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Revisa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aula de Google de ELA el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hoy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proofErr w:type="spellEnd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87BD4" w:rsidRPr="00A87B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 Kill a Mockingbird </w:t>
            </w:r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y la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DAB2" w14:textId="6B17842C" w:rsidR="001D6087" w:rsidRDefault="00DF2F5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Revisa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aula de Google de ELA el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proofErr w:type="spellEnd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87BD4" w:rsidRPr="00A87B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 Kill a Mockingbird </w:t>
            </w:r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y la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9C68" w14:textId="47CF5DA2" w:rsidR="001D6087" w:rsidRDefault="00DF2F5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Revisa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aula de Google de ELA el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hoy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proofErr w:type="spellEnd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87BD4" w:rsidRPr="00A87B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 Kill a Mockingbird </w:t>
            </w:r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y la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0F09" w14:textId="324261C3" w:rsidR="001D6087" w:rsidRDefault="00DF2F5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Revisa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aula de Google de ELA el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hoy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proofErr w:type="spellEnd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87BD4" w:rsidRPr="00A87B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 Kill a Mockingbird </w:t>
            </w:r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y la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8A29" w14:textId="0CDF8E85" w:rsidR="001D6087" w:rsidRDefault="00DF2F5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Revisa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aula de Google de ELA el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hoy </w:t>
            </w:r>
            <w:proofErr w:type="spellStart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proofErr w:type="spellEnd"/>
            <w:r w:rsidR="003C5CD7" w:rsidRPr="003C5CD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87BD4" w:rsidRPr="00A87B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 Kill a Mockingbird </w:t>
            </w:r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y la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</w:tc>
      </w:tr>
      <w:tr w:rsidR="00A87BD4" w14:paraId="1A4FAB8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5BA5" w14:textId="77777777" w:rsidR="00A87BD4" w:rsidRDefault="00A87BD4" w:rsidP="00A87BD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Matemática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62ED" w14:textId="6FA0EB55" w:rsidR="00A87BD4" w:rsidRPr="00A71260" w:rsidRDefault="00A87BD4" w:rsidP="00A87BD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87BD4">
              <w:rPr>
                <w:rFonts w:ascii="Cambria" w:eastAsia="Cambria" w:hAnsi="Cambria" w:cs="Cambria"/>
              </w:rPr>
              <w:t>Translations and Reflections Review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D0D4" w14:textId="0C5ACE72" w:rsidR="00A87BD4" w:rsidRPr="00A71260" w:rsidRDefault="00A87BD4" w:rsidP="00A87BD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87BD4">
              <w:rPr>
                <w:rFonts w:ascii="Cambria" w:eastAsia="Cambria" w:hAnsi="Cambria" w:cs="Cambria"/>
              </w:rPr>
              <w:t>Translations Game</w:t>
            </w:r>
            <w:r>
              <w:rPr>
                <w:rFonts w:ascii="Cambria" w:eastAsia="Cambria" w:hAnsi="Cambria" w:cs="Cambria"/>
                <w:b/>
                <w:highlight w:val="magenta"/>
                <w:u w:val="single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075E" w14:textId="52D8628E" w:rsidR="00A87BD4" w:rsidRPr="00A71260" w:rsidRDefault="00A87BD4" w:rsidP="00A87BD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87BD4">
              <w:rPr>
                <w:rFonts w:ascii="Cambria" w:eastAsia="Cambria" w:hAnsi="Cambria" w:cs="Cambria"/>
              </w:rPr>
              <w:t>Rotations Review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78BC2" w14:textId="7445D822" w:rsidR="00A87BD4" w:rsidRPr="00A71260" w:rsidRDefault="00A87BD4" w:rsidP="00A87BD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87BD4">
              <w:rPr>
                <w:rFonts w:ascii="Cambria" w:eastAsia="Cambria" w:hAnsi="Cambria" w:cs="Cambria"/>
              </w:rPr>
              <w:t>Transformations Game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38AA" w14:textId="23570C20" w:rsidR="00A87BD4" w:rsidRPr="00A71260" w:rsidRDefault="00A87BD4" w:rsidP="00A87BD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87BD4">
              <w:rPr>
                <w:rFonts w:ascii="Cambria" w:eastAsia="Cambria" w:hAnsi="Cambria" w:cs="Cambria"/>
              </w:rPr>
              <w:t>Transformations Constructed Response</w:t>
            </w:r>
          </w:p>
        </w:tc>
      </w:tr>
      <w:tr w:rsidR="00F6101F" w14:paraId="2585DA2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FE61" w14:textId="77777777" w:rsidR="00F6101F" w:rsidRDefault="00F6101F" w:rsidP="00F6101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Ciencia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1E3D" w14:textId="6C640EC6" w:rsidR="00F6101F" w:rsidRPr="00F6101F" w:rsidRDefault="00F6101F" w:rsidP="00F6101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6101F">
              <w:rPr>
                <w:color w:val="000000"/>
                <w:sz w:val="20"/>
                <w:szCs w:val="20"/>
              </w:rPr>
              <w:t>Purificación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agua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impacto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humano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5A09" w14:textId="6A62FCC0" w:rsidR="00F6101F" w:rsidRPr="00F6101F" w:rsidRDefault="00F6101F" w:rsidP="00F6101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101F">
              <w:rPr>
                <w:color w:val="000000"/>
                <w:sz w:val="20"/>
                <w:szCs w:val="20"/>
              </w:rPr>
              <w:t xml:space="preserve">Día 1 del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proceso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diseño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ingeniería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definir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</w:t>
            </w:r>
            <w:r w:rsidRPr="00F6101F">
              <w:rPr>
                <w:color w:val="000000"/>
                <w:sz w:val="20"/>
                <w:szCs w:val="20"/>
              </w:rPr>
              <w:lastRenderedPageBreak/>
              <w:t xml:space="preserve">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identificar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aspectos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en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proceso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diseño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ingeniería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múltiples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escenarios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CB09" w14:textId="4C77DE9E" w:rsidR="00F6101F" w:rsidRPr="00F6101F" w:rsidRDefault="00F6101F" w:rsidP="00F6101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6101F">
              <w:rPr>
                <w:color w:val="000000"/>
                <w:sz w:val="20"/>
                <w:szCs w:val="20"/>
              </w:rPr>
              <w:lastRenderedPageBreak/>
              <w:t>Proceso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Diseño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Ingeniería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Día 2 -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lastRenderedPageBreak/>
              <w:t>describir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problema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, los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criterios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y las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restricciones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en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desafío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diseño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ingeniería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29E8" w14:textId="64CBD12E" w:rsidR="00F6101F" w:rsidRPr="00F6101F" w:rsidRDefault="00F6101F" w:rsidP="00F6101F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F6101F">
              <w:rPr>
                <w:color w:val="000000"/>
                <w:sz w:val="20"/>
                <w:szCs w:val="20"/>
              </w:rPr>
              <w:lastRenderedPageBreak/>
              <w:t>Proceso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Diseño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Ingeniería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Día 3 -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lastRenderedPageBreak/>
              <w:t>lluvia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ideas y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solución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diseño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bocetos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con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precisión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8E95" w14:textId="4D106D2C" w:rsidR="00F6101F" w:rsidRPr="00F6101F" w:rsidRDefault="00F6101F" w:rsidP="00F6101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6101F">
              <w:rPr>
                <w:color w:val="000000"/>
                <w:sz w:val="20"/>
                <w:szCs w:val="20"/>
              </w:rPr>
              <w:lastRenderedPageBreak/>
              <w:t>Proceso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Diseño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Ingeniería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Día 4 -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lastRenderedPageBreak/>
              <w:t>usar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retroalimentación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hacer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ajustes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diseño</w:t>
            </w:r>
            <w:proofErr w:type="spellEnd"/>
          </w:p>
        </w:tc>
      </w:tr>
      <w:tr w:rsidR="00F6101F" w14:paraId="55D2279F" w14:textId="77777777">
        <w:trPr>
          <w:trHeight w:val="108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AC7D" w14:textId="77777777" w:rsidR="00F6101F" w:rsidRDefault="00F6101F" w:rsidP="00F6101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Estudios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Sociales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D955" w14:textId="6C416998" w:rsidR="00F6101F" w:rsidRDefault="00F6101F" w:rsidP="00F610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F6101F">
              <w:rPr>
                <w:color w:val="000000"/>
                <w:sz w:val="20"/>
                <w:szCs w:val="20"/>
                <w:shd w:val="clear" w:color="auto" w:fill="FFFFFF"/>
              </w:rPr>
              <w:t>Explicar</w:t>
            </w:r>
            <w:proofErr w:type="spellEnd"/>
            <w:r w:rsidRPr="00F6101F">
              <w:rPr>
                <w:color w:val="000000"/>
                <w:sz w:val="20"/>
                <w:szCs w:val="20"/>
                <w:shd w:val="clear" w:color="auto" w:fill="FFFFFF"/>
              </w:rPr>
              <w:t xml:space="preserve"> las </w:t>
            </w:r>
            <w:proofErr w:type="spellStart"/>
            <w:r w:rsidRPr="00F6101F">
              <w:rPr>
                <w:color w:val="000000"/>
                <w:sz w:val="20"/>
                <w:szCs w:val="20"/>
                <w:shd w:val="clear" w:color="auto" w:fill="FFFFFF"/>
              </w:rPr>
              <w:t>causas</w:t>
            </w:r>
            <w:proofErr w:type="spellEnd"/>
            <w:r w:rsidRPr="00F6101F">
              <w:rPr>
                <w:color w:val="000000"/>
                <w:sz w:val="20"/>
                <w:szCs w:val="20"/>
                <w:shd w:val="clear" w:color="auto" w:fill="FFFFFF"/>
              </w:rPr>
              <w:t xml:space="preserve"> de la Gran </w:t>
            </w:r>
            <w:proofErr w:type="spellStart"/>
            <w:r w:rsidRPr="00F6101F">
              <w:rPr>
                <w:color w:val="000000"/>
                <w:sz w:val="20"/>
                <w:szCs w:val="20"/>
                <w:shd w:val="clear" w:color="auto" w:fill="FFFFFF"/>
              </w:rPr>
              <w:t>Depresión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CB56" w14:textId="3949C43C" w:rsidR="00F6101F" w:rsidRDefault="00F6101F" w:rsidP="00F610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F6101F">
              <w:rPr>
                <w:color w:val="000000"/>
                <w:sz w:val="20"/>
                <w:szCs w:val="20"/>
              </w:rPr>
              <w:t>Analizar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el crack del mercado de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valores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1929</w:t>
            </w:r>
            <w:r w:rsidRPr="00F6101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AC1D" w14:textId="7C7DA957" w:rsidR="00F6101F" w:rsidRDefault="00F6101F" w:rsidP="00F610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F6101F">
              <w:rPr>
                <w:color w:val="000000"/>
                <w:sz w:val="20"/>
                <w:szCs w:val="20"/>
              </w:rPr>
              <w:t>Describa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los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efectos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la Gran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Depresión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en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los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individuos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ADDB" w14:textId="5C0ACF43" w:rsidR="00F6101F" w:rsidRDefault="00F6101F" w:rsidP="00F610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F6101F">
              <w:rPr>
                <w:color w:val="000000"/>
                <w:sz w:val="20"/>
                <w:szCs w:val="20"/>
              </w:rPr>
              <w:t>Describa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respuesta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gobierno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a la Gran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Depresión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6A1A" w14:textId="01D308E7" w:rsidR="00F6101F" w:rsidRDefault="00F6101F" w:rsidP="00F610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F6101F">
              <w:rPr>
                <w:color w:val="000000"/>
                <w:sz w:val="20"/>
                <w:szCs w:val="20"/>
              </w:rPr>
              <w:t>Describa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los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efectos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a largo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plazo</w:t>
            </w:r>
            <w:proofErr w:type="spellEnd"/>
            <w:r w:rsidRPr="00F6101F">
              <w:rPr>
                <w:color w:val="000000"/>
                <w:sz w:val="20"/>
                <w:szCs w:val="20"/>
              </w:rPr>
              <w:t xml:space="preserve"> de la Gran </w:t>
            </w:r>
            <w:proofErr w:type="spellStart"/>
            <w:r w:rsidRPr="00F6101F">
              <w:rPr>
                <w:color w:val="000000"/>
                <w:sz w:val="20"/>
                <w:szCs w:val="20"/>
              </w:rPr>
              <w:t>Depresión</w:t>
            </w:r>
            <w:proofErr w:type="spellEnd"/>
          </w:p>
        </w:tc>
      </w:tr>
      <w:tr w:rsidR="00E27F10" w14:paraId="0FF3E832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D971" w14:textId="77777777" w:rsidR="00E27F10" w:rsidRDefault="00E27F10" w:rsidP="00E27F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Salud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b/>
              </w:rPr>
              <w:t>Bienestar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0117" w14:textId="78412434" w:rsidR="002F4BB4" w:rsidRDefault="002F4BB4" w:rsidP="002F4BB4">
            <w:pPr>
              <w:spacing w:line="240" w:lineRule="auto"/>
              <w:ind w:left="90" w:right="2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tu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página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clase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Google de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ciencias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comprueba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el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entrenamiento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hoy! </w:t>
            </w:r>
          </w:p>
          <w:p w14:paraId="7616E575" w14:textId="77777777" w:rsidR="002F4BB4" w:rsidRPr="002F4BB4" w:rsidRDefault="002F4BB4" w:rsidP="002F4BB4">
            <w:pPr>
              <w:spacing w:line="240" w:lineRule="auto"/>
              <w:ind w:left="90" w:right="2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308C0326" w14:textId="1C63BEC7" w:rsidR="00E27F10" w:rsidRDefault="002F4BB4" w:rsidP="002F4BB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¡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Corre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hasta 100!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A8F9" w14:textId="018B4C98" w:rsidR="00E27F10" w:rsidRDefault="002F4BB4" w:rsidP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2F4BB4">
              <w:rPr>
                <w:color w:val="000000"/>
                <w:sz w:val="16"/>
                <w:szCs w:val="16"/>
              </w:rPr>
              <w:t xml:space="preserve">¡Da una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larga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caminata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, un paseo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en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bicicleta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trota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>!</w:t>
            </w:r>
            <w:r w:rsidRPr="002F4BB4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DDDD4" w14:textId="2FCC8206" w:rsidR="002F4BB4" w:rsidRDefault="002F4BB4" w:rsidP="002F4BB4">
            <w:pPr>
              <w:spacing w:line="240" w:lineRule="auto"/>
              <w:ind w:left="90" w:right="45" w:hanging="9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¡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tu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página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clases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Google de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ciencias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mira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el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entrenamiento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hoy!</w:t>
            </w:r>
          </w:p>
          <w:p w14:paraId="53A4E710" w14:textId="77777777" w:rsidR="002F4BB4" w:rsidRPr="002F4BB4" w:rsidRDefault="002F4BB4" w:rsidP="002F4BB4">
            <w:pPr>
              <w:spacing w:line="240" w:lineRule="auto"/>
              <w:ind w:left="90" w:right="45" w:hanging="9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4C855044" w14:textId="1654018F" w:rsidR="00E27F10" w:rsidRDefault="002F4BB4" w:rsidP="002F4BB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Desafío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la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tabla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ejercicios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81FE" w14:textId="62D8193D" w:rsidR="00E27F10" w:rsidRDefault="002F4BB4" w:rsidP="00E27F10">
            <w:pPr>
              <w:pStyle w:val="NormalWeb"/>
              <w:spacing w:before="0" w:beforeAutospacing="0" w:after="0" w:afterAutospacing="0"/>
            </w:pPr>
            <w:proofErr w:type="spellStart"/>
            <w:r w:rsidRPr="002F4BB4">
              <w:rPr>
                <w:color w:val="000000"/>
                <w:sz w:val="16"/>
                <w:szCs w:val="16"/>
              </w:rPr>
              <w:t>Hacer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ejercicio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como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un</w:t>
            </w:r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r w:rsidRPr="002F4BB4">
              <w:rPr>
                <w:color w:val="000000"/>
                <w:sz w:val="16"/>
                <w:szCs w:val="16"/>
              </w:rPr>
              <w:t>Avenger</w:t>
            </w:r>
            <w:r w:rsidR="00E27F10">
              <w:rPr>
                <w:color w:val="000000"/>
                <w:sz w:val="16"/>
                <w:szCs w:val="16"/>
              </w:rPr>
              <w:t>:</w:t>
            </w:r>
          </w:p>
          <w:p w14:paraId="3353C158" w14:textId="77777777" w:rsidR="00E27F10" w:rsidRDefault="00E27F10" w:rsidP="00E27F10"/>
          <w:p w14:paraId="2F2D1F2B" w14:textId="77777777" w:rsidR="00E27F10" w:rsidRDefault="00E27F10" w:rsidP="00E27F10">
            <w:pPr>
              <w:pStyle w:val="NormalWeb"/>
              <w:spacing w:before="0" w:beforeAutospacing="0" w:after="0" w:afterAutospacing="0"/>
            </w:pPr>
            <w:hyperlink r:id="rId20" w:history="1">
              <w:r>
                <w:rPr>
                  <w:rStyle w:val="Hyperlink"/>
                  <w:color w:val="1155CC"/>
                  <w:sz w:val="16"/>
                  <w:szCs w:val="16"/>
                </w:rPr>
                <w:t>https://www.youtube.com/watch?v=uYi1kyMeFHQ</w:t>
              </w:r>
            </w:hyperlink>
          </w:p>
          <w:p w14:paraId="7111720F" w14:textId="77777777" w:rsidR="00E27F10" w:rsidRDefault="00E27F10" w:rsidP="00E27F10"/>
          <w:p w14:paraId="4551A78E" w14:textId="03975C8A" w:rsidR="00E27F10" w:rsidRDefault="002F4BB4" w:rsidP="00E27F10">
            <w:pPr>
              <w:pStyle w:val="NormalWeb"/>
              <w:spacing w:before="0" w:beforeAutospacing="0" w:after="0" w:afterAutospacing="0"/>
            </w:pPr>
            <w:proofErr w:type="spellStart"/>
            <w:r w:rsidRPr="002F4BB4">
              <w:rPr>
                <w:color w:val="000000"/>
                <w:sz w:val="16"/>
                <w:szCs w:val="16"/>
              </w:rPr>
              <w:t>Hacer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ejercicio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como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un</w:t>
            </w:r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r w:rsidR="00E27F10">
              <w:rPr>
                <w:color w:val="000000"/>
                <w:sz w:val="16"/>
                <w:szCs w:val="16"/>
              </w:rPr>
              <w:t>Black Panther:</w:t>
            </w:r>
          </w:p>
          <w:p w14:paraId="6895C109" w14:textId="77777777" w:rsidR="00E27F10" w:rsidRDefault="00E27F10" w:rsidP="00E27F10"/>
          <w:p w14:paraId="31652B8D" w14:textId="112C6662" w:rsidR="00E27F10" w:rsidRPr="00F6101F" w:rsidRDefault="00E27F10" w:rsidP="00F6101F">
            <w:pPr>
              <w:pStyle w:val="NormalWeb"/>
              <w:spacing w:before="0" w:beforeAutospacing="0" w:after="0" w:afterAutospacing="0"/>
            </w:pPr>
            <w:hyperlink r:id="rId21" w:history="1">
              <w:r>
                <w:rPr>
                  <w:rStyle w:val="Hyperlink"/>
                  <w:color w:val="1155CC"/>
                  <w:sz w:val="16"/>
                  <w:szCs w:val="16"/>
                </w:rPr>
                <w:t>https://www.youtube.com/watch?v=9SDWArXm4mA&amp;t=210s</w:t>
              </w:r>
            </w:hyperlink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C2E9" w14:textId="59FC3BE6" w:rsidR="00E27F10" w:rsidRDefault="002F4BB4" w:rsidP="00E27F10">
            <w:pPr>
              <w:pStyle w:val="NormalWeb"/>
              <w:spacing w:before="0" w:beforeAutospacing="0" w:after="0" w:afterAutospacing="0"/>
            </w:pPr>
            <w:proofErr w:type="spellStart"/>
            <w:r w:rsidRPr="002F4BB4">
              <w:rPr>
                <w:color w:val="000000"/>
                <w:sz w:val="16"/>
                <w:szCs w:val="16"/>
              </w:rPr>
              <w:t>Repasa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tus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habilidades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baile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con la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lección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baile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esta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semana</w:t>
            </w:r>
            <w:proofErr w:type="spellEnd"/>
            <w:r w:rsidR="00E27F10">
              <w:rPr>
                <w:color w:val="000000"/>
                <w:sz w:val="16"/>
                <w:szCs w:val="16"/>
              </w:rPr>
              <w:t>:</w:t>
            </w:r>
          </w:p>
          <w:p w14:paraId="54802E99" w14:textId="77777777" w:rsidR="00E27F10" w:rsidRDefault="00E27F10" w:rsidP="00E27F10"/>
          <w:p w14:paraId="14DB776A" w14:textId="5BADA2EF" w:rsidR="00E27F10" w:rsidRDefault="002F4BB4" w:rsidP="00E27F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Danza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africana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2F50A14A" w14:textId="77777777" w:rsidR="002F4BB4" w:rsidRDefault="002F4BB4" w:rsidP="00E27F10"/>
          <w:p w14:paraId="4280E909" w14:textId="77777777" w:rsidR="00E27F10" w:rsidRDefault="00E27F10" w:rsidP="00E27F10">
            <w:pPr>
              <w:pStyle w:val="NormalWeb"/>
              <w:spacing w:before="0" w:beforeAutospacing="0" w:after="0" w:afterAutospacing="0"/>
            </w:pPr>
            <w:hyperlink r:id="rId22" w:history="1">
              <w:r>
                <w:rPr>
                  <w:rStyle w:val="Hyperlink"/>
                  <w:color w:val="1155CC"/>
                  <w:sz w:val="16"/>
                  <w:szCs w:val="16"/>
                </w:rPr>
                <w:t>https://www.youtube.com/watch?v=Ewqq-3xJFdI</w:t>
              </w:r>
            </w:hyperlink>
          </w:p>
          <w:p w14:paraId="11449AD0" w14:textId="37E2A813" w:rsidR="00E27F10" w:rsidRDefault="00E27F10" w:rsidP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D6087" w14:paraId="46083CED" w14:textId="77777777" w:rsidTr="00F6101F">
        <w:trPr>
          <w:trHeight w:val="654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7658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Lectura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Libre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EF73" w14:textId="6FBC8479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</w:t>
            </w:r>
            <w:r w:rsidR="00E27F10">
              <w:rPr>
                <w:rFonts w:ascii="Calibri" w:eastAsia="Calibri" w:hAnsi="Calibri" w:cs="Calibri"/>
              </w:rPr>
              <w:t>!</w:t>
            </w:r>
            <w:r w:rsidR="00A87BD4">
              <w:t xml:space="preserve"> </w:t>
            </w:r>
            <w:r w:rsidR="00A87BD4" w:rsidRPr="00A87BD4">
              <w:rPr>
                <w:rFonts w:ascii="Calibri" w:eastAsia="Calibri" w:hAnsi="Calibri" w:cs="Calibri"/>
              </w:rPr>
              <w:t>¿</w:t>
            </w:r>
            <w:proofErr w:type="spellStart"/>
            <w:r w:rsidR="00A87BD4" w:rsidRPr="00A87BD4">
              <w:rPr>
                <w:rFonts w:ascii="Calibri" w:eastAsia="Calibri" w:hAnsi="Calibri" w:cs="Calibri"/>
              </w:rPr>
              <w:t>Qué</w:t>
            </w:r>
            <w:proofErr w:type="spellEnd"/>
            <w:r w:rsidR="00A87BD4" w:rsidRPr="00A87BD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A87BD4" w:rsidRPr="00A87BD4">
              <w:rPr>
                <w:rFonts w:ascii="Calibri" w:eastAsia="Calibri" w:hAnsi="Calibri" w:cs="Calibri"/>
              </w:rPr>
              <w:t>estás</w:t>
            </w:r>
            <w:proofErr w:type="spellEnd"/>
            <w:r w:rsidR="00A87BD4" w:rsidRPr="00A87BD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A87BD4" w:rsidRPr="00A87BD4">
              <w:rPr>
                <w:rFonts w:ascii="Calibri" w:eastAsia="Calibri" w:hAnsi="Calibri" w:cs="Calibri"/>
              </w:rPr>
              <w:t>leyendo</w:t>
            </w:r>
            <w:proofErr w:type="spellEnd"/>
            <w:r w:rsidR="00A87BD4" w:rsidRPr="00A87BD4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955B" w14:textId="671BB4E4" w:rsidR="001D6087" w:rsidRDefault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  <w:r w:rsidR="00A87BD4">
              <w:t xml:space="preserve"> </w:t>
            </w:r>
            <w:r w:rsidR="00A87BD4" w:rsidRPr="00A87BD4">
              <w:rPr>
                <w:rFonts w:ascii="Calibri" w:eastAsia="Calibri" w:hAnsi="Calibri" w:cs="Calibri"/>
              </w:rPr>
              <w:t>¿</w:t>
            </w:r>
            <w:proofErr w:type="spellStart"/>
            <w:r w:rsidR="00A87BD4" w:rsidRPr="00A87BD4">
              <w:rPr>
                <w:rFonts w:ascii="Calibri" w:eastAsia="Calibri" w:hAnsi="Calibri" w:cs="Calibri"/>
              </w:rPr>
              <w:t>Qué</w:t>
            </w:r>
            <w:proofErr w:type="spellEnd"/>
            <w:r w:rsidR="00A87BD4" w:rsidRPr="00A87BD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A87BD4" w:rsidRPr="00A87BD4">
              <w:rPr>
                <w:rFonts w:ascii="Calibri" w:eastAsia="Calibri" w:hAnsi="Calibri" w:cs="Calibri"/>
              </w:rPr>
              <w:t>estás</w:t>
            </w:r>
            <w:proofErr w:type="spellEnd"/>
            <w:r w:rsidR="00A87BD4" w:rsidRPr="00A87BD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A87BD4" w:rsidRPr="00A87BD4">
              <w:rPr>
                <w:rFonts w:ascii="Calibri" w:eastAsia="Calibri" w:hAnsi="Calibri" w:cs="Calibri"/>
              </w:rPr>
              <w:t>leyendo</w:t>
            </w:r>
            <w:proofErr w:type="spellEnd"/>
            <w:r w:rsidR="00A87BD4" w:rsidRPr="00A87BD4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2278" w14:textId="4E459EF5" w:rsidR="001D6087" w:rsidRDefault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  <w:r w:rsidR="00A87BD4">
              <w:t xml:space="preserve"> </w:t>
            </w:r>
            <w:r w:rsidR="00A87BD4" w:rsidRPr="00A87BD4">
              <w:rPr>
                <w:rFonts w:ascii="Calibri" w:eastAsia="Calibri" w:hAnsi="Calibri" w:cs="Calibri"/>
              </w:rPr>
              <w:t>¿</w:t>
            </w:r>
            <w:proofErr w:type="spellStart"/>
            <w:r w:rsidR="00A87BD4" w:rsidRPr="00A87BD4">
              <w:rPr>
                <w:rFonts w:ascii="Calibri" w:eastAsia="Calibri" w:hAnsi="Calibri" w:cs="Calibri"/>
              </w:rPr>
              <w:t>Qué</w:t>
            </w:r>
            <w:proofErr w:type="spellEnd"/>
            <w:r w:rsidR="00A87BD4" w:rsidRPr="00A87BD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A87BD4" w:rsidRPr="00A87BD4">
              <w:rPr>
                <w:rFonts w:ascii="Calibri" w:eastAsia="Calibri" w:hAnsi="Calibri" w:cs="Calibri"/>
              </w:rPr>
              <w:t>estás</w:t>
            </w:r>
            <w:proofErr w:type="spellEnd"/>
            <w:r w:rsidR="00A87BD4" w:rsidRPr="00A87BD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A87BD4" w:rsidRPr="00A87BD4">
              <w:rPr>
                <w:rFonts w:ascii="Calibri" w:eastAsia="Calibri" w:hAnsi="Calibri" w:cs="Calibri"/>
              </w:rPr>
              <w:t>leyendo</w:t>
            </w:r>
            <w:proofErr w:type="spellEnd"/>
            <w:r w:rsidR="00A87BD4" w:rsidRPr="00A87BD4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0556" w14:textId="45DEE55C" w:rsidR="001D6087" w:rsidRDefault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  <w:r w:rsidR="00A87BD4">
              <w:t xml:space="preserve"> </w:t>
            </w:r>
            <w:r w:rsidR="00A87BD4" w:rsidRPr="00A87BD4">
              <w:rPr>
                <w:rFonts w:ascii="Calibri" w:eastAsia="Calibri" w:hAnsi="Calibri" w:cs="Calibri"/>
              </w:rPr>
              <w:t>¿</w:t>
            </w:r>
            <w:proofErr w:type="spellStart"/>
            <w:r w:rsidR="00A87BD4" w:rsidRPr="00A87BD4">
              <w:rPr>
                <w:rFonts w:ascii="Calibri" w:eastAsia="Calibri" w:hAnsi="Calibri" w:cs="Calibri"/>
              </w:rPr>
              <w:t>Qué</w:t>
            </w:r>
            <w:proofErr w:type="spellEnd"/>
            <w:r w:rsidR="00A87BD4" w:rsidRPr="00A87BD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A87BD4" w:rsidRPr="00A87BD4">
              <w:rPr>
                <w:rFonts w:ascii="Calibri" w:eastAsia="Calibri" w:hAnsi="Calibri" w:cs="Calibri"/>
              </w:rPr>
              <w:t>estás</w:t>
            </w:r>
            <w:proofErr w:type="spellEnd"/>
            <w:r w:rsidR="00A87BD4" w:rsidRPr="00A87BD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A87BD4" w:rsidRPr="00A87BD4">
              <w:rPr>
                <w:rFonts w:ascii="Calibri" w:eastAsia="Calibri" w:hAnsi="Calibri" w:cs="Calibri"/>
              </w:rPr>
              <w:t>leyendo</w:t>
            </w:r>
            <w:proofErr w:type="spellEnd"/>
            <w:r w:rsidR="00A87BD4" w:rsidRPr="00A87BD4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DF0A" w14:textId="76BCCD20" w:rsidR="001D6087" w:rsidRDefault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  <w:r w:rsidR="00A87BD4">
              <w:t xml:space="preserve"> </w:t>
            </w:r>
            <w:r w:rsidR="00A87BD4" w:rsidRPr="00A87BD4">
              <w:rPr>
                <w:rFonts w:ascii="Calibri" w:eastAsia="Calibri" w:hAnsi="Calibri" w:cs="Calibri"/>
              </w:rPr>
              <w:t>¿</w:t>
            </w:r>
            <w:proofErr w:type="spellStart"/>
            <w:r w:rsidR="00A87BD4" w:rsidRPr="00A87BD4">
              <w:rPr>
                <w:rFonts w:ascii="Calibri" w:eastAsia="Calibri" w:hAnsi="Calibri" w:cs="Calibri"/>
              </w:rPr>
              <w:t>Qué</w:t>
            </w:r>
            <w:proofErr w:type="spellEnd"/>
            <w:r w:rsidR="00A87BD4" w:rsidRPr="00A87BD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A87BD4" w:rsidRPr="00A87BD4">
              <w:rPr>
                <w:rFonts w:ascii="Calibri" w:eastAsia="Calibri" w:hAnsi="Calibri" w:cs="Calibri"/>
              </w:rPr>
              <w:t>estás</w:t>
            </w:r>
            <w:proofErr w:type="spellEnd"/>
            <w:r w:rsidR="00A87BD4" w:rsidRPr="00A87BD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A87BD4" w:rsidRPr="00A87BD4">
              <w:rPr>
                <w:rFonts w:ascii="Calibri" w:eastAsia="Calibri" w:hAnsi="Calibri" w:cs="Calibri"/>
              </w:rPr>
              <w:t>leyendo</w:t>
            </w:r>
            <w:proofErr w:type="spellEnd"/>
            <w:r w:rsidR="00A87BD4" w:rsidRPr="00A87BD4">
              <w:rPr>
                <w:rFonts w:ascii="Calibri" w:eastAsia="Calibri" w:hAnsi="Calibri" w:cs="Calibri"/>
              </w:rPr>
              <w:t>?</w:t>
            </w:r>
          </w:p>
        </w:tc>
      </w:tr>
    </w:tbl>
    <w:p w14:paraId="45163613" w14:textId="110BEA69" w:rsidR="001D6087" w:rsidRDefault="001D6087">
      <w:pPr>
        <w:rPr>
          <w:rFonts w:ascii="Calibri" w:eastAsia="Calibri" w:hAnsi="Calibri" w:cs="Calibri"/>
        </w:rPr>
      </w:pPr>
    </w:p>
    <w:p w14:paraId="002558EA" w14:textId="77777777" w:rsidR="001D6087" w:rsidRDefault="00D405E3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¿</w:t>
      </w:r>
      <w:proofErr w:type="spellStart"/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Preguntas</w:t>
      </w:r>
      <w:proofErr w:type="spellEnd"/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?</w:t>
      </w:r>
    </w:p>
    <w:p w14:paraId="33D0AC9A" w14:textId="77777777" w:rsidR="001D6087" w:rsidRDefault="001D6087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677A4E23" w14:textId="77777777" w:rsidR="001D6087" w:rsidRDefault="00D405E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¡</w:t>
      </w:r>
      <w:proofErr w:type="spellStart"/>
      <w:r>
        <w:rPr>
          <w:rFonts w:ascii="Calibri" w:eastAsia="Calibri" w:hAnsi="Calibri" w:cs="Calibri"/>
          <w:i/>
        </w:rPr>
        <w:t>Envíanos</w:t>
      </w:r>
      <w:proofErr w:type="spellEnd"/>
      <w:r>
        <w:rPr>
          <w:rFonts w:ascii="Calibri" w:eastAsia="Calibri" w:hAnsi="Calibri" w:cs="Calibri"/>
          <w:i/>
        </w:rPr>
        <w:t xml:space="preserve"> un e-mail!  ¡</w:t>
      </w:r>
      <w:proofErr w:type="spellStart"/>
      <w:r>
        <w:rPr>
          <w:rFonts w:ascii="Calibri" w:eastAsia="Calibri" w:hAnsi="Calibri" w:cs="Calibri"/>
          <w:i/>
        </w:rPr>
        <w:t>Queremos</w:t>
      </w:r>
      <w:proofErr w:type="spellEnd"/>
      <w:r>
        <w:rPr>
          <w:rFonts w:ascii="Calibri" w:eastAsia="Calibri" w:hAnsi="Calibri" w:cs="Calibri"/>
          <w:i/>
        </w:rPr>
        <w:t xml:space="preserve"> saber de </w:t>
      </w:r>
      <w:proofErr w:type="spellStart"/>
      <w:r>
        <w:rPr>
          <w:rFonts w:ascii="Calibri" w:eastAsia="Calibri" w:hAnsi="Calibri" w:cs="Calibri"/>
          <w:i/>
        </w:rPr>
        <w:t>ti</w:t>
      </w:r>
      <w:proofErr w:type="spellEnd"/>
      <w:r>
        <w:rPr>
          <w:rFonts w:ascii="Calibri" w:eastAsia="Calibri" w:hAnsi="Calibri" w:cs="Calibri"/>
          <w:i/>
        </w:rPr>
        <w:t xml:space="preserve">!  </w:t>
      </w:r>
      <w:proofErr w:type="spellStart"/>
      <w:r>
        <w:rPr>
          <w:rFonts w:ascii="Calibri" w:eastAsia="Calibri" w:hAnsi="Calibri" w:cs="Calibri"/>
          <w:i/>
        </w:rPr>
        <w:t>Envíenos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preguntas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díganos</w:t>
      </w:r>
      <w:proofErr w:type="spellEnd"/>
      <w:r>
        <w:rPr>
          <w:rFonts w:ascii="Calibri" w:eastAsia="Calibri" w:hAnsi="Calibri" w:cs="Calibri"/>
          <w:i/>
        </w:rPr>
        <w:t xml:space="preserve"> lo que </w:t>
      </w:r>
      <w:proofErr w:type="spellStart"/>
      <w:r>
        <w:rPr>
          <w:rFonts w:ascii="Calibri" w:eastAsia="Calibri" w:hAnsi="Calibri" w:cs="Calibri"/>
          <w:i/>
        </w:rPr>
        <w:t>está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leyendo</w:t>
      </w:r>
      <w:proofErr w:type="spellEnd"/>
      <w:r>
        <w:rPr>
          <w:rFonts w:ascii="Calibri" w:eastAsia="Calibri" w:hAnsi="Calibri" w:cs="Calibri"/>
          <w:i/>
        </w:rPr>
        <w:t xml:space="preserve">, o </w:t>
      </w:r>
      <w:proofErr w:type="spellStart"/>
      <w:r>
        <w:rPr>
          <w:rFonts w:ascii="Calibri" w:eastAsia="Calibri" w:hAnsi="Calibri" w:cs="Calibri"/>
          <w:i/>
        </w:rPr>
        <w:t>simplemente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escriba</w:t>
      </w:r>
      <w:proofErr w:type="spellEnd"/>
      <w:r>
        <w:rPr>
          <w:rFonts w:ascii="Calibri" w:eastAsia="Calibri" w:hAnsi="Calibri" w:cs="Calibri"/>
          <w:i/>
        </w:rPr>
        <w:t xml:space="preserve"> una nota para </w:t>
      </w:r>
      <w:proofErr w:type="spellStart"/>
      <w:r>
        <w:rPr>
          <w:rFonts w:ascii="Calibri" w:eastAsia="Calibri" w:hAnsi="Calibri" w:cs="Calibri"/>
          <w:i/>
        </w:rPr>
        <w:t>saludar</w:t>
      </w:r>
      <w:proofErr w:type="spellEnd"/>
      <w:r>
        <w:rPr>
          <w:rFonts w:ascii="Calibri" w:eastAsia="Calibri" w:hAnsi="Calibri" w:cs="Calibri"/>
          <w:i/>
        </w:rPr>
        <w:t>!</w:t>
      </w:r>
    </w:p>
    <w:p w14:paraId="5DAB4634" w14:textId="77777777" w:rsidR="001D6087" w:rsidRDefault="001D6087">
      <w:pPr>
        <w:rPr>
          <w:rFonts w:ascii="Calibri" w:eastAsia="Calibri" w:hAnsi="Calibri" w:cs="Calibri"/>
          <w:i/>
        </w:rPr>
      </w:pPr>
      <w:bookmarkStart w:id="0" w:name="_GoBack"/>
      <w:bookmarkEnd w:id="0"/>
    </w:p>
    <w:p w14:paraId="0EB124B7" w14:textId="77777777" w:rsidR="001D6087" w:rsidRDefault="001D6087">
      <w:pPr>
        <w:rPr>
          <w:rFonts w:ascii="Calibri" w:eastAsia="Calibri" w:hAnsi="Calibri" w:cs="Calibri"/>
          <w:i/>
        </w:rPr>
      </w:pPr>
    </w:p>
    <w:tbl>
      <w:tblPr>
        <w:tblStyle w:val="a2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1D6087" w14:paraId="5117BEED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A4291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9676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E1EB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1D6087" w14:paraId="4A08F586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86DF" w14:textId="77777777" w:rsidR="00A87BD4" w:rsidRDefault="00A87BD4" w:rsidP="00A87BD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Lauwers</w:t>
            </w:r>
            <w:proofErr w:type="spellEnd"/>
          </w:p>
          <w:p w14:paraId="1CF0F194" w14:textId="167DD99B" w:rsidR="001D6087" w:rsidRDefault="00A87BD4" w:rsidP="00A87BD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3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slauwers@cdcpsgateway.org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05343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Tatterfield</w:t>
            </w:r>
            <w:proofErr w:type="spellEnd"/>
          </w:p>
          <w:p w14:paraId="1CC72136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hyperlink r:id="rId24" w:history="1">
              <w:r>
                <w:rPr>
                  <w:rStyle w:val="Hyperlink"/>
                  <w:rFonts w:ascii="Calibri" w:hAnsi="Calibri" w:cs="Calibri"/>
                  <w:color w:val="1155CC"/>
                  <w:sz w:val="22"/>
                  <w:szCs w:val="22"/>
                </w:rPr>
                <w:t>htatterfield@cdcps.org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E51CF70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Mr. Costello</w:t>
            </w:r>
          </w:p>
          <w:p w14:paraId="124FC383" w14:textId="438FC5B7" w:rsidR="001D6087" w:rsidRDefault="009878AC" w:rsidP="009878A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5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tcostello@cdcps.org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B797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Mr. Coletta</w:t>
            </w:r>
          </w:p>
          <w:p w14:paraId="0436EC04" w14:textId="2A4601C2" w:rsidR="001D6087" w:rsidRDefault="009878AC" w:rsidP="009878A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6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bcoletta@cdcpswebster.org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405E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D6087" w14:paraId="5A9367D8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2FBC" w14:textId="77777777" w:rsidR="00A87BD4" w:rsidRDefault="00A87BD4" w:rsidP="00A87BD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Ms. Friedman</w:t>
            </w:r>
          </w:p>
          <w:p w14:paraId="60D9240F" w14:textId="6D1B11F1" w:rsidR="001D6087" w:rsidRDefault="00A87BD4" w:rsidP="00A87BD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7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gfriedman@cdcpsgateway.org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34A9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Bornhorst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452766E" w14:textId="59FE27B6" w:rsidR="001D6087" w:rsidRDefault="009878AC" w:rsidP="009878A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8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abornhorst@cdcps.org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A9521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Ms. Siegal</w:t>
            </w:r>
          </w:p>
          <w:p w14:paraId="039DDF7D" w14:textId="628800D5" w:rsidR="001D6087" w:rsidRDefault="009878AC" w:rsidP="009878A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9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rsiegal@cdcpswebster.org</w:t>
              </w:r>
            </w:hyperlink>
          </w:p>
        </w:tc>
      </w:tr>
      <w:tr w:rsidR="001D6087" w14:paraId="5111AEBC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177C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Ms. Shelburne</w:t>
            </w:r>
          </w:p>
          <w:p w14:paraId="7D2F21C1" w14:textId="73BFB248" w:rsidR="001D6087" w:rsidRDefault="009878AC" w:rsidP="009878A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0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sshelburne@cdcpsgateway.org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066A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Mr. Jutras</w:t>
            </w:r>
          </w:p>
          <w:p w14:paraId="6335E2BA" w14:textId="273C0566" w:rsidR="001D6087" w:rsidRDefault="009878AC" w:rsidP="009878A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1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hjutras@cdcps.org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51B20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Dumel</w:t>
            </w:r>
            <w:proofErr w:type="spellEnd"/>
          </w:p>
          <w:p w14:paraId="4F60D67F" w14:textId="589E7E81" w:rsidR="001D6087" w:rsidRDefault="009878AC" w:rsidP="009878A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2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ddumel@cdcpswebster.org</w:t>
              </w:r>
            </w:hyperlink>
          </w:p>
        </w:tc>
      </w:tr>
      <w:tr w:rsidR="001D6087" w14:paraId="3AD364A3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EC3AF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Ms. Blum</w:t>
            </w:r>
          </w:p>
          <w:p w14:paraId="197C36A0" w14:textId="62E5F2CE" w:rsidR="001D6087" w:rsidRDefault="009878AC" w:rsidP="009878A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3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rblum@cdcpsgateway.org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5E15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Mr. Petersen</w:t>
            </w:r>
          </w:p>
          <w:p w14:paraId="6D1B3B7D" w14:textId="38C20506" w:rsidR="001D6087" w:rsidRDefault="009878AC" w:rsidP="009878A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4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dpetersen@cdcps.org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E27D" w14:textId="77777777" w:rsidR="009878AC" w:rsidRDefault="009878AC" w:rsidP="009878A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Mr. Lloyd</w:t>
            </w:r>
          </w:p>
          <w:p w14:paraId="7460A629" w14:textId="5AB69B78" w:rsidR="001D6087" w:rsidRDefault="009878AC" w:rsidP="009878A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5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rlloyd@cdcpswebster.org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405E3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7D95FBD" w14:textId="77777777" w:rsidR="001D6087" w:rsidRDefault="001D6087">
      <w:pPr>
        <w:rPr>
          <w:rFonts w:ascii="Calibri" w:eastAsia="Calibri" w:hAnsi="Calibri" w:cs="Calibri"/>
        </w:rPr>
      </w:pPr>
    </w:p>
    <w:sectPr w:rsidR="001D6087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87"/>
    <w:rsid w:val="0003096C"/>
    <w:rsid w:val="001422F7"/>
    <w:rsid w:val="001D6087"/>
    <w:rsid w:val="002F4BB4"/>
    <w:rsid w:val="003C5CD7"/>
    <w:rsid w:val="006164B1"/>
    <w:rsid w:val="007375BF"/>
    <w:rsid w:val="009878AC"/>
    <w:rsid w:val="00A71260"/>
    <w:rsid w:val="00A87BD4"/>
    <w:rsid w:val="00D405E3"/>
    <w:rsid w:val="00DF2F56"/>
    <w:rsid w:val="00E27F10"/>
    <w:rsid w:val="00F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3DB1"/>
  <w15:docId w15:val="{09EA93B8-A49C-4E6C-AD41-53848D99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405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5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623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9756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37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319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541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50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terfield@cdcps.org" TargetMode="External"/><Relationship Id="rId13" Type="http://schemas.openxmlformats.org/officeDocument/2006/relationships/hyperlink" Target="mailto:rseigal@cdcpswebster.org" TargetMode="External"/><Relationship Id="rId18" Type="http://schemas.openxmlformats.org/officeDocument/2006/relationships/hyperlink" Target="mailto:dpetersen@cdcps.org" TargetMode="External"/><Relationship Id="rId26" Type="http://schemas.openxmlformats.org/officeDocument/2006/relationships/hyperlink" Target="mailto:bcoletta@cdcp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9SDWArXm4mA&amp;t=210s" TargetMode="External"/><Relationship Id="rId34" Type="http://schemas.openxmlformats.org/officeDocument/2006/relationships/hyperlink" Target="mailto:dpetersen@cdcps.org" TargetMode="External"/><Relationship Id="rId7" Type="http://schemas.openxmlformats.org/officeDocument/2006/relationships/hyperlink" Target="mailto:slauwers@cdcpsgateway.org" TargetMode="External"/><Relationship Id="rId12" Type="http://schemas.openxmlformats.org/officeDocument/2006/relationships/hyperlink" Target="mailto:abornhorst@cdcps.org" TargetMode="External"/><Relationship Id="rId17" Type="http://schemas.openxmlformats.org/officeDocument/2006/relationships/hyperlink" Target="mailto:rblum@cdcpsgateway.org" TargetMode="External"/><Relationship Id="rId25" Type="http://schemas.openxmlformats.org/officeDocument/2006/relationships/hyperlink" Target="mailto:tcostello@cdcps.org" TargetMode="External"/><Relationship Id="rId33" Type="http://schemas.openxmlformats.org/officeDocument/2006/relationships/hyperlink" Target="mailto:rblum@cdcpsgateway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dumel@cdcpswebster.org" TargetMode="External"/><Relationship Id="rId20" Type="http://schemas.openxmlformats.org/officeDocument/2006/relationships/hyperlink" Target="https://www.youtube.com/watch?v=uYi1kyMeFHQ" TargetMode="External"/><Relationship Id="rId29" Type="http://schemas.openxmlformats.org/officeDocument/2006/relationships/hyperlink" Target="mailto:rseigal@cdcpswebster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wqq-3xJFdI" TargetMode="External"/><Relationship Id="rId11" Type="http://schemas.openxmlformats.org/officeDocument/2006/relationships/hyperlink" Target="mailto:gfreidman@cdcpsgateway.org" TargetMode="External"/><Relationship Id="rId24" Type="http://schemas.openxmlformats.org/officeDocument/2006/relationships/hyperlink" Target="mailto:hatterfield@cdcps.org" TargetMode="External"/><Relationship Id="rId32" Type="http://schemas.openxmlformats.org/officeDocument/2006/relationships/hyperlink" Target="mailto:ddumel@cdcpswebster.or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9SDWArXm4mA&amp;t=210s" TargetMode="External"/><Relationship Id="rId15" Type="http://schemas.openxmlformats.org/officeDocument/2006/relationships/hyperlink" Target="mailto:hjutras@cdcps.org" TargetMode="External"/><Relationship Id="rId23" Type="http://schemas.openxmlformats.org/officeDocument/2006/relationships/hyperlink" Target="mailto:slauwers@cdcpsgateway.org" TargetMode="External"/><Relationship Id="rId28" Type="http://schemas.openxmlformats.org/officeDocument/2006/relationships/hyperlink" Target="mailto:abornhorst@cdcps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bcoletta@cdcps.org" TargetMode="External"/><Relationship Id="rId19" Type="http://schemas.openxmlformats.org/officeDocument/2006/relationships/hyperlink" Target="mailto:rlloyd@cdcpswebster.org" TargetMode="External"/><Relationship Id="rId31" Type="http://schemas.openxmlformats.org/officeDocument/2006/relationships/hyperlink" Target="mailto:hjutras@cdcps.org" TargetMode="External"/><Relationship Id="rId4" Type="http://schemas.openxmlformats.org/officeDocument/2006/relationships/hyperlink" Target="https://www.youtube.com/watch?v=uYi1kyMeFHQ" TargetMode="External"/><Relationship Id="rId9" Type="http://schemas.openxmlformats.org/officeDocument/2006/relationships/hyperlink" Target="mailto:tcostello@cdcps.org" TargetMode="External"/><Relationship Id="rId14" Type="http://schemas.openxmlformats.org/officeDocument/2006/relationships/hyperlink" Target="mailto:sshelburne@cdcpsgateway.org" TargetMode="External"/><Relationship Id="rId22" Type="http://schemas.openxmlformats.org/officeDocument/2006/relationships/hyperlink" Target="https://www.youtube.com/watch?v=Ewqq-3xJFdI" TargetMode="External"/><Relationship Id="rId27" Type="http://schemas.openxmlformats.org/officeDocument/2006/relationships/hyperlink" Target="mailto:gfreidman@cdcpsgateway.org" TargetMode="External"/><Relationship Id="rId30" Type="http://schemas.openxmlformats.org/officeDocument/2006/relationships/hyperlink" Target="mailto:sshelburne@cdcpsgateway.org" TargetMode="External"/><Relationship Id="rId35" Type="http://schemas.openxmlformats.org/officeDocument/2006/relationships/hyperlink" Target="mailto:rlloyd@cdcpswebs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L.</dc:creator>
  <cp:lastModifiedBy>L. L.</cp:lastModifiedBy>
  <cp:revision>2</cp:revision>
  <dcterms:created xsi:type="dcterms:W3CDTF">2020-04-24T15:39:00Z</dcterms:created>
  <dcterms:modified xsi:type="dcterms:W3CDTF">2020-04-24T15:39:00Z</dcterms:modified>
</cp:coreProperties>
</file>