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50" w:rsidRPr="00C72620" w:rsidRDefault="00662B50">
      <w:pPr>
        <w:jc w:val="center"/>
        <w:rPr>
          <w:rFonts w:ascii="Gill Sans MT" w:hAnsi="Gill Sans MT"/>
          <w:b/>
          <w:bCs/>
          <w:w w:val="105"/>
          <w:sz w:val="26"/>
          <w:szCs w:val="26"/>
          <w:lang w:val="es-CO"/>
        </w:rPr>
      </w:pPr>
      <w:r w:rsidRPr="00C72620">
        <w:rPr>
          <w:rFonts w:ascii="Gill Sans MT" w:hAnsi="Gill Sans MT"/>
          <w:b/>
          <w:bCs/>
          <w:spacing w:val="-9"/>
          <w:w w:val="105"/>
          <w:sz w:val="26"/>
          <w:szCs w:val="26"/>
          <w:lang w:val="es-CO"/>
        </w:rPr>
        <w:t>Verificación de Recibo del Manual y Políticas de CDCPS para los Padres/Guardianes</w:t>
      </w:r>
      <w:r w:rsidRPr="00C72620">
        <w:rPr>
          <w:rFonts w:ascii="Gill Sans MT" w:hAnsi="Gill Sans MT"/>
          <w:b/>
          <w:bCs/>
          <w:spacing w:val="-9"/>
          <w:w w:val="105"/>
          <w:sz w:val="26"/>
          <w:szCs w:val="26"/>
          <w:lang w:val="es-CO"/>
        </w:rPr>
        <w:br/>
      </w:r>
      <w:r w:rsidRPr="00C72620">
        <w:rPr>
          <w:rFonts w:ascii="Gill Sans MT" w:hAnsi="Gill Sans MT"/>
          <w:b/>
          <w:bCs/>
          <w:w w:val="105"/>
          <w:sz w:val="26"/>
          <w:szCs w:val="26"/>
          <w:lang w:val="es-CO"/>
        </w:rPr>
        <w:t>Legales</w:t>
      </w:r>
    </w:p>
    <w:p w:rsidR="00662B50" w:rsidRPr="00C72620" w:rsidRDefault="00662B50">
      <w:pPr>
        <w:tabs>
          <w:tab w:val="right" w:leader="underscore" w:pos="8826"/>
        </w:tabs>
        <w:spacing w:before="1656"/>
        <w:rPr>
          <w:rFonts w:ascii="Gill Sans MT" w:hAnsi="Gill Sans MT"/>
          <w:i/>
          <w:iCs/>
          <w:spacing w:val="-9"/>
          <w:w w:val="105"/>
          <w:sz w:val="26"/>
          <w:szCs w:val="26"/>
          <w:lang w:val="es-CO"/>
        </w:rPr>
      </w:pPr>
      <w:r w:rsidRPr="00C72620">
        <w:rPr>
          <w:rFonts w:ascii="Gill Sans MT" w:hAnsi="Gill Sans MT"/>
          <w:i/>
          <w:iCs/>
          <w:spacing w:val="-34"/>
          <w:w w:val="105"/>
          <w:sz w:val="26"/>
          <w:szCs w:val="26"/>
          <w:lang w:val="es-CO"/>
        </w:rPr>
        <w:t>Yo,</w:t>
      </w:r>
      <w:r w:rsidRPr="00C72620">
        <w:rPr>
          <w:rFonts w:ascii="Gill Sans MT" w:hAnsi="Gill Sans MT"/>
          <w:i/>
          <w:iCs/>
          <w:spacing w:val="-34"/>
          <w:w w:val="105"/>
          <w:sz w:val="26"/>
          <w:szCs w:val="26"/>
          <w:lang w:val="es-CO"/>
        </w:rPr>
        <w:tab/>
      </w:r>
      <w:r w:rsidRPr="00C72620">
        <w:rPr>
          <w:rFonts w:ascii="Gill Sans MT" w:hAnsi="Gill Sans MT"/>
          <w:i/>
          <w:iCs/>
          <w:spacing w:val="-9"/>
          <w:w w:val="105"/>
          <w:sz w:val="26"/>
          <w:szCs w:val="26"/>
          <w:lang w:val="es-CO"/>
        </w:rPr>
        <w:t>(padre/guardián legal), he recibido una</w:t>
      </w:r>
    </w:p>
    <w:p w:rsidR="00662B50" w:rsidRPr="00C72620" w:rsidRDefault="00662B50">
      <w:pPr>
        <w:spacing w:before="72"/>
        <w:rPr>
          <w:rFonts w:ascii="Gill Sans MT" w:hAnsi="Gill Sans MT"/>
          <w:i/>
          <w:iCs/>
          <w:spacing w:val="-9"/>
          <w:w w:val="105"/>
          <w:sz w:val="26"/>
          <w:szCs w:val="26"/>
          <w:lang w:val="es-CO"/>
        </w:rPr>
      </w:pPr>
      <w:proofErr w:type="gramStart"/>
      <w:r w:rsidRPr="00C72620">
        <w:rPr>
          <w:rFonts w:ascii="Gill Sans MT" w:hAnsi="Gill Sans MT"/>
          <w:i/>
          <w:iCs/>
          <w:spacing w:val="-9"/>
          <w:w w:val="105"/>
          <w:sz w:val="26"/>
          <w:szCs w:val="26"/>
          <w:lang w:val="es-CO"/>
        </w:rPr>
        <w:t>copia</w:t>
      </w:r>
      <w:proofErr w:type="gramEnd"/>
      <w:r w:rsidRPr="00C72620">
        <w:rPr>
          <w:rFonts w:ascii="Gill Sans MT" w:hAnsi="Gill Sans MT"/>
          <w:i/>
          <w:iCs/>
          <w:spacing w:val="-9"/>
          <w:w w:val="105"/>
          <w:sz w:val="26"/>
          <w:szCs w:val="26"/>
          <w:lang w:val="es-CO"/>
        </w:rPr>
        <w:t xml:space="preserve"> de los siguientes documentos de la Escuela </w:t>
      </w:r>
      <w:proofErr w:type="spellStart"/>
      <w:r w:rsidRPr="00C72620">
        <w:rPr>
          <w:rFonts w:ascii="Gill Sans MT" w:hAnsi="Gill Sans MT"/>
          <w:i/>
          <w:iCs/>
          <w:spacing w:val="-9"/>
          <w:w w:val="105"/>
          <w:sz w:val="26"/>
          <w:szCs w:val="26"/>
          <w:lang w:val="es-CO"/>
        </w:rPr>
        <w:t>Community</w:t>
      </w:r>
      <w:proofErr w:type="spellEnd"/>
      <w:r w:rsidRPr="00C72620">
        <w:rPr>
          <w:rFonts w:ascii="Gill Sans MT" w:hAnsi="Gill Sans MT"/>
          <w:i/>
          <w:iCs/>
          <w:spacing w:val="-9"/>
          <w:w w:val="105"/>
          <w:sz w:val="26"/>
          <w:szCs w:val="26"/>
          <w:lang w:val="es-CO"/>
        </w:rPr>
        <w:t xml:space="preserve"> Day </w:t>
      </w:r>
      <w:proofErr w:type="spellStart"/>
      <w:r w:rsidRPr="00C72620">
        <w:rPr>
          <w:rFonts w:ascii="Gill Sans MT" w:hAnsi="Gill Sans MT"/>
          <w:i/>
          <w:iCs/>
          <w:spacing w:val="-9"/>
          <w:w w:val="105"/>
          <w:sz w:val="26"/>
          <w:szCs w:val="26"/>
          <w:lang w:val="es-CO"/>
        </w:rPr>
        <w:t>Charter</w:t>
      </w:r>
      <w:proofErr w:type="spellEnd"/>
      <w:r w:rsidRPr="00C72620">
        <w:rPr>
          <w:rFonts w:ascii="Gill Sans MT" w:hAnsi="Gill Sans MT"/>
          <w:i/>
          <w:iCs/>
          <w:spacing w:val="-9"/>
          <w:w w:val="105"/>
          <w:sz w:val="26"/>
          <w:szCs w:val="26"/>
          <w:lang w:val="es-CO"/>
        </w:rPr>
        <w:t xml:space="preserve"> </w:t>
      </w:r>
      <w:proofErr w:type="spellStart"/>
      <w:r w:rsidRPr="00C72620">
        <w:rPr>
          <w:rFonts w:ascii="Gill Sans MT" w:hAnsi="Gill Sans MT"/>
          <w:i/>
          <w:iCs/>
          <w:spacing w:val="-9"/>
          <w:w w:val="105"/>
          <w:sz w:val="26"/>
          <w:szCs w:val="26"/>
          <w:lang w:val="es-CO"/>
        </w:rPr>
        <w:t>Public</w:t>
      </w:r>
      <w:proofErr w:type="spellEnd"/>
      <w:r w:rsidRPr="00C72620">
        <w:rPr>
          <w:rFonts w:ascii="Gill Sans MT" w:hAnsi="Gill Sans MT"/>
          <w:i/>
          <w:iCs/>
          <w:spacing w:val="-9"/>
          <w:w w:val="105"/>
          <w:sz w:val="26"/>
          <w:szCs w:val="26"/>
          <w:lang w:val="es-CO"/>
        </w:rPr>
        <w:t>:</w:t>
      </w:r>
    </w:p>
    <w:p w:rsidR="00662B50" w:rsidRPr="00990792" w:rsidRDefault="00662B50" w:rsidP="00933D7F">
      <w:pPr>
        <w:tabs>
          <w:tab w:val="num" w:pos="1872"/>
        </w:tabs>
        <w:spacing w:after="900"/>
        <w:ind w:left="1440"/>
        <w:rPr>
          <w:rFonts w:ascii="Gill Sans MT" w:hAnsi="Gill Sans MT"/>
          <w:i/>
          <w:iCs/>
          <w:spacing w:val="-8"/>
          <w:w w:val="105"/>
          <w:sz w:val="26"/>
          <w:szCs w:val="26"/>
          <w:lang w:val="es-US"/>
        </w:rPr>
      </w:pPr>
    </w:p>
    <w:tbl>
      <w:tblPr>
        <w:tblW w:w="0" w:type="auto"/>
        <w:tblLayout w:type="fixed"/>
        <w:tblCellMar>
          <w:left w:w="0" w:type="dxa"/>
          <w:right w:w="0" w:type="dxa"/>
        </w:tblCellMar>
        <w:tblLook w:val="0000" w:firstRow="0" w:lastRow="0" w:firstColumn="0" w:lastColumn="0" w:noHBand="0" w:noVBand="0"/>
      </w:tblPr>
      <w:tblGrid>
        <w:gridCol w:w="9420"/>
      </w:tblGrid>
      <w:tr w:rsidR="00662B50" w:rsidRPr="00CF6F79">
        <w:trPr>
          <w:trHeight w:hRule="exact" w:val="427"/>
        </w:trPr>
        <w:tc>
          <w:tcPr>
            <w:tcW w:w="9420" w:type="dxa"/>
            <w:tcBorders>
              <w:top w:val="nil"/>
              <w:left w:val="nil"/>
              <w:bottom w:val="nil"/>
              <w:right w:val="nil"/>
            </w:tcBorders>
            <w:shd w:val="solid" w:color="000000" w:fill="auto"/>
          </w:tcPr>
          <w:p w:rsidR="00662B50" w:rsidRPr="00C72620" w:rsidRDefault="00662B50">
            <w:pPr>
              <w:tabs>
                <w:tab w:val="right" w:pos="8019"/>
              </w:tabs>
              <w:spacing w:before="36" w:after="108"/>
              <w:ind w:left="1152"/>
              <w:rPr>
                <w:rFonts w:ascii="Gill Sans MT" w:hAnsi="Gill Sans MT"/>
                <w:b/>
                <w:bCs/>
                <w:color w:val="FFFFFF"/>
                <w:spacing w:val="-2"/>
                <w:w w:val="105"/>
                <w:lang w:val="es-CO"/>
              </w:rPr>
            </w:pPr>
            <w:r w:rsidRPr="00C72620">
              <w:rPr>
                <w:rFonts w:ascii="Gill Sans MT" w:hAnsi="Gill Sans MT"/>
                <w:b/>
                <w:bCs/>
                <w:color w:val="FFFFFF"/>
                <w:spacing w:val="-16"/>
                <w:w w:val="105"/>
                <w:lang w:val="es-CO"/>
              </w:rPr>
              <w:t>Nombre del niño(s)</w:t>
            </w:r>
            <w:r w:rsidRPr="00C72620">
              <w:rPr>
                <w:rFonts w:ascii="Gill Sans MT" w:hAnsi="Gill Sans MT"/>
                <w:b/>
                <w:bCs/>
                <w:color w:val="FFFFFF"/>
                <w:spacing w:val="-16"/>
                <w:w w:val="105"/>
                <w:lang w:val="es-CO"/>
              </w:rPr>
              <w:tab/>
            </w:r>
            <w:r w:rsidRPr="00C72620">
              <w:rPr>
                <w:rFonts w:ascii="Gill Sans MT" w:hAnsi="Gill Sans MT"/>
                <w:b/>
                <w:bCs/>
                <w:color w:val="FFFFFF"/>
                <w:spacing w:val="-2"/>
                <w:w w:val="105"/>
                <w:lang w:val="es-CO"/>
              </w:rPr>
              <w:t>Escuela (favor circular)</w:t>
            </w:r>
          </w:p>
        </w:tc>
      </w:tr>
    </w:tbl>
    <w:p w:rsidR="00662B50" w:rsidRPr="00C72620" w:rsidRDefault="00662B50">
      <w:pPr>
        <w:spacing w:before="36" w:after="108"/>
        <w:ind w:right="108"/>
        <w:jc w:val="right"/>
        <w:rPr>
          <w:rFonts w:ascii="Gill Sans MT" w:hAnsi="Gill Sans MT"/>
          <w:spacing w:val="2"/>
          <w:w w:val="105"/>
          <w:sz w:val="18"/>
          <w:szCs w:val="18"/>
        </w:rPr>
      </w:pPr>
      <w:proofErr w:type="gramStart"/>
      <w:r w:rsidRPr="00C72620">
        <w:rPr>
          <w:rFonts w:ascii="Gill Sans MT" w:hAnsi="Gill Sans MT"/>
          <w:spacing w:val="2"/>
          <w:w w:val="105"/>
          <w:sz w:val="18"/>
          <w:szCs w:val="18"/>
        </w:rPr>
        <w:t>CDCPS-Prospect CDCPS-Gateway CDCPS-R.</w:t>
      </w:r>
      <w:proofErr w:type="gramEnd"/>
      <w:r w:rsidRPr="00C72620">
        <w:rPr>
          <w:rFonts w:ascii="Gill Sans MT" w:hAnsi="Gill Sans MT"/>
          <w:spacing w:val="2"/>
          <w:w w:val="105"/>
          <w:sz w:val="18"/>
          <w:szCs w:val="18"/>
        </w:rPr>
        <w:t xml:space="preserve"> Kingman Webster</w:t>
      </w:r>
    </w:p>
    <w:p w:rsidR="00662B50" w:rsidRPr="00C72620" w:rsidRDefault="00662B50">
      <w:pPr>
        <w:pBdr>
          <w:top w:val="single" w:sz="7" w:space="3" w:color="000000"/>
          <w:between w:val="single" w:sz="7" w:space="3" w:color="000000"/>
        </w:pBdr>
        <w:spacing w:before="11" w:after="108"/>
        <w:ind w:right="108"/>
        <w:jc w:val="right"/>
        <w:rPr>
          <w:rFonts w:ascii="Gill Sans MT" w:hAnsi="Gill Sans MT"/>
          <w:spacing w:val="2"/>
          <w:w w:val="105"/>
          <w:sz w:val="18"/>
          <w:szCs w:val="18"/>
        </w:rPr>
      </w:pPr>
      <w:proofErr w:type="gramStart"/>
      <w:r w:rsidRPr="00C72620">
        <w:rPr>
          <w:rFonts w:ascii="Gill Sans MT" w:hAnsi="Gill Sans MT"/>
          <w:spacing w:val="2"/>
          <w:w w:val="105"/>
          <w:sz w:val="18"/>
          <w:szCs w:val="18"/>
        </w:rPr>
        <w:t>CDCPS-Prospect CDCPS-Gateway CDCPS-R.</w:t>
      </w:r>
      <w:proofErr w:type="gramEnd"/>
      <w:r w:rsidRPr="00C72620">
        <w:rPr>
          <w:rFonts w:ascii="Gill Sans MT" w:hAnsi="Gill Sans MT"/>
          <w:spacing w:val="2"/>
          <w:w w:val="105"/>
          <w:sz w:val="18"/>
          <w:szCs w:val="18"/>
        </w:rPr>
        <w:t xml:space="preserve"> Kingman Webster</w:t>
      </w:r>
    </w:p>
    <w:p w:rsidR="00662B50" w:rsidRPr="00C72620" w:rsidRDefault="00662B50">
      <w:pPr>
        <w:pBdr>
          <w:top w:val="single" w:sz="7" w:space="3" w:color="000000"/>
          <w:between w:val="single" w:sz="7" w:space="3" w:color="000000"/>
        </w:pBdr>
        <w:spacing w:before="11" w:after="108"/>
        <w:ind w:right="108"/>
        <w:jc w:val="right"/>
        <w:rPr>
          <w:rFonts w:ascii="Gill Sans MT" w:hAnsi="Gill Sans MT"/>
          <w:spacing w:val="2"/>
          <w:w w:val="105"/>
          <w:sz w:val="18"/>
          <w:szCs w:val="18"/>
        </w:rPr>
      </w:pPr>
      <w:proofErr w:type="gramStart"/>
      <w:r w:rsidRPr="00C72620">
        <w:rPr>
          <w:rFonts w:ascii="Gill Sans MT" w:hAnsi="Gill Sans MT"/>
          <w:spacing w:val="2"/>
          <w:w w:val="105"/>
          <w:sz w:val="18"/>
          <w:szCs w:val="18"/>
        </w:rPr>
        <w:t>CDCPS-Prospect CDCPS-Gateway CDCPS-R.</w:t>
      </w:r>
      <w:proofErr w:type="gramEnd"/>
      <w:r w:rsidRPr="00C72620">
        <w:rPr>
          <w:rFonts w:ascii="Gill Sans MT" w:hAnsi="Gill Sans MT"/>
          <w:spacing w:val="2"/>
          <w:w w:val="105"/>
          <w:sz w:val="18"/>
          <w:szCs w:val="18"/>
        </w:rPr>
        <w:t xml:space="preserve"> Kingman Webster</w:t>
      </w:r>
    </w:p>
    <w:p w:rsidR="00662B50" w:rsidRPr="00C72620" w:rsidRDefault="00662B50">
      <w:pPr>
        <w:pBdr>
          <w:top w:val="single" w:sz="7" w:space="3" w:color="000000"/>
          <w:between w:val="single" w:sz="7" w:space="3" w:color="000000"/>
        </w:pBdr>
        <w:spacing w:before="11"/>
        <w:ind w:right="108"/>
        <w:jc w:val="right"/>
        <w:rPr>
          <w:rFonts w:ascii="Gill Sans MT" w:hAnsi="Gill Sans MT"/>
          <w:spacing w:val="2"/>
          <w:w w:val="105"/>
          <w:sz w:val="18"/>
          <w:szCs w:val="18"/>
        </w:rPr>
      </w:pPr>
      <w:proofErr w:type="gramStart"/>
      <w:r w:rsidRPr="00C72620">
        <w:rPr>
          <w:rFonts w:ascii="Gill Sans MT" w:hAnsi="Gill Sans MT"/>
          <w:spacing w:val="2"/>
          <w:w w:val="105"/>
          <w:sz w:val="18"/>
          <w:szCs w:val="18"/>
        </w:rPr>
        <w:t>CDCPS-Prospect CDCPS-Gateway CDCPS-R.</w:t>
      </w:r>
      <w:proofErr w:type="gramEnd"/>
      <w:r w:rsidRPr="00C72620">
        <w:rPr>
          <w:rFonts w:ascii="Gill Sans MT" w:hAnsi="Gill Sans MT"/>
          <w:spacing w:val="2"/>
          <w:w w:val="105"/>
          <w:sz w:val="18"/>
          <w:szCs w:val="18"/>
        </w:rPr>
        <w:t xml:space="preserve"> Kingman Webster</w:t>
      </w:r>
    </w:p>
    <w:p w:rsidR="00662B50" w:rsidRPr="00C72620" w:rsidRDefault="00955CAD">
      <w:pPr>
        <w:spacing w:before="1924" w:line="20" w:lineRule="exact"/>
        <w:ind w:right="396"/>
        <w:rPr>
          <w:rFonts w:ascii="Gill Sans MT" w:hAnsi="Gill Sans MT"/>
        </w:rPr>
      </w:pPr>
      <w:r w:rsidRPr="00C72620">
        <w:rPr>
          <w:rFonts w:ascii="Gill Sans MT" w:hAnsi="Gill Sans MT"/>
          <w:noProof/>
        </w:rPr>
        <mc:AlternateContent>
          <mc:Choice Requires="wps">
            <w:drawing>
              <wp:anchor distT="0" distB="0" distL="0" distR="0" simplePos="0" relativeHeight="251661312" behindDoc="0" locked="0" layoutInCell="0" allowOverlap="1" wp14:anchorId="1C301D1A" wp14:editId="7CD91E65">
                <wp:simplePos x="0" y="0"/>
                <wp:positionH relativeFrom="column">
                  <wp:posOffset>0</wp:posOffset>
                </wp:positionH>
                <wp:positionV relativeFrom="paragraph">
                  <wp:posOffset>6985</wp:posOffset>
                </wp:positionV>
                <wp:extent cx="5982335" cy="0"/>
                <wp:effectExtent l="0" t="0" r="0" b="0"/>
                <wp:wrapSquare wrapText="bothSides"/>
                <wp:docPr id="18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01D5A"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47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l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" o:allowincell="f" strokeweight=".95pt">
                <w10:wrap type="squar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826"/>
        <w:gridCol w:w="241"/>
        <w:gridCol w:w="3957"/>
      </w:tblGrid>
      <w:tr w:rsidR="00662B50" w:rsidRPr="00C72620">
        <w:trPr>
          <w:trHeight w:hRule="exact" w:val="1153"/>
        </w:trPr>
        <w:tc>
          <w:tcPr>
            <w:tcW w:w="4826" w:type="dxa"/>
            <w:tcBorders>
              <w:top w:val="nil"/>
              <w:left w:val="nil"/>
              <w:bottom w:val="single" w:sz="5" w:space="0" w:color="000000"/>
              <w:right w:val="nil"/>
            </w:tcBorders>
          </w:tcPr>
          <w:p w:rsidR="00662B50" w:rsidRPr="00C72620" w:rsidRDefault="00662B50">
            <w:pPr>
              <w:ind w:right="4132"/>
              <w:jc w:val="right"/>
              <w:rPr>
                <w:rFonts w:ascii="Gill Sans MT" w:hAnsi="Gill Sans MT"/>
                <w:i/>
                <w:iCs/>
                <w:spacing w:val="-14"/>
                <w:w w:val="105"/>
                <w:sz w:val="26"/>
                <w:szCs w:val="26"/>
              </w:rPr>
            </w:pPr>
            <w:r w:rsidRPr="00C72620">
              <w:rPr>
                <w:rFonts w:ascii="Gill Sans MT" w:hAnsi="Gill Sans MT"/>
                <w:i/>
                <w:iCs/>
                <w:spacing w:val="-14"/>
                <w:w w:val="105"/>
                <w:sz w:val="26"/>
                <w:szCs w:val="26"/>
              </w:rPr>
              <w:t>Firma,</w:t>
            </w:r>
          </w:p>
        </w:tc>
        <w:tc>
          <w:tcPr>
            <w:tcW w:w="241" w:type="dxa"/>
            <w:tcBorders>
              <w:top w:val="nil"/>
              <w:left w:val="nil"/>
              <w:bottom w:val="nil"/>
              <w:right w:val="nil"/>
            </w:tcBorders>
          </w:tcPr>
          <w:p w:rsidR="00662B50" w:rsidRPr="00C72620" w:rsidRDefault="00662B50">
            <w:pPr>
              <w:ind w:right="4132"/>
              <w:jc w:val="right"/>
              <w:rPr>
                <w:rFonts w:ascii="Gill Sans MT" w:hAnsi="Gill Sans MT"/>
                <w:i/>
                <w:iCs/>
                <w:spacing w:val="-14"/>
                <w:w w:val="105"/>
                <w:sz w:val="26"/>
                <w:szCs w:val="26"/>
              </w:rPr>
            </w:pPr>
          </w:p>
        </w:tc>
        <w:tc>
          <w:tcPr>
            <w:tcW w:w="3957" w:type="dxa"/>
            <w:tcBorders>
              <w:top w:val="nil"/>
              <w:left w:val="nil"/>
              <w:bottom w:val="single" w:sz="5" w:space="0" w:color="000000"/>
              <w:right w:val="nil"/>
            </w:tcBorders>
          </w:tcPr>
          <w:p w:rsidR="00662B50" w:rsidRPr="00C72620" w:rsidRDefault="00662B50">
            <w:pPr>
              <w:ind w:right="4132"/>
              <w:jc w:val="right"/>
              <w:rPr>
                <w:rFonts w:ascii="Gill Sans MT" w:hAnsi="Gill Sans MT"/>
                <w:i/>
                <w:iCs/>
                <w:spacing w:val="-14"/>
                <w:w w:val="105"/>
                <w:sz w:val="26"/>
                <w:szCs w:val="26"/>
              </w:rPr>
            </w:pPr>
          </w:p>
        </w:tc>
      </w:tr>
      <w:tr w:rsidR="00662B50" w:rsidRPr="00C72620">
        <w:trPr>
          <w:trHeight w:hRule="exact" w:val="56"/>
        </w:trPr>
        <w:tc>
          <w:tcPr>
            <w:tcW w:w="4826" w:type="dxa"/>
            <w:tcBorders>
              <w:top w:val="single" w:sz="5" w:space="0" w:color="000000"/>
              <w:left w:val="nil"/>
              <w:bottom w:val="nil"/>
              <w:right w:val="nil"/>
            </w:tcBorders>
          </w:tcPr>
          <w:p w:rsidR="00662B50" w:rsidRPr="00C72620" w:rsidRDefault="00662B50">
            <w:pPr>
              <w:rPr>
                <w:rFonts w:ascii="Gill Sans MT" w:hAnsi="Gill Sans MT"/>
                <w:i/>
                <w:iCs/>
                <w:spacing w:val="-14"/>
                <w:w w:val="105"/>
                <w:sz w:val="26"/>
                <w:szCs w:val="26"/>
              </w:rPr>
            </w:pPr>
          </w:p>
        </w:tc>
        <w:tc>
          <w:tcPr>
            <w:tcW w:w="241" w:type="dxa"/>
            <w:tcBorders>
              <w:top w:val="nil"/>
              <w:left w:val="nil"/>
              <w:bottom w:val="nil"/>
              <w:right w:val="nil"/>
            </w:tcBorders>
          </w:tcPr>
          <w:p w:rsidR="00662B50" w:rsidRPr="00C72620" w:rsidRDefault="00662B50">
            <w:pPr>
              <w:rPr>
                <w:rFonts w:ascii="Gill Sans MT" w:hAnsi="Gill Sans MT"/>
                <w:i/>
                <w:iCs/>
                <w:spacing w:val="-14"/>
                <w:w w:val="105"/>
                <w:sz w:val="26"/>
                <w:szCs w:val="26"/>
              </w:rPr>
            </w:pPr>
          </w:p>
        </w:tc>
        <w:tc>
          <w:tcPr>
            <w:tcW w:w="3957" w:type="dxa"/>
            <w:tcBorders>
              <w:top w:val="single" w:sz="5" w:space="0" w:color="000000"/>
              <w:left w:val="nil"/>
              <w:bottom w:val="nil"/>
              <w:right w:val="nil"/>
            </w:tcBorders>
          </w:tcPr>
          <w:p w:rsidR="00662B50" w:rsidRPr="00C72620" w:rsidRDefault="00662B50">
            <w:pPr>
              <w:rPr>
                <w:rFonts w:ascii="Gill Sans MT" w:hAnsi="Gill Sans MT"/>
                <w:i/>
                <w:iCs/>
                <w:spacing w:val="-14"/>
                <w:w w:val="105"/>
                <w:sz w:val="26"/>
                <w:szCs w:val="26"/>
              </w:rPr>
            </w:pPr>
          </w:p>
        </w:tc>
      </w:tr>
    </w:tbl>
    <w:p w:rsidR="00662B50" w:rsidRPr="00C72620" w:rsidRDefault="00662B50">
      <w:pPr>
        <w:tabs>
          <w:tab w:val="right" w:pos="6421"/>
        </w:tabs>
        <w:spacing w:line="204" w:lineRule="auto"/>
        <w:rPr>
          <w:rFonts w:ascii="Gill Sans MT" w:hAnsi="Gill Sans MT"/>
          <w:i/>
          <w:iCs/>
          <w:w w:val="105"/>
          <w:sz w:val="26"/>
          <w:szCs w:val="26"/>
        </w:rPr>
      </w:pPr>
      <w:proofErr w:type="spellStart"/>
      <w:r w:rsidRPr="00C72620">
        <w:rPr>
          <w:rFonts w:ascii="Gill Sans MT" w:hAnsi="Gill Sans MT"/>
          <w:i/>
          <w:iCs/>
          <w:spacing w:val="-16"/>
          <w:w w:val="105"/>
          <w:sz w:val="26"/>
          <w:szCs w:val="26"/>
        </w:rPr>
        <w:t>Nombre</w:t>
      </w:r>
      <w:proofErr w:type="spellEnd"/>
      <w:r w:rsidRPr="00C72620">
        <w:rPr>
          <w:rFonts w:ascii="Gill Sans MT" w:hAnsi="Gill Sans MT"/>
          <w:i/>
          <w:iCs/>
          <w:spacing w:val="-16"/>
          <w:w w:val="105"/>
          <w:sz w:val="26"/>
          <w:szCs w:val="26"/>
        </w:rPr>
        <w:tab/>
      </w:r>
      <w:proofErr w:type="spellStart"/>
      <w:r w:rsidRPr="00C72620">
        <w:rPr>
          <w:rFonts w:ascii="Gill Sans MT" w:hAnsi="Gill Sans MT"/>
          <w:i/>
          <w:iCs/>
          <w:w w:val="105"/>
          <w:sz w:val="26"/>
          <w:szCs w:val="26"/>
        </w:rPr>
        <w:t>Fecha</w:t>
      </w:r>
      <w:proofErr w:type="spellEnd"/>
    </w:p>
    <w:p w:rsidR="00662B50" w:rsidRPr="00C72620" w:rsidRDefault="00662B50">
      <w:pPr>
        <w:widowControl/>
        <w:kinsoku/>
        <w:autoSpaceDE w:val="0"/>
        <w:autoSpaceDN w:val="0"/>
        <w:adjustRightInd w:val="0"/>
        <w:rPr>
          <w:rFonts w:ascii="Gill Sans MT" w:hAnsi="Gill Sans MT"/>
        </w:rPr>
        <w:sectPr w:rsidR="00662B50" w:rsidRPr="00C72620">
          <w:headerReference w:type="even" r:id="rId9"/>
          <w:headerReference w:type="default" r:id="rId10"/>
          <w:footerReference w:type="even" r:id="rId11"/>
          <w:footerReference w:type="default" r:id="rId12"/>
          <w:pgSz w:w="12240" w:h="15840"/>
          <w:pgMar w:top="1480" w:right="1365" w:bottom="3070" w:left="1395" w:header="0" w:footer="0" w:gutter="0"/>
          <w:cols w:space="720"/>
          <w:noEndnote/>
        </w:sectPr>
      </w:pPr>
    </w:p>
    <w:p w:rsidR="00662B50" w:rsidRPr="00C72620" w:rsidRDefault="00AA27C0">
      <w:pPr>
        <w:spacing w:before="3" w:after="792"/>
        <w:ind w:left="2967" w:right="3001"/>
        <w:jc w:val="center"/>
        <w:rPr>
          <w:rFonts w:ascii="Gill Sans MT" w:hAnsi="Gill Sans MT"/>
        </w:rPr>
      </w:pPr>
      <w:r>
        <w:rPr>
          <w:noProof/>
        </w:rPr>
        <w:lastRenderedPageBreak/>
        <w:drawing>
          <wp:inline distT="0" distB="0" distL="0" distR="0" wp14:anchorId="3FC3B678" wp14:editId="523BFC93">
            <wp:extent cx="1524000" cy="1104900"/>
            <wp:effectExtent l="0" t="0" r="0" b="12700"/>
            <wp:docPr id="3" name="Picture 14"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inline>
        </w:drawing>
      </w:r>
    </w:p>
    <w:p w:rsidR="00662B50" w:rsidRPr="00C72620" w:rsidRDefault="00AA27C0" w:rsidP="000B2FD2">
      <w:pPr>
        <w:spacing w:after="864"/>
        <w:jc w:val="center"/>
        <w:rPr>
          <w:rFonts w:ascii="Gill Sans MT" w:hAnsi="Gill Sans MT"/>
          <w:lang w:val="es-CO"/>
        </w:rPr>
        <w:sectPr w:rsidR="00662B50" w:rsidRPr="00C72620" w:rsidSect="000B2FD2">
          <w:headerReference w:type="even" r:id="rId14"/>
          <w:headerReference w:type="default" r:id="rId15"/>
          <w:footerReference w:type="even" r:id="rId16"/>
          <w:footerReference w:type="default" r:id="rId17"/>
          <w:headerReference w:type="first" r:id="rId18"/>
          <w:footerReference w:type="first" r:id="rId19"/>
          <w:pgSz w:w="12240" w:h="15840"/>
          <w:pgMar w:top="880" w:right="1431" w:bottom="2392" w:left="1569" w:header="0" w:footer="0" w:gutter="0"/>
          <w:cols w:space="720"/>
          <w:noEndnote/>
          <w:titlePg/>
          <w:docGrid w:linePitch="326"/>
        </w:sectPr>
      </w:pPr>
      <w:r>
        <w:rPr>
          <w:rFonts w:ascii="Gill Sans MT" w:hAnsi="Gill Sans MT" w:cs="Gill Sans MT"/>
          <w:b/>
          <w:bCs/>
          <w:spacing w:val="-10"/>
          <w:sz w:val="48"/>
          <w:szCs w:val="48"/>
          <w:lang w:val="es-CO"/>
        </w:rPr>
        <w:t xml:space="preserve">Manual del Estudiante </w:t>
      </w:r>
    </w:p>
    <w:p w:rsidR="00662B50" w:rsidRPr="00C72620" w:rsidRDefault="00955CAD">
      <w:pPr>
        <w:spacing w:before="2087" w:line="288" w:lineRule="exact"/>
        <w:rPr>
          <w:rFonts w:ascii="Gill Sans MT" w:hAnsi="Gill Sans MT"/>
          <w:lang w:val="es-CO"/>
        </w:rPr>
      </w:pPr>
      <w:r w:rsidRPr="00C72620">
        <w:rPr>
          <w:rFonts w:ascii="Gill Sans MT" w:hAnsi="Gill Sans MT"/>
          <w:noProof/>
        </w:rPr>
        <w:lastRenderedPageBreak/>
        <mc:AlternateContent>
          <mc:Choice Requires="wps">
            <w:drawing>
              <wp:anchor distT="0" distB="0" distL="0" distR="0" simplePos="0" relativeHeight="251667456" behindDoc="0" locked="0" layoutInCell="0" allowOverlap="1" wp14:anchorId="56CF3AEB" wp14:editId="67142528">
                <wp:simplePos x="0" y="0"/>
                <wp:positionH relativeFrom="column">
                  <wp:posOffset>0</wp:posOffset>
                </wp:positionH>
                <wp:positionV relativeFrom="paragraph">
                  <wp:posOffset>0</wp:posOffset>
                </wp:positionV>
                <wp:extent cx="1714500" cy="1496695"/>
                <wp:effectExtent l="0" t="0" r="0" b="0"/>
                <wp:wrapNone/>
                <wp:docPr id="1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9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spacing w:before="108" w:after="720"/>
                              <w:ind w:right="309"/>
                            </w:pPr>
                            <w:r>
                              <w:rPr>
                                <w:noProof/>
                              </w:rPr>
                              <w:drawing>
                                <wp:inline distT="0" distB="0" distL="0" distR="0" wp14:anchorId="6FCF6B72" wp14:editId="0359E2F0">
                                  <wp:extent cx="1524000" cy="952500"/>
                                  <wp:effectExtent l="0" t="0" r="0" b="12700"/>
                                  <wp:docPr id="164" name="Picture 10" descr="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135pt;height:117.8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TNjQIAACA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" o:allowincell="f" stroked="f">
                <v:fill opacity="0"/>
                <v:textbox inset="0,0,0,0">
                  <w:txbxContent>
                    <w:p w:rsidR="00F66598" w:rsidRDefault="00F66598">
                      <w:pPr>
                        <w:spacing w:before="108" w:after="720"/>
                        <w:ind w:right="309"/>
                      </w:pPr>
                      <w:r>
                        <w:rPr>
                          <w:noProof/>
                        </w:rPr>
                        <w:drawing>
                          <wp:inline distT="0" distB="0" distL="0" distR="0" wp14:anchorId="6FCF6B72" wp14:editId="0359E2F0">
                            <wp:extent cx="1524000" cy="952500"/>
                            <wp:effectExtent l="0" t="0" r="0" b="12700"/>
                            <wp:docPr id="164" name="Picture 10" descr="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txbxContent>
                </v:textbox>
              </v:shape>
            </w:pict>
          </mc:Fallback>
        </mc:AlternateContent>
      </w:r>
      <w:r w:rsidRPr="00C72620">
        <w:rPr>
          <w:rFonts w:ascii="Gill Sans MT" w:hAnsi="Gill Sans MT"/>
          <w:noProof/>
        </w:rPr>
        <mc:AlternateContent>
          <mc:Choice Requires="wps">
            <w:drawing>
              <wp:anchor distT="0" distB="0" distL="0" distR="0" simplePos="0" relativeHeight="251668480" behindDoc="0" locked="0" layoutInCell="0" allowOverlap="1" wp14:anchorId="0AE25CEE" wp14:editId="2913D16E">
                <wp:simplePos x="0" y="0"/>
                <wp:positionH relativeFrom="column">
                  <wp:posOffset>1828800</wp:posOffset>
                </wp:positionH>
                <wp:positionV relativeFrom="paragraph">
                  <wp:posOffset>0</wp:posOffset>
                </wp:positionV>
                <wp:extent cx="1887855" cy="999490"/>
                <wp:effectExtent l="0" t="0" r="0" b="0"/>
                <wp:wrapNone/>
                <wp:docPr id="1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999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ind w:left="365" w:right="217"/>
                              <w:jc w:val="center"/>
                            </w:pPr>
                            <w:r>
                              <w:rPr>
                                <w:noProof/>
                              </w:rPr>
                              <w:drawing>
                                <wp:inline distT="0" distB="0" distL="0" distR="0" wp14:anchorId="1830ECBA" wp14:editId="27F65AD0">
                                  <wp:extent cx="1524000" cy="1003300"/>
                                  <wp:effectExtent l="0" t="0" r="0" b="12700"/>
                                  <wp:docPr id="163" name="Picture 12"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003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in;margin-top:0;width:148.65pt;height:78.7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" o:allowincell="f" stroked="f">
                <v:fill opacity="0"/>
                <v:textbox inset="0,0,0,0">
                  <w:txbxContent>
                    <w:p w:rsidR="00F66598" w:rsidRDefault="00F66598">
                      <w:pPr>
                        <w:ind w:left="365" w:right="217"/>
                        <w:jc w:val="center"/>
                      </w:pPr>
                      <w:r>
                        <w:rPr>
                          <w:noProof/>
                        </w:rPr>
                        <w:drawing>
                          <wp:inline distT="0" distB="0" distL="0" distR="0" wp14:anchorId="1830ECBA" wp14:editId="27F65AD0">
                            <wp:extent cx="1524000" cy="1003300"/>
                            <wp:effectExtent l="0" t="0" r="0" b="12700"/>
                            <wp:docPr id="163" name="Picture 12"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003300"/>
                                    </a:xfrm>
                                    <a:prstGeom prst="rect">
                                      <a:avLst/>
                                    </a:prstGeom>
                                    <a:noFill/>
                                    <a:ln>
                                      <a:noFill/>
                                    </a:ln>
                                  </pic:spPr>
                                </pic:pic>
                              </a:graphicData>
                            </a:graphic>
                          </wp:inline>
                        </w:drawing>
                      </w:r>
                    </w:p>
                  </w:txbxContent>
                </v:textbox>
              </v:shape>
            </w:pict>
          </mc:Fallback>
        </mc:AlternateContent>
      </w:r>
      <w:r w:rsidRPr="00C72620">
        <w:rPr>
          <w:rFonts w:ascii="Gill Sans MT" w:hAnsi="Gill Sans MT"/>
          <w:noProof/>
        </w:rPr>
        <mc:AlternateContent>
          <mc:Choice Requires="wps">
            <w:drawing>
              <wp:anchor distT="0" distB="0" distL="0" distR="0" simplePos="0" relativeHeight="251669504" behindDoc="0" locked="0" layoutInCell="0" allowOverlap="1" wp14:anchorId="785640EC" wp14:editId="2005A761">
                <wp:simplePos x="0" y="0"/>
                <wp:positionH relativeFrom="column">
                  <wp:posOffset>4059555</wp:posOffset>
                </wp:positionH>
                <wp:positionV relativeFrom="paragraph">
                  <wp:posOffset>0</wp:posOffset>
                </wp:positionV>
                <wp:extent cx="1714500" cy="1496695"/>
                <wp:effectExtent l="0" t="0" r="0" b="0"/>
                <wp:wrapNone/>
                <wp:docPr id="1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9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spacing w:before="24" w:after="576"/>
                              <w:ind w:left="87" w:right="222"/>
                              <w:jc w:val="center"/>
                            </w:pPr>
                            <w:r>
                              <w:rPr>
                                <w:noProof/>
                              </w:rPr>
                              <w:drawing>
                                <wp:inline distT="0" distB="0" distL="0" distR="0" wp14:anchorId="486F56AB" wp14:editId="725CC06D">
                                  <wp:extent cx="1524000" cy="1104900"/>
                                  <wp:effectExtent l="0" t="0" r="0" b="12700"/>
                                  <wp:docPr id="162" name="Picture 14"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19.65pt;margin-top:0;width:135pt;height:117.8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XZkQIAACc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" o:allowincell="f" stroked="f">
                <v:fill opacity="0"/>
                <v:textbox inset="0,0,0,0">
                  <w:txbxContent>
                    <w:p w:rsidR="00F66598" w:rsidRDefault="00F66598">
                      <w:pPr>
                        <w:spacing w:before="24" w:after="576"/>
                        <w:ind w:left="87" w:right="222"/>
                        <w:jc w:val="center"/>
                      </w:pPr>
                      <w:r>
                        <w:rPr>
                          <w:noProof/>
                        </w:rPr>
                        <w:drawing>
                          <wp:inline distT="0" distB="0" distL="0" distR="0" wp14:anchorId="486F56AB" wp14:editId="725CC06D">
                            <wp:extent cx="1524000" cy="1104900"/>
                            <wp:effectExtent l="0" t="0" r="0" b="12700"/>
                            <wp:docPr id="162" name="Picture 14"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inline>
                        </w:drawing>
                      </w:r>
                    </w:p>
                  </w:txbxContent>
                </v:textbox>
              </v:shape>
            </w:pict>
          </mc:Fallback>
        </mc:AlternateContent>
      </w:r>
      <w:r w:rsidRPr="00C72620">
        <w:rPr>
          <w:rFonts w:ascii="Gill Sans MT" w:hAnsi="Gill Sans MT"/>
          <w:noProof/>
        </w:rPr>
        <mc:AlternateContent>
          <mc:Choice Requires="wps">
            <w:drawing>
              <wp:anchor distT="0" distB="0" distL="0" distR="0" simplePos="0" relativeHeight="251670528" behindDoc="0" locked="0" layoutInCell="0" allowOverlap="1" wp14:anchorId="13F301A4" wp14:editId="6C92BC67">
                <wp:simplePos x="0" y="0"/>
                <wp:positionH relativeFrom="column">
                  <wp:posOffset>3883660</wp:posOffset>
                </wp:positionH>
                <wp:positionV relativeFrom="paragraph">
                  <wp:posOffset>612775</wp:posOffset>
                </wp:positionV>
                <wp:extent cx="0" cy="3841115"/>
                <wp:effectExtent l="0" t="0" r="0" b="0"/>
                <wp:wrapSquare wrapText="bothSides"/>
                <wp:docPr id="18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1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E8D7E" id="Line 14"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5.8pt,48.25pt" to="305.8pt,3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" o:allowincell="f" strokeweight="1.2pt">
                <w10:wrap type="square"/>
              </v:line>
            </w:pict>
          </mc:Fallback>
        </mc:AlternateContent>
      </w:r>
      <w:r w:rsidRPr="00C72620">
        <w:rPr>
          <w:rFonts w:ascii="Gill Sans MT" w:hAnsi="Gill Sans MT"/>
          <w:noProof/>
        </w:rPr>
        <mc:AlternateContent>
          <mc:Choice Requires="wps">
            <w:drawing>
              <wp:anchor distT="0" distB="0" distL="0" distR="0" simplePos="0" relativeHeight="251671552" behindDoc="0" locked="0" layoutInCell="0" allowOverlap="1" wp14:anchorId="5452B4BA" wp14:editId="03EC2069">
                <wp:simplePos x="0" y="0"/>
                <wp:positionH relativeFrom="column">
                  <wp:posOffset>1826260</wp:posOffset>
                </wp:positionH>
                <wp:positionV relativeFrom="paragraph">
                  <wp:posOffset>612775</wp:posOffset>
                </wp:positionV>
                <wp:extent cx="0" cy="3841115"/>
                <wp:effectExtent l="0" t="0" r="0" b="0"/>
                <wp:wrapSquare wrapText="bothSides"/>
                <wp:docPr id="1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1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84472" id="Line 15"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3.8pt,48.25pt" to="143.8pt,3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HFA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" o:allowincell="f" strokeweight="1.2pt">
                <w10:wrap type="square"/>
              </v:line>
            </w:pict>
          </mc:Fallback>
        </mc:AlternateContent>
      </w:r>
    </w:p>
    <w:p w:rsidR="00662B50" w:rsidRPr="00C72620" w:rsidRDefault="00662B50">
      <w:pPr>
        <w:spacing w:before="2087" w:line="288" w:lineRule="exact"/>
        <w:rPr>
          <w:rFonts w:ascii="Gill Sans MT" w:hAnsi="Gill Sans MT"/>
          <w:lang w:val="es-CO"/>
        </w:rPr>
        <w:sectPr w:rsidR="00662B50" w:rsidRPr="00C72620">
          <w:headerReference w:type="even" r:id="rId22"/>
          <w:headerReference w:type="default" r:id="rId23"/>
          <w:footerReference w:type="even" r:id="rId24"/>
          <w:footerReference w:type="default" r:id="rId25"/>
          <w:type w:val="continuous"/>
          <w:pgSz w:w="12240" w:h="15840"/>
          <w:pgMar w:top="880" w:right="1596" w:bottom="2392" w:left="1656" w:header="0" w:footer="0" w:gutter="0"/>
          <w:cols w:space="720"/>
          <w:noEndnote/>
        </w:sectPr>
      </w:pPr>
    </w:p>
    <w:p w:rsidR="00D157F0" w:rsidRPr="00C72620" w:rsidRDefault="00D157F0" w:rsidP="00507BC9">
      <w:pPr>
        <w:jc w:val="center"/>
        <w:rPr>
          <w:rFonts w:ascii="Gill Sans MT" w:hAnsi="Gill Sans MT" w:cs="Gill Sans MT"/>
          <w:b/>
          <w:bCs/>
          <w:spacing w:val="-8"/>
          <w:w w:val="105"/>
          <w:sz w:val="18"/>
          <w:szCs w:val="18"/>
          <w:lang w:val="es-CO"/>
        </w:rPr>
      </w:pPr>
    </w:p>
    <w:p w:rsidR="000B2FD2" w:rsidRDefault="000B2FD2" w:rsidP="00507BC9">
      <w:pPr>
        <w:jc w:val="center"/>
        <w:rPr>
          <w:rFonts w:ascii="Gill Sans MT" w:hAnsi="Gill Sans MT" w:cs="Gill Sans MT"/>
          <w:b/>
          <w:bCs/>
          <w:spacing w:val="-8"/>
          <w:w w:val="105"/>
          <w:sz w:val="18"/>
          <w:szCs w:val="18"/>
          <w:lang w:val="es-CO"/>
        </w:rPr>
      </w:pPr>
    </w:p>
    <w:p w:rsidR="00507BC9" w:rsidRPr="00C72620" w:rsidRDefault="00662B50" w:rsidP="00507BC9">
      <w:pPr>
        <w:jc w:val="center"/>
        <w:rPr>
          <w:rFonts w:ascii="Gill Sans MT" w:hAnsi="Gill Sans MT" w:cs="Gill Sans MT"/>
          <w:b/>
          <w:bCs/>
          <w:spacing w:val="-10"/>
          <w:w w:val="105"/>
          <w:sz w:val="18"/>
          <w:szCs w:val="18"/>
          <w:lang w:val="es-CO"/>
        </w:rPr>
      </w:pPr>
      <w:r w:rsidRPr="00C72620">
        <w:rPr>
          <w:rFonts w:ascii="Gill Sans MT" w:hAnsi="Gill Sans MT" w:cs="Gill Sans MT"/>
          <w:b/>
          <w:bCs/>
          <w:spacing w:val="-8"/>
          <w:w w:val="105"/>
          <w:sz w:val="18"/>
          <w:szCs w:val="18"/>
          <w:lang w:val="es-CO"/>
        </w:rPr>
        <w:t>CENTRO DE ENSEÑANZA</w:t>
      </w:r>
      <w:r w:rsidRPr="00C72620">
        <w:rPr>
          <w:rFonts w:ascii="Gill Sans MT" w:hAnsi="Gill Sans MT" w:cs="Gill Sans MT"/>
          <w:b/>
          <w:bCs/>
          <w:spacing w:val="-8"/>
          <w:w w:val="105"/>
          <w:sz w:val="18"/>
          <w:szCs w:val="18"/>
          <w:lang w:val="es-CO"/>
        </w:rPr>
        <w:br/>
      </w:r>
      <w:r w:rsidRPr="00C72620">
        <w:rPr>
          <w:rFonts w:ascii="Gill Sans MT" w:hAnsi="Gill Sans MT" w:cs="Gill Sans MT"/>
          <w:b/>
          <w:bCs/>
          <w:w w:val="105"/>
          <w:sz w:val="18"/>
          <w:szCs w:val="18"/>
          <w:lang w:val="es-CO"/>
        </w:rPr>
        <w:t>TEMPRANA</w:t>
      </w:r>
      <w:r w:rsidRPr="00C72620">
        <w:rPr>
          <w:rFonts w:ascii="Gill Sans MT" w:hAnsi="Gill Sans MT" w:cs="Gill Sans MT"/>
          <w:sz w:val="6"/>
          <w:szCs w:val="6"/>
          <w:lang w:val="es-CO"/>
        </w:rPr>
        <w:br/>
      </w:r>
      <w:r w:rsidRPr="00C72620">
        <w:rPr>
          <w:rFonts w:ascii="Gill Sans MT" w:hAnsi="Gill Sans MT"/>
          <w:spacing w:val="-12"/>
          <w:w w:val="110"/>
          <w:sz w:val="18"/>
          <w:szCs w:val="18"/>
          <w:lang w:val="es-CO"/>
        </w:rPr>
        <w:t>190 Hampshire Street</w:t>
      </w:r>
      <w:r w:rsidRPr="00C72620">
        <w:rPr>
          <w:rFonts w:ascii="Gill Sans MT" w:hAnsi="Gill Sans MT"/>
          <w:spacing w:val="-12"/>
          <w:w w:val="110"/>
          <w:sz w:val="18"/>
          <w:szCs w:val="18"/>
          <w:lang w:val="es-CO"/>
        </w:rPr>
        <w:br/>
        <w:t>Lawrence, MA 01840</w:t>
      </w:r>
      <w:r w:rsidR="00507BC9" w:rsidRPr="00C72620">
        <w:rPr>
          <w:rFonts w:ascii="Gill Sans MT" w:hAnsi="Gill Sans MT" w:cs="Gill Sans MT"/>
          <w:b/>
          <w:bCs/>
          <w:spacing w:val="-10"/>
          <w:w w:val="105"/>
          <w:sz w:val="18"/>
          <w:szCs w:val="18"/>
          <w:lang w:val="es-CO"/>
        </w:rPr>
        <w:t xml:space="preserve"> </w:t>
      </w:r>
    </w:p>
    <w:p w:rsidR="00507BC9" w:rsidRPr="00C72620" w:rsidRDefault="00507BC9" w:rsidP="00507BC9">
      <w:pPr>
        <w:jc w:val="center"/>
        <w:rPr>
          <w:rFonts w:ascii="Gill Sans MT" w:hAnsi="Gill Sans MT" w:cs="Gill Sans MT"/>
          <w:b/>
          <w:bCs/>
          <w:spacing w:val="-10"/>
          <w:w w:val="105"/>
          <w:sz w:val="18"/>
          <w:szCs w:val="18"/>
          <w:lang w:val="es-CO"/>
        </w:rPr>
      </w:pPr>
    </w:p>
    <w:p w:rsidR="00D157F0" w:rsidRPr="00C72620" w:rsidRDefault="00507BC9" w:rsidP="00D157F0">
      <w:pPr>
        <w:jc w:val="center"/>
        <w:rPr>
          <w:rFonts w:ascii="Gill Sans MT" w:hAnsi="Gill Sans MT"/>
          <w:spacing w:val="-12"/>
          <w:w w:val="110"/>
          <w:sz w:val="18"/>
          <w:szCs w:val="18"/>
          <w:lang w:val="es-CO"/>
        </w:rPr>
      </w:pPr>
      <w:r w:rsidRPr="00C72620">
        <w:rPr>
          <w:rFonts w:ascii="Gill Sans MT" w:hAnsi="Gill Sans MT" w:cs="Gill Sans MT"/>
          <w:b/>
          <w:bCs/>
          <w:spacing w:val="-10"/>
          <w:w w:val="105"/>
          <w:sz w:val="18"/>
          <w:szCs w:val="18"/>
          <w:lang w:val="es-CO"/>
        </w:rPr>
        <w:t xml:space="preserve">ESCUELA </w:t>
      </w:r>
      <w:r w:rsidR="00C470FA" w:rsidRPr="00C72620">
        <w:rPr>
          <w:rFonts w:ascii="Gill Sans MT" w:hAnsi="Gill Sans MT" w:cs="Gill Sans MT"/>
          <w:b/>
          <w:bCs/>
          <w:spacing w:val="-10"/>
          <w:w w:val="105"/>
          <w:sz w:val="18"/>
          <w:szCs w:val="18"/>
          <w:lang w:val="es-CO"/>
        </w:rPr>
        <w:t xml:space="preserve">PRIMARIA </w:t>
      </w:r>
      <w:r w:rsidR="0047427C" w:rsidRPr="00C72620">
        <w:rPr>
          <w:rFonts w:ascii="Gill Sans MT" w:hAnsi="Gill Sans MT" w:cs="Gill Sans MT"/>
          <w:b/>
          <w:bCs/>
          <w:spacing w:val="-10"/>
          <w:w w:val="105"/>
          <w:sz w:val="18"/>
          <w:szCs w:val="18"/>
          <w:lang w:val="es-CO"/>
        </w:rPr>
        <w:t xml:space="preserve">&amp; </w:t>
      </w:r>
      <w:r w:rsidR="00C470FA" w:rsidRPr="00C72620">
        <w:rPr>
          <w:rFonts w:ascii="Gill Sans MT" w:hAnsi="Gill Sans MT" w:cs="Gill Sans MT"/>
          <w:b/>
          <w:bCs/>
          <w:spacing w:val="-10"/>
          <w:w w:val="105"/>
          <w:sz w:val="18"/>
          <w:szCs w:val="18"/>
          <w:lang w:val="es-CO"/>
        </w:rPr>
        <w:t>INTERMEDIA</w:t>
      </w:r>
      <w:r w:rsidRPr="00C72620">
        <w:rPr>
          <w:rFonts w:ascii="Gill Sans MT" w:hAnsi="Gill Sans MT" w:cs="Gill Sans MT"/>
          <w:b/>
          <w:bCs/>
          <w:w w:val="105"/>
          <w:sz w:val="18"/>
          <w:szCs w:val="18"/>
          <w:lang w:val="es-CO"/>
        </w:rPr>
        <w:br/>
      </w:r>
      <w:r w:rsidRPr="00C72620">
        <w:rPr>
          <w:rFonts w:ascii="Gill Sans MT" w:hAnsi="Gill Sans MT"/>
          <w:spacing w:val="-10"/>
          <w:w w:val="110"/>
          <w:sz w:val="18"/>
          <w:szCs w:val="18"/>
          <w:lang w:val="es-CO"/>
        </w:rPr>
        <w:t xml:space="preserve">73 </w:t>
      </w:r>
      <w:proofErr w:type="spellStart"/>
      <w:r w:rsidRPr="00C72620">
        <w:rPr>
          <w:rFonts w:ascii="Gill Sans MT" w:hAnsi="Gill Sans MT"/>
          <w:spacing w:val="-10"/>
          <w:w w:val="110"/>
          <w:sz w:val="18"/>
          <w:szCs w:val="18"/>
          <w:lang w:val="es-CO"/>
        </w:rPr>
        <w:t>Prospect</w:t>
      </w:r>
      <w:proofErr w:type="spellEnd"/>
      <w:r w:rsidRPr="00C72620">
        <w:rPr>
          <w:rFonts w:ascii="Gill Sans MT" w:hAnsi="Gill Sans MT"/>
          <w:spacing w:val="-10"/>
          <w:w w:val="110"/>
          <w:sz w:val="18"/>
          <w:szCs w:val="18"/>
          <w:lang w:val="es-CO"/>
        </w:rPr>
        <w:t xml:space="preserve"> Street</w:t>
      </w:r>
      <w:r w:rsidRPr="00C72620">
        <w:rPr>
          <w:rFonts w:ascii="Gill Sans MT" w:hAnsi="Gill Sans MT"/>
          <w:spacing w:val="-10"/>
          <w:w w:val="110"/>
          <w:sz w:val="18"/>
          <w:szCs w:val="18"/>
          <w:lang w:val="es-CO"/>
        </w:rPr>
        <w:br/>
      </w:r>
      <w:r w:rsidRPr="00C72620">
        <w:rPr>
          <w:rFonts w:ascii="Gill Sans MT" w:hAnsi="Gill Sans MT"/>
          <w:spacing w:val="-12"/>
          <w:w w:val="110"/>
          <w:sz w:val="18"/>
          <w:szCs w:val="18"/>
          <w:lang w:val="es-CO"/>
        </w:rPr>
        <w:t>Lawrence, MA 01841</w:t>
      </w:r>
    </w:p>
    <w:p w:rsidR="00D157F0" w:rsidRPr="00C72620" w:rsidRDefault="00D157F0" w:rsidP="00D157F0">
      <w:pPr>
        <w:jc w:val="center"/>
        <w:rPr>
          <w:rFonts w:ascii="Gill Sans MT" w:hAnsi="Gill Sans MT"/>
          <w:spacing w:val="-12"/>
          <w:w w:val="110"/>
          <w:sz w:val="18"/>
          <w:szCs w:val="18"/>
          <w:lang w:val="es-CO"/>
        </w:rPr>
      </w:pPr>
    </w:p>
    <w:p w:rsidR="00662B50" w:rsidRPr="00C72620" w:rsidRDefault="00662B50" w:rsidP="00D157F0">
      <w:pPr>
        <w:jc w:val="center"/>
        <w:rPr>
          <w:rFonts w:ascii="Gill Sans MT" w:hAnsi="Gill Sans MT"/>
          <w:spacing w:val="-12"/>
          <w:w w:val="110"/>
          <w:sz w:val="18"/>
          <w:szCs w:val="18"/>
          <w:lang w:val="es-CO"/>
        </w:rPr>
      </w:pPr>
      <w:r w:rsidRPr="00C72620">
        <w:rPr>
          <w:rFonts w:ascii="Gill Sans MT" w:hAnsi="Gill Sans MT"/>
          <w:b/>
          <w:bCs/>
          <w:spacing w:val="-8"/>
          <w:w w:val="105"/>
          <w:sz w:val="18"/>
          <w:szCs w:val="18"/>
          <w:lang w:val="es-CO"/>
        </w:rPr>
        <w:t>Teléfonos:</w:t>
      </w:r>
      <w:r w:rsidRPr="00C72620">
        <w:rPr>
          <w:rFonts w:ascii="Gill Sans MT" w:hAnsi="Gill Sans MT"/>
          <w:b/>
          <w:bCs/>
          <w:spacing w:val="-8"/>
          <w:w w:val="105"/>
          <w:sz w:val="18"/>
          <w:szCs w:val="18"/>
          <w:lang w:val="es-CO"/>
        </w:rPr>
        <w:br/>
      </w:r>
      <w:r w:rsidRPr="00C72620">
        <w:rPr>
          <w:rFonts w:ascii="Gill Sans MT" w:hAnsi="Gill Sans MT"/>
          <w:spacing w:val="-12"/>
          <w:w w:val="110"/>
          <w:sz w:val="18"/>
          <w:szCs w:val="18"/>
          <w:lang w:val="es-CO"/>
        </w:rPr>
        <w:t>Centro de Enseñanza Temprana:</w:t>
      </w:r>
      <w:r w:rsidRPr="00C72620">
        <w:rPr>
          <w:rFonts w:ascii="Gill Sans MT" w:hAnsi="Gill Sans MT"/>
          <w:spacing w:val="-12"/>
          <w:w w:val="110"/>
          <w:sz w:val="18"/>
          <w:szCs w:val="18"/>
          <w:lang w:val="es-CO"/>
        </w:rPr>
        <w:br/>
        <w:t>(978) 722-2583</w:t>
      </w:r>
      <w:r w:rsidRPr="00C72620">
        <w:rPr>
          <w:rFonts w:ascii="Gill Sans MT" w:hAnsi="Gill Sans MT"/>
          <w:spacing w:val="-12"/>
          <w:w w:val="110"/>
          <w:sz w:val="18"/>
          <w:szCs w:val="18"/>
          <w:lang w:val="es-CO"/>
        </w:rPr>
        <w:br/>
      </w:r>
      <w:r w:rsidRPr="00C72620">
        <w:rPr>
          <w:rFonts w:ascii="Gill Sans MT" w:hAnsi="Gill Sans MT"/>
          <w:spacing w:val="-9"/>
          <w:w w:val="110"/>
          <w:sz w:val="18"/>
          <w:szCs w:val="18"/>
          <w:lang w:val="es-CO"/>
        </w:rPr>
        <w:t xml:space="preserve">Escuela </w:t>
      </w:r>
      <w:r w:rsidR="00C470FA" w:rsidRPr="00C72620">
        <w:rPr>
          <w:rFonts w:ascii="Gill Sans MT" w:hAnsi="Gill Sans MT"/>
          <w:spacing w:val="-9"/>
          <w:w w:val="110"/>
          <w:sz w:val="18"/>
          <w:szCs w:val="18"/>
          <w:lang w:val="es-CO"/>
        </w:rPr>
        <w:t>Primaria</w:t>
      </w:r>
      <w:r w:rsidRPr="00C72620">
        <w:rPr>
          <w:rFonts w:ascii="Gill Sans MT" w:hAnsi="Gill Sans MT"/>
          <w:spacing w:val="-9"/>
          <w:w w:val="110"/>
          <w:sz w:val="18"/>
          <w:szCs w:val="18"/>
          <w:lang w:val="es-CO"/>
        </w:rPr>
        <w:t>: (978) 681-9910</w:t>
      </w:r>
      <w:r w:rsidRPr="00C72620">
        <w:rPr>
          <w:rFonts w:ascii="Gill Sans MT" w:hAnsi="Gill Sans MT"/>
          <w:spacing w:val="-9"/>
          <w:w w:val="110"/>
          <w:sz w:val="18"/>
          <w:szCs w:val="18"/>
          <w:lang w:val="es-CO"/>
        </w:rPr>
        <w:br/>
        <w:t xml:space="preserve">Escuela </w:t>
      </w:r>
      <w:r w:rsidR="00C470FA" w:rsidRPr="00C72620">
        <w:rPr>
          <w:rFonts w:ascii="Gill Sans MT" w:hAnsi="Gill Sans MT"/>
          <w:spacing w:val="-9"/>
          <w:w w:val="110"/>
          <w:sz w:val="18"/>
          <w:szCs w:val="18"/>
          <w:lang w:val="es-CO"/>
        </w:rPr>
        <w:t>Intermedia</w:t>
      </w:r>
      <w:r w:rsidRPr="00C72620">
        <w:rPr>
          <w:rFonts w:ascii="Gill Sans MT" w:hAnsi="Gill Sans MT"/>
          <w:spacing w:val="-9"/>
          <w:w w:val="110"/>
          <w:sz w:val="18"/>
          <w:szCs w:val="18"/>
          <w:lang w:val="es-CO"/>
        </w:rPr>
        <w:t>: (978) 682-6796</w:t>
      </w:r>
    </w:p>
    <w:p w:rsidR="00D157F0" w:rsidRPr="00C72620" w:rsidRDefault="00662B50" w:rsidP="00D157F0">
      <w:pPr>
        <w:spacing w:before="144"/>
        <w:jc w:val="center"/>
        <w:rPr>
          <w:rFonts w:ascii="Gill Sans MT" w:hAnsi="Gill Sans MT"/>
          <w:b/>
          <w:bCs/>
          <w:spacing w:val="-11"/>
          <w:w w:val="105"/>
          <w:sz w:val="18"/>
          <w:szCs w:val="18"/>
          <w:lang w:val="es-CO"/>
        </w:rPr>
      </w:pPr>
      <w:r w:rsidRPr="00C72620">
        <w:rPr>
          <w:rFonts w:ascii="Gill Sans MT" w:hAnsi="Gill Sans MT"/>
          <w:b/>
          <w:bCs/>
          <w:w w:val="105"/>
          <w:sz w:val="18"/>
          <w:szCs w:val="18"/>
          <w:lang w:val="es-CO"/>
        </w:rPr>
        <w:t>Fax:</w:t>
      </w:r>
      <w:r w:rsidRPr="00C72620">
        <w:rPr>
          <w:rFonts w:ascii="Gill Sans MT" w:hAnsi="Gill Sans MT"/>
          <w:b/>
          <w:bCs/>
          <w:w w:val="105"/>
          <w:sz w:val="18"/>
          <w:szCs w:val="18"/>
          <w:lang w:val="es-CO"/>
        </w:rPr>
        <w:br/>
      </w:r>
      <w:r w:rsidRPr="00C72620">
        <w:rPr>
          <w:rFonts w:ascii="Gill Sans MT" w:hAnsi="Gill Sans MT"/>
          <w:spacing w:val="-12"/>
          <w:w w:val="110"/>
          <w:sz w:val="18"/>
          <w:szCs w:val="18"/>
          <w:lang w:val="es-CO"/>
        </w:rPr>
        <w:t>Centro de Enseñanza Temprana:</w:t>
      </w:r>
      <w:r w:rsidRPr="00C72620">
        <w:rPr>
          <w:rFonts w:ascii="Gill Sans MT" w:hAnsi="Gill Sans MT"/>
          <w:spacing w:val="-12"/>
          <w:w w:val="110"/>
          <w:sz w:val="18"/>
          <w:szCs w:val="18"/>
          <w:lang w:val="es-CO"/>
        </w:rPr>
        <w:br/>
        <w:t>(978) 682-1013</w:t>
      </w:r>
      <w:r w:rsidRPr="00C72620">
        <w:rPr>
          <w:rFonts w:ascii="Gill Sans MT" w:hAnsi="Gill Sans MT"/>
          <w:spacing w:val="-12"/>
          <w:w w:val="110"/>
          <w:sz w:val="18"/>
          <w:szCs w:val="18"/>
          <w:lang w:val="es-CO"/>
        </w:rPr>
        <w:br/>
      </w:r>
      <w:r w:rsidR="00C470FA" w:rsidRPr="00C72620">
        <w:rPr>
          <w:rFonts w:ascii="Gill Sans MT" w:hAnsi="Gill Sans MT"/>
          <w:spacing w:val="-9"/>
          <w:w w:val="110"/>
          <w:sz w:val="18"/>
          <w:szCs w:val="18"/>
          <w:lang w:val="es-CO"/>
        </w:rPr>
        <w:t>Escuela Primaria</w:t>
      </w:r>
      <w:r w:rsidRPr="00C72620">
        <w:rPr>
          <w:rFonts w:ascii="Gill Sans MT" w:hAnsi="Gill Sans MT"/>
          <w:spacing w:val="-9"/>
          <w:w w:val="110"/>
          <w:sz w:val="18"/>
          <w:szCs w:val="18"/>
          <w:lang w:val="es-CO"/>
        </w:rPr>
        <w:t>: (978) 681-5838</w:t>
      </w:r>
      <w:r w:rsidRPr="00C72620">
        <w:rPr>
          <w:rFonts w:ascii="Gill Sans MT" w:hAnsi="Gill Sans MT"/>
          <w:spacing w:val="-9"/>
          <w:w w:val="110"/>
          <w:sz w:val="18"/>
          <w:szCs w:val="18"/>
          <w:lang w:val="es-CO"/>
        </w:rPr>
        <w:br/>
      </w:r>
      <w:r w:rsidR="00C470FA" w:rsidRPr="00C72620">
        <w:rPr>
          <w:rFonts w:ascii="Gill Sans MT" w:hAnsi="Gill Sans MT"/>
          <w:spacing w:val="-9"/>
          <w:w w:val="110"/>
          <w:sz w:val="18"/>
          <w:szCs w:val="18"/>
          <w:lang w:val="es-CO"/>
        </w:rPr>
        <w:t>Escuela Intermedia:</w:t>
      </w:r>
      <w:r w:rsidR="00C470FA" w:rsidRPr="00C72620">
        <w:rPr>
          <w:rFonts w:ascii="Gill Sans MT" w:hAnsi="Gill Sans MT"/>
          <w:spacing w:val="-11"/>
          <w:w w:val="110"/>
          <w:sz w:val="18"/>
          <w:szCs w:val="18"/>
          <w:lang w:val="es-CO"/>
        </w:rPr>
        <w:t xml:space="preserve"> </w:t>
      </w:r>
      <w:r w:rsidRPr="00C72620">
        <w:rPr>
          <w:rFonts w:ascii="Gill Sans MT" w:hAnsi="Gill Sans MT"/>
          <w:spacing w:val="-11"/>
          <w:w w:val="110"/>
          <w:sz w:val="18"/>
          <w:szCs w:val="18"/>
          <w:lang w:val="es-CO"/>
        </w:rPr>
        <w:t>(978) 682-1268</w:t>
      </w:r>
    </w:p>
    <w:p w:rsidR="00D157F0" w:rsidRPr="00C72620" w:rsidRDefault="008D03F4" w:rsidP="00D157F0">
      <w:pPr>
        <w:spacing w:before="144"/>
        <w:jc w:val="center"/>
        <w:rPr>
          <w:rFonts w:ascii="Gill Sans MT" w:hAnsi="Gill Sans MT"/>
          <w:b/>
          <w:bCs/>
          <w:spacing w:val="-11"/>
          <w:w w:val="105"/>
          <w:sz w:val="18"/>
          <w:szCs w:val="18"/>
          <w:lang w:val="es-CO"/>
        </w:rPr>
      </w:pPr>
      <w:hyperlink r:id="rId26" w:history="1">
        <w:r w:rsidR="00D157F0" w:rsidRPr="00C72620">
          <w:rPr>
            <w:rFonts w:ascii="Gill Sans MT" w:hAnsi="Gill Sans MT"/>
            <w:b/>
            <w:bCs/>
            <w:color w:val="0000FF"/>
            <w:spacing w:val="-6"/>
            <w:w w:val="105"/>
            <w:sz w:val="18"/>
            <w:szCs w:val="18"/>
            <w:u w:val="single"/>
            <w:lang w:val="es-CO"/>
          </w:rPr>
          <w:t>www.cdcps.org</w:t>
        </w:r>
      </w:hyperlink>
    </w:p>
    <w:p w:rsidR="00933D7F" w:rsidRDefault="00933D7F">
      <w:pPr>
        <w:spacing w:before="216"/>
        <w:jc w:val="center"/>
        <w:rPr>
          <w:rFonts w:ascii="Gill Sans MT" w:hAnsi="Gill Sans MT" w:cs="Gill Sans MT"/>
          <w:b/>
          <w:bCs/>
          <w:spacing w:val="-8"/>
          <w:w w:val="105"/>
          <w:sz w:val="18"/>
          <w:szCs w:val="18"/>
          <w:lang w:val="es-CO"/>
        </w:rPr>
      </w:pPr>
    </w:p>
    <w:p w:rsidR="000B2FD2" w:rsidRDefault="000B2FD2">
      <w:pPr>
        <w:spacing w:before="216"/>
        <w:jc w:val="center"/>
        <w:rPr>
          <w:rFonts w:ascii="Gill Sans MT" w:hAnsi="Gill Sans MT" w:cs="Gill Sans MT"/>
          <w:b/>
          <w:bCs/>
          <w:spacing w:val="-8"/>
          <w:w w:val="105"/>
          <w:sz w:val="18"/>
          <w:szCs w:val="18"/>
          <w:lang w:val="es-CO"/>
        </w:rPr>
      </w:pPr>
    </w:p>
    <w:p w:rsidR="000B2FD2" w:rsidRDefault="000B2FD2">
      <w:pPr>
        <w:spacing w:before="216"/>
        <w:jc w:val="center"/>
        <w:rPr>
          <w:rFonts w:ascii="Gill Sans MT" w:hAnsi="Gill Sans MT" w:cs="Gill Sans MT"/>
          <w:b/>
          <w:bCs/>
          <w:spacing w:val="-8"/>
          <w:w w:val="105"/>
          <w:sz w:val="18"/>
          <w:szCs w:val="18"/>
          <w:lang w:val="es-CO"/>
        </w:rPr>
      </w:pPr>
    </w:p>
    <w:p w:rsidR="000B2FD2" w:rsidRDefault="000B2FD2">
      <w:pPr>
        <w:spacing w:before="216"/>
        <w:jc w:val="center"/>
        <w:rPr>
          <w:rFonts w:ascii="Gill Sans MT" w:hAnsi="Gill Sans MT" w:cs="Gill Sans MT"/>
          <w:b/>
          <w:bCs/>
          <w:spacing w:val="-8"/>
          <w:w w:val="105"/>
          <w:sz w:val="18"/>
          <w:szCs w:val="18"/>
          <w:lang w:val="es-CO"/>
        </w:rPr>
      </w:pPr>
      <w:r w:rsidRPr="00933D7F">
        <w:rPr>
          <w:rFonts w:ascii="Gill Sans MT" w:hAnsi="Gill Sans MT" w:cs="Gill Sans MT"/>
          <w:b/>
          <w:bCs/>
          <w:noProof/>
          <w:spacing w:val="-8"/>
          <w:w w:val="105"/>
          <w:sz w:val="18"/>
          <w:szCs w:val="18"/>
        </w:rPr>
        <mc:AlternateContent>
          <mc:Choice Requires="wps">
            <w:drawing>
              <wp:anchor distT="0" distB="0" distL="114300" distR="114300" simplePos="0" relativeHeight="251677696" behindDoc="0" locked="0" layoutInCell="1" allowOverlap="1" wp14:anchorId="71AFC1C5" wp14:editId="7EA9A9E2">
                <wp:simplePos x="0" y="0"/>
                <wp:positionH relativeFrom="column">
                  <wp:posOffset>-36830</wp:posOffset>
                </wp:positionH>
                <wp:positionV relativeFrom="paragraph">
                  <wp:posOffset>113665</wp:posOffset>
                </wp:positionV>
                <wp:extent cx="5894070" cy="413385"/>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413385"/>
                        </a:xfrm>
                        <a:prstGeom prst="rect">
                          <a:avLst/>
                        </a:prstGeom>
                        <a:solidFill>
                          <a:srgbClr val="FFFFFF"/>
                        </a:solidFill>
                        <a:ln w="9525">
                          <a:solidFill>
                            <a:srgbClr val="000000"/>
                          </a:solidFill>
                          <a:miter lim="800000"/>
                          <a:headEnd/>
                          <a:tailEnd/>
                        </a:ln>
                      </wps:spPr>
                      <wps:txbx>
                        <w:txbxContent>
                          <w:p w:rsidR="00F66598" w:rsidRPr="00C72620" w:rsidRDefault="00F66598" w:rsidP="00933D7F">
                            <w:pPr>
                              <w:spacing w:after="864"/>
                              <w:rPr>
                                <w:rFonts w:ascii="Gill Sans MT" w:hAnsi="Gill Sans MT"/>
                                <w:spacing w:val="-8"/>
                                <w:w w:val="110"/>
                                <w:sz w:val="18"/>
                                <w:szCs w:val="18"/>
                                <w:lang w:val="es-CO"/>
                              </w:rPr>
                            </w:pPr>
                            <w:r w:rsidRPr="00AA27C0">
                              <w:rPr>
                                <w:rFonts w:ascii="Gill Sans MT" w:hAnsi="Gill Sans MT" w:cs="Gill Sans MT"/>
                                <w:b/>
                                <w:bCs/>
                                <w:spacing w:val="-8"/>
                                <w:w w:val="105"/>
                                <w:sz w:val="18"/>
                                <w:szCs w:val="18"/>
                                <w:lang w:val="es-CO"/>
                              </w:rPr>
                              <w:t xml:space="preserve">Oficina </w:t>
                            </w:r>
                            <w:r w:rsidRPr="00C72620">
                              <w:rPr>
                                <w:rFonts w:ascii="Gill Sans MT" w:hAnsi="Gill Sans MT" w:cs="Gill Sans MT"/>
                                <w:b/>
                                <w:bCs/>
                                <w:spacing w:val="-8"/>
                                <w:w w:val="105"/>
                                <w:sz w:val="18"/>
                                <w:szCs w:val="18"/>
                                <w:lang w:val="es-CO"/>
                              </w:rPr>
                              <w:t xml:space="preserve">de Negocios: </w:t>
                            </w:r>
                            <w:r w:rsidRPr="00C72620">
                              <w:rPr>
                                <w:rFonts w:ascii="Gill Sans MT" w:hAnsi="Gill Sans MT"/>
                                <w:spacing w:val="-8"/>
                                <w:w w:val="110"/>
                                <w:sz w:val="18"/>
                                <w:szCs w:val="18"/>
                                <w:lang w:val="es-CO"/>
                              </w:rPr>
                              <w:t>190 Hampshire Street, Lawrence, MA 01840 Teléfono: (978) 682-6628 Fax: (978) 682-1013</w:t>
                            </w:r>
                          </w:p>
                          <w:p w:rsidR="00F66598" w:rsidRPr="00990792" w:rsidRDefault="00F66598">
                            <w:pPr>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9pt;margin-top:8.95pt;width:464.1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sYJg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">
                <v:textbox>
                  <w:txbxContent>
                    <w:p w:rsidR="00F66598" w:rsidRPr="00C72620" w:rsidRDefault="00F66598" w:rsidP="00933D7F">
                      <w:pPr>
                        <w:spacing w:after="864"/>
                        <w:rPr>
                          <w:rFonts w:ascii="Gill Sans MT" w:hAnsi="Gill Sans MT"/>
                          <w:spacing w:val="-8"/>
                          <w:w w:val="110"/>
                          <w:sz w:val="18"/>
                          <w:szCs w:val="18"/>
                          <w:lang w:val="es-CO"/>
                        </w:rPr>
                      </w:pPr>
                      <w:r w:rsidRPr="00AA27C0">
                        <w:rPr>
                          <w:rFonts w:ascii="Gill Sans MT" w:hAnsi="Gill Sans MT" w:cs="Gill Sans MT"/>
                          <w:b/>
                          <w:bCs/>
                          <w:spacing w:val="-8"/>
                          <w:w w:val="105"/>
                          <w:sz w:val="18"/>
                          <w:szCs w:val="18"/>
                          <w:lang w:val="es-CO"/>
                        </w:rPr>
                        <w:t xml:space="preserve">Oficina </w:t>
                      </w:r>
                      <w:r w:rsidRPr="00C72620">
                        <w:rPr>
                          <w:rFonts w:ascii="Gill Sans MT" w:hAnsi="Gill Sans MT" w:cs="Gill Sans MT"/>
                          <w:b/>
                          <w:bCs/>
                          <w:spacing w:val="-8"/>
                          <w:w w:val="105"/>
                          <w:sz w:val="18"/>
                          <w:szCs w:val="18"/>
                          <w:lang w:val="es-CO"/>
                        </w:rPr>
                        <w:t xml:space="preserve">de Negocios: </w:t>
                      </w:r>
                      <w:r w:rsidRPr="00C72620">
                        <w:rPr>
                          <w:rFonts w:ascii="Gill Sans MT" w:hAnsi="Gill Sans MT"/>
                          <w:spacing w:val="-8"/>
                          <w:w w:val="110"/>
                          <w:sz w:val="18"/>
                          <w:szCs w:val="18"/>
                          <w:lang w:val="es-CO"/>
                        </w:rPr>
                        <w:t>190 Hampshire Street, Lawrence, MA 01840 Teléfono: (978) 682-6628 Fax: (978) 682-1013</w:t>
                      </w:r>
                    </w:p>
                    <w:p w:rsidR="00F66598" w:rsidRPr="00990792" w:rsidRDefault="00F66598">
                      <w:pPr>
                        <w:rPr>
                          <w:lang w:val="es-US"/>
                        </w:rPr>
                      </w:pPr>
                    </w:p>
                  </w:txbxContent>
                </v:textbox>
              </v:shape>
            </w:pict>
          </mc:Fallback>
        </mc:AlternateContent>
      </w:r>
    </w:p>
    <w:p w:rsidR="000B2FD2" w:rsidRDefault="000B2FD2">
      <w:pPr>
        <w:spacing w:before="216"/>
        <w:jc w:val="center"/>
        <w:rPr>
          <w:rFonts w:ascii="Gill Sans MT" w:hAnsi="Gill Sans MT" w:cs="Gill Sans MT"/>
          <w:b/>
          <w:bCs/>
          <w:spacing w:val="-8"/>
          <w:w w:val="105"/>
          <w:sz w:val="18"/>
          <w:szCs w:val="18"/>
          <w:lang w:val="es-CO"/>
        </w:rPr>
      </w:pPr>
    </w:p>
    <w:p w:rsidR="00507BC9" w:rsidRPr="00C72620" w:rsidRDefault="00662B50">
      <w:pPr>
        <w:spacing w:before="216"/>
        <w:jc w:val="center"/>
        <w:rPr>
          <w:rFonts w:ascii="Gill Sans MT" w:hAnsi="Gill Sans MT" w:cs="Gill Sans MT"/>
          <w:b/>
          <w:bCs/>
          <w:spacing w:val="-10"/>
          <w:w w:val="105"/>
          <w:sz w:val="18"/>
          <w:szCs w:val="18"/>
          <w:lang w:val="es-CO"/>
        </w:rPr>
      </w:pPr>
      <w:r w:rsidRPr="00C72620">
        <w:rPr>
          <w:rFonts w:ascii="Gill Sans MT" w:hAnsi="Gill Sans MT" w:cs="Gill Sans MT"/>
          <w:b/>
          <w:bCs/>
          <w:spacing w:val="-8"/>
          <w:w w:val="105"/>
          <w:sz w:val="18"/>
          <w:szCs w:val="18"/>
          <w:lang w:val="es-CO"/>
        </w:rPr>
        <w:t>CENTRO DE ENSEÑANZA</w:t>
      </w:r>
      <w:r w:rsidRPr="00C72620">
        <w:rPr>
          <w:rFonts w:ascii="Gill Sans MT" w:hAnsi="Gill Sans MT" w:cs="Gill Sans MT"/>
          <w:b/>
          <w:bCs/>
          <w:spacing w:val="-8"/>
          <w:w w:val="105"/>
          <w:sz w:val="18"/>
          <w:szCs w:val="18"/>
          <w:lang w:val="es-CO"/>
        </w:rPr>
        <w:br/>
      </w:r>
      <w:r w:rsidRPr="00C72620">
        <w:rPr>
          <w:rFonts w:ascii="Gill Sans MT" w:hAnsi="Gill Sans MT" w:cs="Gill Sans MT"/>
          <w:b/>
          <w:bCs/>
          <w:w w:val="105"/>
          <w:sz w:val="18"/>
          <w:szCs w:val="18"/>
          <w:lang w:val="es-CO"/>
        </w:rPr>
        <w:t>TEMPRANA</w:t>
      </w:r>
      <w:r w:rsidRPr="00C72620">
        <w:rPr>
          <w:rFonts w:ascii="Gill Sans MT" w:hAnsi="Gill Sans MT" w:cs="Gill Sans MT"/>
          <w:sz w:val="6"/>
          <w:szCs w:val="6"/>
          <w:lang w:val="es-CO"/>
        </w:rPr>
        <w:br/>
      </w:r>
      <w:r w:rsidRPr="00C72620">
        <w:rPr>
          <w:rFonts w:ascii="Gill Sans MT" w:hAnsi="Gill Sans MT"/>
          <w:spacing w:val="-10"/>
          <w:w w:val="110"/>
          <w:sz w:val="18"/>
          <w:szCs w:val="18"/>
          <w:lang w:val="es-CO"/>
        </w:rPr>
        <w:t xml:space="preserve">9 </w:t>
      </w:r>
      <w:proofErr w:type="spellStart"/>
      <w:r w:rsidRPr="00C72620">
        <w:rPr>
          <w:rFonts w:ascii="Gill Sans MT" w:hAnsi="Gill Sans MT"/>
          <w:spacing w:val="-10"/>
          <w:w w:val="110"/>
          <w:sz w:val="18"/>
          <w:szCs w:val="18"/>
          <w:lang w:val="es-CO"/>
        </w:rPr>
        <w:t>Ballard</w:t>
      </w:r>
      <w:proofErr w:type="spellEnd"/>
      <w:r w:rsidRPr="00C72620">
        <w:rPr>
          <w:rFonts w:ascii="Gill Sans MT" w:hAnsi="Gill Sans MT"/>
          <w:spacing w:val="-10"/>
          <w:w w:val="110"/>
          <w:sz w:val="18"/>
          <w:szCs w:val="18"/>
          <w:lang w:val="es-CO"/>
        </w:rPr>
        <w:t xml:space="preserve"> </w:t>
      </w:r>
      <w:proofErr w:type="spellStart"/>
      <w:r w:rsidRPr="00C72620">
        <w:rPr>
          <w:rFonts w:ascii="Gill Sans MT" w:hAnsi="Gill Sans MT"/>
          <w:spacing w:val="-10"/>
          <w:w w:val="110"/>
          <w:sz w:val="18"/>
          <w:szCs w:val="18"/>
          <w:lang w:val="es-CO"/>
        </w:rPr>
        <w:t>Way</w:t>
      </w:r>
      <w:proofErr w:type="spellEnd"/>
      <w:r w:rsidRPr="00C72620">
        <w:rPr>
          <w:rFonts w:ascii="Gill Sans MT" w:hAnsi="Gill Sans MT"/>
          <w:spacing w:val="-10"/>
          <w:w w:val="110"/>
          <w:sz w:val="18"/>
          <w:szCs w:val="18"/>
          <w:lang w:val="es-CO"/>
        </w:rPr>
        <w:br/>
      </w:r>
      <w:r w:rsidRPr="00C72620">
        <w:rPr>
          <w:rFonts w:ascii="Gill Sans MT" w:hAnsi="Gill Sans MT"/>
          <w:spacing w:val="-12"/>
          <w:w w:val="110"/>
          <w:sz w:val="18"/>
          <w:szCs w:val="18"/>
          <w:lang w:val="es-CO"/>
        </w:rPr>
        <w:t>Lawrence, MA 01843</w:t>
      </w:r>
      <w:r w:rsidR="00507BC9" w:rsidRPr="00C72620">
        <w:rPr>
          <w:rFonts w:ascii="Gill Sans MT" w:hAnsi="Gill Sans MT" w:cs="Gill Sans MT"/>
          <w:b/>
          <w:bCs/>
          <w:spacing w:val="-10"/>
          <w:w w:val="105"/>
          <w:sz w:val="18"/>
          <w:szCs w:val="18"/>
          <w:lang w:val="es-CO"/>
        </w:rPr>
        <w:t xml:space="preserve"> </w:t>
      </w:r>
    </w:p>
    <w:p w:rsidR="00662B50" w:rsidRPr="00C72620" w:rsidRDefault="00C470FA">
      <w:pPr>
        <w:spacing w:before="216"/>
        <w:jc w:val="center"/>
        <w:rPr>
          <w:rFonts w:ascii="Gill Sans MT" w:hAnsi="Gill Sans MT"/>
          <w:spacing w:val="-12"/>
          <w:w w:val="110"/>
          <w:sz w:val="18"/>
          <w:szCs w:val="18"/>
          <w:lang w:val="es-CO"/>
        </w:rPr>
      </w:pPr>
      <w:r w:rsidRPr="00C72620">
        <w:rPr>
          <w:rFonts w:ascii="Gill Sans MT" w:hAnsi="Gill Sans MT" w:cs="Gill Sans MT"/>
          <w:b/>
          <w:bCs/>
          <w:spacing w:val="-10"/>
          <w:w w:val="105"/>
          <w:sz w:val="18"/>
          <w:szCs w:val="18"/>
          <w:lang w:val="es-CO"/>
        </w:rPr>
        <w:t>ESCUELA PRIMARIA &amp; INTERMEDIA</w:t>
      </w:r>
      <w:r w:rsidR="00507BC9" w:rsidRPr="00C72620">
        <w:rPr>
          <w:rFonts w:ascii="Gill Sans MT" w:hAnsi="Gill Sans MT" w:cs="Gill Sans MT"/>
          <w:b/>
          <w:bCs/>
          <w:spacing w:val="-10"/>
          <w:w w:val="105"/>
          <w:sz w:val="18"/>
          <w:szCs w:val="18"/>
          <w:lang w:val="es-CO"/>
        </w:rPr>
        <w:br/>
      </w:r>
      <w:r w:rsidR="00507BC9" w:rsidRPr="00C72620">
        <w:rPr>
          <w:rFonts w:ascii="Gill Sans MT" w:hAnsi="Gill Sans MT" w:cs="Gill Sans MT"/>
          <w:bCs/>
          <w:spacing w:val="-8"/>
          <w:w w:val="105"/>
          <w:sz w:val="18"/>
          <w:szCs w:val="18"/>
          <w:lang w:val="es-CO"/>
        </w:rPr>
        <w:t>50 Pleasant Street</w:t>
      </w:r>
      <w:r w:rsidR="00507BC9" w:rsidRPr="00C72620">
        <w:rPr>
          <w:rFonts w:ascii="Gill Sans MT" w:hAnsi="Gill Sans MT" w:cs="Gill Sans MT"/>
          <w:bCs/>
          <w:spacing w:val="-8"/>
          <w:w w:val="105"/>
          <w:sz w:val="18"/>
          <w:szCs w:val="18"/>
          <w:lang w:val="es-CO"/>
        </w:rPr>
        <w:br/>
      </w:r>
      <w:r w:rsidR="00507BC9" w:rsidRPr="00C72620">
        <w:rPr>
          <w:rFonts w:ascii="Gill Sans MT" w:hAnsi="Gill Sans MT" w:cs="Gill Sans MT"/>
          <w:bCs/>
          <w:spacing w:val="-10"/>
          <w:w w:val="105"/>
          <w:sz w:val="18"/>
          <w:szCs w:val="18"/>
          <w:lang w:val="es-CO"/>
        </w:rPr>
        <w:t>Lawrence, MA 01841</w:t>
      </w:r>
    </w:p>
    <w:p w:rsidR="0047427C" w:rsidRPr="00C72620" w:rsidRDefault="0047427C" w:rsidP="0047427C">
      <w:pPr>
        <w:jc w:val="center"/>
        <w:rPr>
          <w:rFonts w:ascii="Gill Sans MT" w:hAnsi="Gill Sans MT"/>
          <w:b/>
          <w:bCs/>
          <w:spacing w:val="-8"/>
          <w:w w:val="105"/>
          <w:sz w:val="18"/>
          <w:szCs w:val="18"/>
          <w:lang w:val="es-CO"/>
        </w:rPr>
      </w:pPr>
    </w:p>
    <w:p w:rsidR="0047427C" w:rsidRPr="00C72620" w:rsidRDefault="00662B50" w:rsidP="0047427C">
      <w:pPr>
        <w:jc w:val="center"/>
        <w:rPr>
          <w:rFonts w:ascii="Gill Sans MT" w:hAnsi="Gill Sans MT"/>
          <w:spacing w:val="-11"/>
          <w:w w:val="110"/>
          <w:sz w:val="18"/>
          <w:szCs w:val="18"/>
          <w:lang w:val="es-CO"/>
        </w:rPr>
      </w:pPr>
      <w:r w:rsidRPr="00C72620">
        <w:rPr>
          <w:rFonts w:ascii="Gill Sans MT" w:hAnsi="Gill Sans MT"/>
          <w:b/>
          <w:bCs/>
          <w:spacing w:val="-8"/>
          <w:w w:val="105"/>
          <w:sz w:val="18"/>
          <w:szCs w:val="18"/>
          <w:lang w:val="es-CO"/>
        </w:rPr>
        <w:t>Teléfonos:</w:t>
      </w:r>
      <w:r w:rsidRPr="00C72620">
        <w:rPr>
          <w:rFonts w:ascii="Gill Sans MT" w:hAnsi="Gill Sans MT"/>
          <w:b/>
          <w:bCs/>
          <w:spacing w:val="-8"/>
          <w:w w:val="105"/>
          <w:sz w:val="18"/>
          <w:szCs w:val="18"/>
          <w:lang w:val="es-CO"/>
        </w:rPr>
        <w:br/>
      </w:r>
      <w:r w:rsidRPr="00C72620">
        <w:rPr>
          <w:rFonts w:ascii="Gill Sans MT" w:hAnsi="Gill Sans MT"/>
          <w:spacing w:val="-12"/>
          <w:w w:val="110"/>
          <w:sz w:val="18"/>
          <w:szCs w:val="18"/>
          <w:lang w:val="es-CO"/>
        </w:rPr>
        <w:t xml:space="preserve">Centro de </w:t>
      </w:r>
      <w:r w:rsidR="0057583C" w:rsidRPr="00C72620">
        <w:rPr>
          <w:rFonts w:ascii="Gill Sans MT" w:hAnsi="Gill Sans MT"/>
          <w:spacing w:val="-12"/>
          <w:w w:val="110"/>
          <w:sz w:val="18"/>
          <w:szCs w:val="18"/>
          <w:lang w:val="es-CO"/>
        </w:rPr>
        <w:t>Ense</w:t>
      </w:r>
      <w:r w:rsidR="0057583C" w:rsidRPr="00C72620">
        <w:rPr>
          <w:rFonts w:ascii="Gill Sans MT" w:hAnsi="Gill Sans MT"/>
          <w:spacing w:val="-12"/>
          <w:w w:val="105"/>
          <w:sz w:val="18"/>
          <w:szCs w:val="18"/>
          <w:lang w:val="es-CO"/>
        </w:rPr>
        <w:t>ñ</w:t>
      </w:r>
      <w:r w:rsidR="0057583C" w:rsidRPr="00C72620">
        <w:rPr>
          <w:rFonts w:ascii="Gill Sans MT" w:hAnsi="Gill Sans MT"/>
          <w:spacing w:val="-12"/>
          <w:w w:val="110"/>
          <w:sz w:val="18"/>
          <w:szCs w:val="18"/>
          <w:lang w:val="es-CO"/>
        </w:rPr>
        <w:t>anza</w:t>
      </w:r>
      <w:r w:rsidRPr="00C72620">
        <w:rPr>
          <w:rFonts w:ascii="Gill Sans MT" w:hAnsi="Gill Sans MT"/>
          <w:spacing w:val="-12"/>
          <w:w w:val="110"/>
          <w:sz w:val="18"/>
          <w:szCs w:val="18"/>
          <w:lang w:val="es-CO"/>
        </w:rPr>
        <w:t xml:space="preserve"> Temprana:</w:t>
      </w:r>
      <w:r w:rsidRPr="00C72620">
        <w:rPr>
          <w:rFonts w:ascii="Gill Sans MT" w:hAnsi="Gill Sans MT"/>
          <w:spacing w:val="-12"/>
          <w:w w:val="110"/>
          <w:sz w:val="18"/>
          <w:szCs w:val="18"/>
          <w:lang w:val="es-CO"/>
        </w:rPr>
        <w:br/>
        <w:t>(978) 688-4283</w:t>
      </w:r>
      <w:r w:rsidRPr="00C72620">
        <w:rPr>
          <w:rFonts w:ascii="Gill Sans MT" w:hAnsi="Gill Sans MT"/>
          <w:spacing w:val="-12"/>
          <w:w w:val="110"/>
          <w:sz w:val="18"/>
          <w:szCs w:val="18"/>
          <w:lang w:val="es-CO"/>
        </w:rPr>
        <w:br/>
      </w:r>
      <w:r w:rsidRPr="00C72620">
        <w:rPr>
          <w:rFonts w:ascii="Gill Sans MT" w:hAnsi="Gill Sans MT"/>
          <w:spacing w:val="-11"/>
          <w:w w:val="110"/>
          <w:sz w:val="18"/>
          <w:szCs w:val="18"/>
          <w:lang w:val="es-CO"/>
        </w:rPr>
        <w:t xml:space="preserve">Escuela </w:t>
      </w:r>
      <w:r w:rsidR="00C470FA" w:rsidRPr="00C72620">
        <w:rPr>
          <w:rFonts w:ascii="Gill Sans MT" w:hAnsi="Gill Sans MT"/>
          <w:spacing w:val="-11"/>
          <w:w w:val="110"/>
          <w:sz w:val="18"/>
          <w:szCs w:val="18"/>
          <w:lang w:val="es-CO"/>
        </w:rPr>
        <w:t>Primaria/Intermedia:</w:t>
      </w:r>
      <w:r w:rsidRPr="00C72620">
        <w:rPr>
          <w:rFonts w:ascii="Gill Sans MT" w:hAnsi="Gill Sans MT"/>
          <w:spacing w:val="-11"/>
          <w:w w:val="110"/>
          <w:sz w:val="18"/>
          <w:szCs w:val="18"/>
          <w:lang w:val="es-CO"/>
        </w:rPr>
        <w:t xml:space="preserve"> </w:t>
      </w:r>
    </w:p>
    <w:p w:rsidR="00662B50" w:rsidRPr="00C72620" w:rsidRDefault="00662B50" w:rsidP="0047427C">
      <w:pPr>
        <w:jc w:val="center"/>
        <w:rPr>
          <w:rFonts w:ascii="Gill Sans MT" w:hAnsi="Gill Sans MT"/>
          <w:spacing w:val="-11"/>
          <w:w w:val="110"/>
          <w:sz w:val="18"/>
          <w:szCs w:val="18"/>
          <w:lang w:val="es-CO"/>
        </w:rPr>
      </w:pPr>
      <w:r w:rsidRPr="00C72620">
        <w:rPr>
          <w:rFonts w:ascii="Gill Sans MT" w:hAnsi="Gill Sans MT"/>
          <w:spacing w:val="-11"/>
          <w:w w:val="110"/>
          <w:sz w:val="18"/>
          <w:szCs w:val="18"/>
          <w:lang w:val="es-CO"/>
        </w:rPr>
        <w:t>(978)</w:t>
      </w:r>
      <w:r w:rsidR="0047427C" w:rsidRPr="00C72620">
        <w:rPr>
          <w:rFonts w:ascii="Gill Sans MT" w:hAnsi="Gill Sans MT"/>
          <w:spacing w:val="-11"/>
          <w:w w:val="110"/>
          <w:sz w:val="18"/>
          <w:szCs w:val="18"/>
          <w:lang w:val="es-CO"/>
        </w:rPr>
        <w:t xml:space="preserve"> </w:t>
      </w:r>
      <w:r w:rsidRPr="00C72620">
        <w:rPr>
          <w:rFonts w:ascii="Gill Sans MT" w:hAnsi="Gill Sans MT"/>
          <w:spacing w:val="-11"/>
          <w:w w:val="110"/>
          <w:sz w:val="18"/>
          <w:szCs w:val="18"/>
          <w:lang w:val="es-CO"/>
        </w:rPr>
        <w:t>686-2113</w:t>
      </w:r>
    </w:p>
    <w:p w:rsidR="00756240" w:rsidRPr="00990792" w:rsidRDefault="00662B50" w:rsidP="00756240">
      <w:pPr>
        <w:rPr>
          <w:lang w:val="es-US"/>
        </w:rPr>
      </w:pPr>
      <w:r w:rsidRPr="00C72620">
        <w:rPr>
          <w:rFonts w:ascii="Gill Sans MT" w:hAnsi="Gill Sans MT"/>
          <w:b/>
          <w:bCs/>
          <w:w w:val="105"/>
          <w:sz w:val="18"/>
          <w:szCs w:val="18"/>
          <w:lang w:val="es-CO"/>
        </w:rPr>
        <w:t>Fax:</w:t>
      </w:r>
      <w:r w:rsidRPr="00C72620">
        <w:rPr>
          <w:rFonts w:ascii="Gill Sans MT" w:hAnsi="Gill Sans MT"/>
          <w:b/>
          <w:bCs/>
          <w:w w:val="105"/>
          <w:sz w:val="18"/>
          <w:szCs w:val="18"/>
          <w:lang w:val="es-CO"/>
        </w:rPr>
        <w:br/>
      </w:r>
      <w:r w:rsidRPr="00C72620">
        <w:rPr>
          <w:rFonts w:ascii="Gill Sans MT" w:hAnsi="Gill Sans MT"/>
          <w:spacing w:val="-10"/>
          <w:w w:val="110"/>
          <w:sz w:val="18"/>
          <w:szCs w:val="18"/>
          <w:lang w:val="es-CO"/>
        </w:rPr>
        <w:t xml:space="preserve">Centro de </w:t>
      </w:r>
      <w:r w:rsidR="0057583C" w:rsidRPr="00C72620">
        <w:rPr>
          <w:rFonts w:ascii="Gill Sans MT" w:hAnsi="Gill Sans MT"/>
          <w:spacing w:val="-10"/>
          <w:w w:val="110"/>
          <w:sz w:val="18"/>
          <w:szCs w:val="18"/>
          <w:lang w:val="es-CO"/>
        </w:rPr>
        <w:t>Ense</w:t>
      </w:r>
      <w:r w:rsidR="0057583C" w:rsidRPr="00C72620">
        <w:rPr>
          <w:rFonts w:ascii="Gill Sans MT" w:hAnsi="Gill Sans MT"/>
          <w:spacing w:val="-10"/>
          <w:w w:val="105"/>
          <w:sz w:val="18"/>
          <w:szCs w:val="18"/>
          <w:lang w:val="es-CO"/>
        </w:rPr>
        <w:t>ñ</w:t>
      </w:r>
      <w:r w:rsidR="0057583C" w:rsidRPr="00C72620">
        <w:rPr>
          <w:rFonts w:ascii="Gill Sans MT" w:hAnsi="Gill Sans MT"/>
          <w:spacing w:val="-10"/>
          <w:w w:val="110"/>
          <w:sz w:val="18"/>
          <w:szCs w:val="18"/>
          <w:lang w:val="es-CO"/>
        </w:rPr>
        <w:t>anza</w:t>
      </w:r>
      <w:r w:rsidRPr="00C72620">
        <w:rPr>
          <w:rFonts w:ascii="Gill Sans MT" w:hAnsi="Gill Sans MT"/>
          <w:spacing w:val="-10"/>
          <w:w w:val="110"/>
          <w:sz w:val="18"/>
          <w:szCs w:val="18"/>
          <w:lang w:val="es-CO"/>
        </w:rPr>
        <w:t xml:space="preserve"> Temprana:</w:t>
      </w:r>
      <w:r w:rsidRPr="00C72620">
        <w:rPr>
          <w:rFonts w:ascii="Gill Sans MT" w:hAnsi="Gill Sans MT"/>
          <w:spacing w:val="-10"/>
          <w:w w:val="110"/>
          <w:sz w:val="18"/>
          <w:szCs w:val="18"/>
          <w:lang w:val="es-CO"/>
        </w:rPr>
        <w:br/>
      </w:r>
      <w:r w:rsidRPr="00C72620">
        <w:rPr>
          <w:rFonts w:ascii="Gill Sans MT" w:hAnsi="Gill Sans MT"/>
          <w:spacing w:val="-6"/>
          <w:w w:val="110"/>
          <w:sz w:val="18"/>
          <w:szCs w:val="18"/>
          <w:lang w:val="es-CO"/>
        </w:rPr>
        <w:t>(978) 688-4370</w:t>
      </w:r>
      <w:r w:rsidRPr="00C72620">
        <w:rPr>
          <w:rFonts w:ascii="Gill Sans MT" w:hAnsi="Gill Sans MT"/>
          <w:spacing w:val="-6"/>
          <w:w w:val="110"/>
          <w:sz w:val="18"/>
          <w:szCs w:val="18"/>
          <w:lang w:val="es-CO"/>
        </w:rPr>
        <w:br/>
      </w:r>
      <w:r w:rsidR="00C470FA" w:rsidRPr="00C72620">
        <w:rPr>
          <w:rFonts w:ascii="Gill Sans MT" w:hAnsi="Gill Sans MT"/>
          <w:spacing w:val="-9"/>
          <w:w w:val="110"/>
          <w:sz w:val="18"/>
          <w:szCs w:val="18"/>
          <w:lang w:val="es-CO"/>
        </w:rPr>
        <w:t>Escuela Primaria</w:t>
      </w:r>
      <w:r w:rsidRPr="00C72620">
        <w:rPr>
          <w:rFonts w:ascii="Gill Sans MT" w:hAnsi="Gill Sans MT"/>
          <w:spacing w:val="-11"/>
          <w:w w:val="110"/>
          <w:sz w:val="18"/>
          <w:szCs w:val="18"/>
          <w:lang w:val="es-CO"/>
        </w:rPr>
        <w:t>: (978)686-9382</w:t>
      </w:r>
      <w:r w:rsidR="00C72620">
        <w:rPr>
          <w:rFonts w:ascii="Gill Sans MT" w:hAnsi="Gill Sans MT"/>
          <w:spacing w:val="-11"/>
          <w:w w:val="110"/>
          <w:sz w:val="18"/>
          <w:szCs w:val="18"/>
          <w:lang w:val="es-CO"/>
        </w:rPr>
        <w:br/>
      </w:r>
    </w:p>
    <w:p w:rsidR="00756240" w:rsidRPr="00990792" w:rsidRDefault="00756240" w:rsidP="00756240">
      <w:pPr>
        <w:rPr>
          <w:lang w:val="es-US"/>
        </w:rPr>
      </w:pPr>
    </w:p>
    <w:p w:rsidR="00662B50" w:rsidRDefault="008D03F4" w:rsidP="00756240">
      <w:pPr>
        <w:rPr>
          <w:rFonts w:ascii="Gill Sans MT" w:hAnsi="Gill Sans MT"/>
          <w:b/>
          <w:bCs/>
          <w:color w:val="0000FF"/>
          <w:spacing w:val="-8"/>
          <w:w w:val="105"/>
          <w:sz w:val="18"/>
          <w:szCs w:val="18"/>
          <w:u w:val="single"/>
          <w:lang w:val="es-CO"/>
        </w:rPr>
      </w:pPr>
      <w:hyperlink r:id="rId27" w:history="1">
        <w:r w:rsidR="00756240" w:rsidRPr="00D33FE6">
          <w:rPr>
            <w:rStyle w:val="Hyperlink"/>
            <w:rFonts w:ascii="Gill Sans MT" w:hAnsi="Gill Sans MT"/>
            <w:b/>
            <w:bCs/>
            <w:spacing w:val="-8"/>
            <w:w w:val="105"/>
            <w:sz w:val="18"/>
            <w:szCs w:val="18"/>
            <w:lang w:val="es-CO"/>
          </w:rPr>
          <w:t>www.cdcpsgateway.org</w:t>
        </w:r>
      </w:hyperlink>
    </w:p>
    <w:p w:rsidR="00756240" w:rsidRDefault="00756240" w:rsidP="00C72620">
      <w:pPr>
        <w:spacing w:before="216"/>
        <w:jc w:val="center"/>
        <w:rPr>
          <w:rFonts w:ascii="Gill Sans MT" w:hAnsi="Gill Sans MT"/>
          <w:b/>
          <w:bCs/>
          <w:color w:val="0000FF"/>
          <w:spacing w:val="-8"/>
          <w:w w:val="105"/>
          <w:sz w:val="18"/>
          <w:szCs w:val="18"/>
          <w:u w:val="single"/>
          <w:lang w:val="es-CO"/>
        </w:rPr>
      </w:pPr>
    </w:p>
    <w:p w:rsidR="000B2FD2" w:rsidRDefault="000B2FD2" w:rsidP="00C72620">
      <w:pPr>
        <w:spacing w:before="216"/>
        <w:jc w:val="center"/>
        <w:rPr>
          <w:rFonts w:ascii="Gill Sans MT" w:hAnsi="Gill Sans MT"/>
          <w:b/>
          <w:bCs/>
          <w:color w:val="0000FF"/>
          <w:spacing w:val="-8"/>
          <w:w w:val="105"/>
          <w:sz w:val="18"/>
          <w:szCs w:val="18"/>
          <w:u w:val="single"/>
          <w:lang w:val="es-CO"/>
        </w:rPr>
      </w:pPr>
    </w:p>
    <w:p w:rsidR="000B2FD2" w:rsidRDefault="000B2FD2" w:rsidP="00C72620">
      <w:pPr>
        <w:spacing w:before="216"/>
        <w:jc w:val="center"/>
        <w:rPr>
          <w:rFonts w:ascii="Gill Sans MT" w:hAnsi="Gill Sans MT"/>
          <w:b/>
          <w:bCs/>
          <w:color w:val="0000FF"/>
          <w:spacing w:val="-8"/>
          <w:w w:val="105"/>
          <w:sz w:val="18"/>
          <w:szCs w:val="18"/>
          <w:u w:val="single"/>
          <w:lang w:val="es-CO"/>
        </w:rPr>
      </w:pPr>
    </w:p>
    <w:p w:rsidR="000B2FD2" w:rsidRDefault="000B2FD2" w:rsidP="00C72620">
      <w:pPr>
        <w:spacing w:before="216"/>
        <w:jc w:val="center"/>
        <w:rPr>
          <w:rFonts w:ascii="Gill Sans MT" w:hAnsi="Gill Sans MT"/>
          <w:b/>
          <w:bCs/>
          <w:color w:val="0000FF"/>
          <w:spacing w:val="-8"/>
          <w:w w:val="105"/>
          <w:sz w:val="18"/>
          <w:szCs w:val="18"/>
          <w:u w:val="single"/>
          <w:lang w:val="es-CO"/>
        </w:rPr>
      </w:pPr>
    </w:p>
    <w:p w:rsidR="000B2FD2" w:rsidRDefault="000B2FD2" w:rsidP="00C72620">
      <w:pPr>
        <w:spacing w:before="216"/>
        <w:jc w:val="center"/>
        <w:rPr>
          <w:rFonts w:ascii="Gill Sans MT" w:hAnsi="Gill Sans MT"/>
          <w:b/>
          <w:bCs/>
          <w:color w:val="0000FF"/>
          <w:spacing w:val="-8"/>
          <w:w w:val="105"/>
          <w:sz w:val="18"/>
          <w:szCs w:val="18"/>
          <w:u w:val="single"/>
          <w:lang w:val="es-CO"/>
        </w:rPr>
      </w:pPr>
    </w:p>
    <w:p w:rsidR="00507BC9" w:rsidRPr="00C72620" w:rsidRDefault="00662B50">
      <w:pPr>
        <w:spacing w:before="216"/>
        <w:jc w:val="center"/>
        <w:rPr>
          <w:rFonts w:ascii="Gill Sans MT" w:hAnsi="Gill Sans MT"/>
          <w:spacing w:val="-12"/>
          <w:w w:val="110"/>
          <w:sz w:val="18"/>
          <w:szCs w:val="18"/>
          <w:lang w:val="es-CO"/>
        </w:rPr>
      </w:pPr>
      <w:r w:rsidRPr="00C72620">
        <w:rPr>
          <w:rFonts w:ascii="Gill Sans MT" w:hAnsi="Gill Sans MT" w:cs="Gill Sans MT"/>
          <w:b/>
          <w:bCs/>
          <w:spacing w:val="-8"/>
          <w:w w:val="105"/>
          <w:sz w:val="18"/>
          <w:szCs w:val="18"/>
          <w:lang w:val="es-CO"/>
        </w:rPr>
        <w:t>CENTRO DE ENSEÑANZA</w:t>
      </w:r>
      <w:r w:rsidRPr="00C72620">
        <w:rPr>
          <w:rFonts w:ascii="Gill Sans MT" w:hAnsi="Gill Sans MT" w:cs="Gill Sans MT"/>
          <w:b/>
          <w:bCs/>
          <w:spacing w:val="-8"/>
          <w:w w:val="105"/>
          <w:sz w:val="18"/>
          <w:szCs w:val="18"/>
          <w:lang w:val="es-CO"/>
        </w:rPr>
        <w:br/>
      </w:r>
      <w:r w:rsidRPr="00C72620">
        <w:rPr>
          <w:rFonts w:ascii="Gill Sans MT" w:hAnsi="Gill Sans MT" w:cs="Gill Sans MT"/>
          <w:b/>
          <w:bCs/>
          <w:w w:val="105"/>
          <w:sz w:val="18"/>
          <w:szCs w:val="18"/>
          <w:lang w:val="es-CO"/>
        </w:rPr>
        <w:t>TEMPRANA</w:t>
      </w:r>
      <w:r w:rsidRPr="00C72620">
        <w:rPr>
          <w:rFonts w:ascii="Gill Sans MT" w:hAnsi="Gill Sans MT" w:cs="Gill Sans MT"/>
          <w:sz w:val="6"/>
          <w:szCs w:val="6"/>
          <w:lang w:val="es-CO"/>
        </w:rPr>
        <w:br/>
      </w:r>
      <w:r w:rsidRPr="00C72620">
        <w:rPr>
          <w:rFonts w:ascii="Gill Sans MT" w:hAnsi="Gill Sans MT"/>
          <w:spacing w:val="-6"/>
          <w:w w:val="110"/>
          <w:sz w:val="18"/>
          <w:szCs w:val="18"/>
          <w:lang w:val="es-CO"/>
        </w:rPr>
        <w:t xml:space="preserve">7 </w:t>
      </w:r>
      <w:proofErr w:type="spellStart"/>
      <w:r w:rsidRPr="00C72620">
        <w:rPr>
          <w:rFonts w:ascii="Gill Sans MT" w:hAnsi="Gill Sans MT"/>
          <w:spacing w:val="-6"/>
          <w:w w:val="110"/>
          <w:sz w:val="18"/>
          <w:szCs w:val="18"/>
          <w:lang w:val="es-CO"/>
        </w:rPr>
        <w:t>Ballard</w:t>
      </w:r>
      <w:proofErr w:type="spellEnd"/>
      <w:r w:rsidRPr="00C72620">
        <w:rPr>
          <w:rFonts w:ascii="Gill Sans MT" w:hAnsi="Gill Sans MT"/>
          <w:spacing w:val="-6"/>
          <w:w w:val="110"/>
          <w:sz w:val="18"/>
          <w:szCs w:val="18"/>
          <w:lang w:val="es-CO"/>
        </w:rPr>
        <w:t xml:space="preserve"> </w:t>
      </w:r>
      <w:proofErr w:type="spellStart"/>
      <w:r w:rsidRPr="00C72620">
        <w:rPr>
          <w:rFonts w:ascii="Gill Sans MT" w:hAnsi="Gill Sans MT"/>
          <w:spacing w:val="-6"/>
          <w:w w:val="110"/>
          <w:sz w:val="18"/>
          <w:szCs w:val="18"/>
          <w:lang w:val="es-CO"/>
        </w:rPr>
        <w:t>Way</w:t>
      </w:r>
      <w:proofErr w:type="spellEnd"/>
      <w:r w:rsidRPr="00C72620">
        <w:rPr>
          <w:rFonts w:ascii="Gill Sans MT" w:hAnsi="Gill Sans MT"/>
          <w:spacing w:val="-6"/>
          <w:w w:val="110"/>
          <w:sz w:val="18"/>
          <w:szCs w:val="18"/>
          <w:lang w:val="es-CO"/>
        </w:rPr>
        <w:br/>
      </w:r>
      <w:r w:rsidRPr="00C72620">
        <w:rPr>
          <w:rFonts w:ascii="Gill Sans MT" w:hAnsi="Gill Sans MT"/>
          <w:spacing w:val="-12"/>
          <w:w w:val="110"/>
          <w:sz w:val="18"/>
          <w:szCs w:val="18"/>
          <w:lang w:val="es-CO"/>
        </w:rPr>
        <w:t>Lawrence, MA 01843</w:t>
      </w:r>
    </w:p>
    <w:p w:rsidR="0047427C" w:rsidRPr="00C72620" w:rsidRDefault="00507BC9" w:rsidP="0047427C">
      <w:pPr>
        <w:jc w:val="center"/>
        <w:rPr>
          <w:rFonts w:ascii="Gill Sans MT" w:hAnsi="Gill Sans MT" w:cs="Gill Sans MT"/>
          <w:b/>
          <w:bCs/>
          <w:spacing w:val="-10"/>
          <w:w w:val="105"/>
          <w:sz w:val="18"/>
          <w:szCs w:val="18"/>
          <w:lang w:val="es-CO"/>
        </w:rPr>
      </w:pPr>
      <w:r w:rsidRPr="00C72620">
        <w:rPr>
          <w:rFonts w:ascii="Gill Sans MT" w:hAnsi="Gill Sans MT" w:cs="Gill Sans MT"/>
          <w:b/>
          <w:bCs/>
          <w:spacing w:val="-10"/>
          <w:w w:val="105"/>
          <w:sz w:val="18"/>
          <w:szCs w:val="18"/>
          <w:lang w:val="es-CO"/>
        </w:rPr>
        <w:t xml:space="preserve"> </w:t>
      </w:r>
    </w:p>
    <w:p w:rsidR="0047427C" w:rsidRPr="00C72620" w:rsidRDefault="00C470FA" w:rsidP="0047427C">
      <w:pPr>
        <w:jc w:val="center"/>
        <w:rPr>
          <w:rFonts w:ascii="Gill Sans MT" w:hAnsi="Gill Sans MT"/>
          <w:spacing w:val="-10"/>
          <w:w w:val="110"/>
          <w:sz w:val="18"/>
          <w:szCs w:val="18"/>
        </w:rPr>
      </w:pPr>
      <w:r w:rsidRPr="00C72620">
        <w:rPr>
          <w:rFonts w:ascii="Gill Sans MT" w:hAnsi="Gill Sans MT" w:cs="Gill Sans MT"/>
          <w:b/>
          <w:bCs/>
          <w:spacing w:val="-10"/>
          <w:w w:val="105"/>
          <w:sz w:val="18"/>
          <w:szCs w:val="18"/>
        </w:rPr>
        <w:t>ESCUELA PRIMARIA &amp; INTERMEDIA</w:t>
      </w:r>
      <w:r w:rsidR="00507BC9" w:rsidRPr="00C72620">
        <w:rPr>
          <w:rFonts w:ascii="Gill Sans MT" w:hAnsi="Gill Sans MT" w:cs="Gill Sans MT"/>
          <w:b/>
          <w:bCs/>
          <w:spacing w:val="-10"/>
          <w:w w:val="105"/>
          <w:sz w:val="18"/>
          <w:szCs w:val="18"/>
        </w:rPr>
        <w:br/>
      </w:r>
      <w:r w:rsidR="0047427C" w:rsidRPr="00C72620">
        <w:rPr>
          <w:rFonts w:ascii="Gill Sans MT" w:hAnsi="Gill Sans MT"/>
          <w:spacing w:val="-10"/>
          <w:w w:val="110"/>
          <w:sz w:val="18"/>
          <w:szCs w:val="18"/>
        </w:rPr>
        <w:t>439 South Union Street</w:t>
      </w:r>
    </w:p>
    <w:p w:rsidR="00662B50" w:rsidRPr="00C72620" w:rsidRDefault="0047427C" w:rsidP="0047427C">
      <w:pPr>
        <w:jc w:val="center"/>
        <w:rPr>
          <w:rFonts w:ascii="Gill Sans MT" w:hAnsi="Gill Sans MT"/>
          <w:spacing w:val="-12"/>
          <w:w w:val="110"/>
          <w:sz w:val="18"/>
          <w:szCs w:val="18"/>
        </w:rPr>
      </w:pPr>
      <w:r w:rsidRPr="00C72620">
        <w:rPr>
          <w:rFonts w:ascii="Gill Sans MT" w:hAnsi="Gill Sans MT"/>
          <w:spacing w:val="-10"/>
          <w:w w:val="110"/>
          <w:sz w:val="18"/>
          <w:szCs w:val="18"/>
        </w:rPr>
        <w:t>Building #2, 3</w:t>
      </w:r>
      <w:r w:rsidRPr="00C72620">
        <w:rPr>
          <w:rFonts w:ascii="Gill Sans MT" w:hAnsi="Gill Sans MT"/>
          <w:spacing w:val="-10"/>
          <w:w w:val="110"/>
          <w:sz w:val="18"/>
          <w:szCs w:val="18"/>
          <w:vertAlign w:val="superscript"/>
        </w:rPr>
        <w:t>rd</w:t>
      </w:r>
      <w:r w:rsidRPr="00C72620">
        <w:rPr>
          <w:rFonts w:ascii="Gill Sans MT" w:hAnsi="Gill Sans MT"/>
          <w:spacing w:val="-10"/>
          <w:w w:val="110"/>
          <w:sz w:val="18"/>
          <w:szCs w:val="18"/>
        </w:rPr>
        <w:t xml:space="preserve"> Floor</w:t>
      </w:r>
      <w:r w:rsidRPr="00C72620">
        <w:rPr>
          <w:rFonts w:ascii="Gill Sans MT" w:hAnsi="Gill Sans MT"/>
          <w:spacing w:val="-10"/>
          <w:w w:val="110"/>
          <w:sz w:val="18"/>
          <w:szCs w:val="18"/>
        </w:rPr>
        <w:br/>
      </w:r>
      <w:r w:rsidRPr="00C72620">
        <w:rPr>
          <w:rFonts w:ascii="Gill Sans MT" w:hAnsi="Gill Sans MT"/>
          <w:spacing w:val="-12"/>
          <w:w w:val="110"/>
          <w:sz w:val="18"/>
          <w:szCs w:val="18"/>
        </w:rPr>
        <w:t>Lawrence, MA 01843</w:t>
      </w:r>
    </w:p>
    <w:p w:rsidR="0047427C" w:rsidRPr="00C72620" w:rsidRDefault="0047427C" w:rsidP="0047427C">
      <w:pPr>
        <w:jc w:val="center"/>
        <w:rPr>
          <w:rFonts w:ascii="Gill Sans MT" w:hAnsi="Gill Sans MT"/>
          <w:b/>
          <w:bCs/>
          <w:spacing w:val="-8"/>
          <w:w w:val="105"/>
          <w:sz w:val="18"/>
          <w:szCs w:val="18"/>
        </w:rPr>
      </w:pPr>
    </w:p>
    <w:p w:rsidR="0047427C" w:rsidRPr="00C72620" w:rsidRDefault="00662B50" w:rsidP="0047427C">
      <w:pPr>
        <w:jc w:val="center"/>
        <w:rPr>
          <w:rFonts w:ascii="Gill Sans MT" w:hAnsi="Gill Sans MT"/>
          <w:spacing w:val="-11"/>
          <w:w w:val="110"/>
          <w:sz w:val="18"/>
          <w:szCs w:val="18"/>
          <w:lang w:val="es-CO"/>
        </w:rPr>
      </w:pPr>
      <w:r w:rsidRPr="00C72620">
        <w:rPr>
          <w:rFonts w:ascii="Gill Sans MT" w:hAnsi="Gill Sans MT"/>
          <w:b/>
          <w:bCs/>
          <w:spacing w:val="-8"/>
          <w:w w:val="105"/>
          <w:sz w:val="18"/>
          <w:szCs w:val="18"/>
          <w:lang w:val="es-CO"/>
        </w:rPr>
        <w:t>Teléfonos:</w:t>
      </w:r>
      <w:r w:rsidRPr="00C72620">
        <w:rPr>
          <w:rFonts w:ascii="Gill Sans MT" w:hAnsi="Gill Sans MT"/>
          <w:b/>
          <w:bCs/>
          <w:spacing w:val="-8"/>
          <w:w w:val="105"/>
          <w:sz w:val="18"/>
          <w:szCs w:val="18"/>
          <w:lang w:val="es-CO"/>
        </w:rPr>
        <w:br/>
      </w:r>
      <w:r w:rsidRPr="00C72620">
        <w:rPr>
          <w:rFonts w:ascii="Gill Sans MT" w:hAnsi="Gill Sans MT"/>
          <w:spacing w:val="-12"/>
          <w:w w:val="110"/>
          <w:sz w:val="18"/>
          <w:szCs w:val="18"/>
          <w:lang w:val="es-CO"/>
        </w:rPr>
        <w:t xml:space="preserve">Centro de </w:t>
      </w:r>
      <w:r w:rsidR="0057583C" w:rsidRPr="00C72620">
        <w:rPr>
          <w:rFonts w:ascii="Gill Sans MT" w:hAnsi="Gill Sans MT"/>
          <w:spacing w:val="-12"/>
          <w:w w:val="110"/>
          <w:sz w:val="18"/>
          <w:szCs w:val="18"/>
          <w:lang w:val="es-CO"/>
        </w:rPr>
        <w:t>Ense</w:t>
      </w:r>
      <w:r w:rsidR="0057583C" w:rsidRPr="00C72620">
        <w:rPr>
          <w:rFonts w:ascii="Gill Sans MT" w:hAnsi="Gill Sans MT"/>
          <w:spacing w:val="-12"/>
          <w:w w:val="105"/>
          <w:sz w:val="18"/>
          <w:szCs w:val="18"/>
          <w:lang w:val="es-CO"/>
        </w:rPr>
        <w:t>ñ</w:t>
      </w:r>
      <w:r w:rsidR="0057583C" w:rsidRPr="00C72620">
        <w:rPr>
          <w:rFonts w:ascii="Gill Sans MT" w:hAnsi="Gill Sans MT"/>
          <w:spacing w:val="-12"/>
          <w:w w:val="110"/>
          <w:sz w:val="18"/>
          <w:szCs w:val="18"/>
          <w:lang w:val="es-CO"/>
        </w:rPr>
        <w:t>anza</w:t>
      </w:r>
      <w:r w:rsidRPr="00C72620">
        <w:rPr>
          <w:rFonts w:ascii="Gill Sans MT" w:hAnsi="Gill Sans MT"/>
          <w:spacing w:val="-12"/>
          <w:w w:val="110"/>
          <w:sz w:val="18"/>
          <w:szCs w:val="18"/>
          <w:lang w:val="es-CO"/>
        </w:rPr>
        <w:t xml:space="preserve"> Temprana:</w:t>
      </w:r>
      <w:r w:rsidRPr="00C72620">
        <w:rPr>
          <w:rFonts w:ascii="Gill Sans MT" w:hAnsi="Gill Sans MT"/>
          <w:spacing w:val="-12"/>
          <w:w w:val="110"/>
          <w:sz w:val="18"/>
          <w:szCs w:val="18"/>
          <w:lang w:val="es-CO"/>
        </w:rPr>
        <w:br/>
        <w:t>(978) 688-4343</w:t>
      </w:r>
      <w:r w:rsidRPr="00C72620">
        <w:rPr>
          <w:rFonts w:ascii="Gill Sans MT" w:hAnsi="Gill Sans MT"/>
          <w:spacing w:val="-12"/>
          <w:w w:val="110"/>
          <w:sz w:val="18"/>
          <w:szCs w:val="18"/>
          <w:lang w:val="es-CO"/>
        </w:rPr>
        <w:br/>
      </w:r>
      <w:r w:rsidR="0047427C" w:rsidRPr="00C72620">
        <w:rPr>
          <w:rFonts w:ascii="Gill Sans MT" w:hAnsi="Gill Sans MT"/>
          <w:spacing w:val="-11"/>
          <w:w w:val="110"/>
          <w:sz w:val="18"/>
          <w:szCs w:val="18"/>
          <w:lang w:val="es-CO"/>
        </w:rPr>
        <w:t xml:space="preserve">Escuela </w:t>
      </w:r>
      <w:r w:rsidR="00C470FA" w:rsidRPr="00C72620">
        <w:rPr>
          <w:rFonts w:ascii="Gill Sans MT" w:hAnsi="Gill Sans MT"/>
          <w:spacing w:val="-11"/>
          <w:w w:val="110"/>
          <w:sz w:val="18"/>
          <w:szCs w:val="18"/>
          <w:lang w:val="es-CO"/>
        </w:rPr>
        <w:t>Primaria/Intermedia:</w:t>
      </w:r>
      <w:r w:rsidR="00933D7F" w:rsidRPr="00990792">
        <w:rPr>
          <w:rFonts w:ascii="Gill Sans MT" w:hAnsi="Gill Sans MT"/>
          <w:b/>
          <w:bCs/>
          <w:spacing w:val="-8"/>
          <w:w w:val="105"/>
          <w:sz w:val="18"/>
          <w:szCs w:val="18"/>
          <w:lang w:val="es-US"/>
        </w:rPr>
        <w:t xml:space="preserve"> </w:t>
      </w:r>
    </w:p>
    <w:p w:rsidR="00662B50" w:rsidRPr="00C72620" w:rsidRDefault="00662B50" w:rsidP="0047427C">
      <w:pPr>
        <w:jc w:val="center"/>
        <w:rPr>
          <w:rFonts w:ascii="Gill Sans MT" w:hAnsi="Gill Sans MT"/>
          <w:spacing w:val="-11"/>
          <w:w w:val="110"/>
          <w:sz w:val="18"/>
          <w:szCs w:val="18"/>
          <w:lang w:val="es-CO"/>
        </w:rPr>
      </w:pPr>
      <w:r w:rsidRPr="00C72620">
        <w:rPr>
          <w:rFonts w:ascii="Gill Sans MT" w:hAnsi="Gill Sans MT"/>
          <w:spacing w:val="-11"/>
          <w:w w:val="110"/>
          <w:sz w:val="18"/>
          <w:szCs w:val="18"/>
          <w:lang w:val="es-CO"/>
        </w:rPr>
        <w:t>(978)</w:t>
      </w:r>
      <w:r w:rsidR="0047427C" w:rsidRPr="00C72620">
        <w:rPr>
          <w:rFonts w:ascii="Gill Sans MT" w:hAnsi="Gill Sans MT"/>
          <w:spacing w:val="-11"/>
          <w:w w:val="110"/>
          <w:sz w:val="18"/>
          <w:szCs w:val="18"/>
          <w:lang w:val="es-CO"/>
        </w:rPr>
        <w:t xml:space="preserve"> </w:t>
      </w:r>
      <w:r w:rsidRPr="00C72620">
        <w:rPr>
          <w:rFonts w:ascii="Gill Sans MT" w:hAnsi="Gill Sans MT"/>
          <w:spacing w:val="-11"/>
          <w:w w:val="110"/>
          <w:sz w:val="18"/>
          <w:szCs w:val="18"/>
          <w:lang w:val="es-CO"/>
        </w:rPr>
        <w:t>686-9327</w:t>
      </w:r>
    </w:p>
    <w:p w:rsidR="00662B50" w:rsidRPr="00990792" w:rsidRDefault="00662B50" w:rsidP="00C72620">
      <w:pPr>
        <w:spacing w:before="216"/>
        <w:jc w:val="center"/>
        <w:rPr>
          <w:rFonts w:ascii="Gill Sans MT" w:hAnsi="Gill Sans MT"/>
          <w:b/>
          <w:bCs/>
          <w:spacing w:val="-6"/>
          <w:w w:val="105"/>
          <w:sz w:val="18"/>
          <w:szCs w:val="18"/>
          <w:lang w:val="es-US"/>
        </w:rPr>
      </w:pPr>
      <w:r w:rsidRPr="00C72620">
        <w:rPr>
          <w:rFonts w:ascii="Gill Sans MT" w:hAnsi="Gill Sans MT"/>
          <w:b/>
          <w:bCs/>
          <w:w w:val="105"/>
          <w:sz w:val="18"/>
          <w:szCs w:val="18"/>
          <w:lang w:val="es-CO"/>
        </w:rPr>
        <w:t>Fax:</w:t>
      </w:r>
      <w:r w:rsidRPr="00C72620">
        <w:rPr>
          <w:rFonts w:ascii="Gill Sans MT" w:hAnsi="Gill Sans MT"/>
          <w:b/>
          <w:bCs/>
          <w:w w:val="105"/>
          <w:sz w:val="18"/>
          <w:szCs w:val="18"/>
          <w:lang w:val="es-CO"/>
        </w:rPr>
        <w:br/>
      </w:r>
      <w:r w:rsidRPr="00C72620">
        <w:rPr>
          <w:rFonts w:ascii="Gill Sans MT" w:hAnsi="Gill Sans MT"/>
          <w:spacing w:val="-10"/>
          <w:w w:val="110"/>
          <w:sz w:val="18"/>
          <w:szCs w:val="18"/>
          <w:lang w:val="es-CO"/>
        </w:rPr>
        <w:t xml:space="preserve">Centro de </w:t>
      </w:r>
      <w:r w:rsidR="0057583C" w:rsidRPr="00C72620">
        <w:rPr>
          <w:rFonts w:ascii="Gill Sans MT" w:hAnsi="Gill Sans MT"/>
          <w:spacing w:val="-10"/>
          <w:w w:val="110"/>
          <w:sz w:val="18"/>
          <w:szCs w:val="18"/>
          <w:lang w:val="es-CO"/>
        </w:rPr>
        <w:t>Ense</w:t>
      </w:r>
      <w:r w:rsidR="0057583C" w:rsidRPr="00C72620">
        <w:rPr>
          <w:rFonts w:ascii="Gill Sans MT" w:hAnsi="Gill Sans MT"/>
          <w:spacing w:val="-10"/>
          <w:w w:val="105"/>
          <w:sz w:val="18"/>
          <w:szCs w:val="18"/>
          <w:lang w:val="es-CO"/>
        </w:rPr>
        <w:t>ñ</w:t>
      </w:r>
      <w:r w:rsidR="0057583C" w:rsidRPr="00C72620">
        <w:rPr>
          <w:rFonts w:ascii="Gill Sans MT" w:hAnsi="Gill Sans MT"/>
          <w:spacing w:val="-10"/>
          <w:w w:val="110"/>
          <w:sz w:val="18"/>
          <w:szCs w:val="18"/>
          <w:lang w:val="es-CO"/>
        </w:rPr>
        <w:t>anza</w:t>
      </w:r>
      <w:r w:rsidRPr="00C72620">
        <w:rPr>
          <w:rFonts w:ascii="Gill Sans MT" w:hAnsi="Gill Sans MT"/>
          <w:spacing w:val="-10"/>
          <w:w w:val="110"/>
          <w:sz w:val="18"/>
          <w:szCs w:val="18"/>
          <w:lang w:val="es-CO"/>
        </w:rPr>
        <w:t xml:space="preserve"> Temprana:</w:t>
      </w:r>
      <w:r w:rsidRPr="00C72620">
        <w:rPr>
          <w:rFonts w:ascii="Gill Sans MT" w:hAnsi="Gill Sans MT"/>
          <w:spacing w:val="-10"/>
          <w:w w:val="110"/>
          <w:sz w:val="18"/>
          <w:szCs w:val="18"/>
          <w:lang w:val="es-CO"/>
        </w:rPr>
        <w:br/>
      </w:r>
      <w:r w:rsidRPr="00C72620">
        <w:rPr>
          <w:rFonts w:ascii="Gill Sans MT" w:hAnsi="Gill Sans MT"/>
          <w:spacing w:val="-12"/>
          <w:w w:val="110"/>
          <w:sz w:val="18"/>
          <w:szCs w:val="18"/>
          <w:lang w:val="es-CO"/>
        </w:rPr>
        <w:t>(978) 688-4345</w:t>
      </w:r>
      <w:r w:rsidRPr="00C72620">
        <w:rPr>
          <w:rFonts w:ascii="Gill Sans MT" w:hAnsi="Gill Sans MT"/>
          <w:spacing w:val="-12"/>
          <w:w w:val="110"/>
          <w:sz w:val="18"/>
          <w:szCs w:val="18"/>
          <w:lang w:val="es-CO"/>
        </w:rPr>
        <w:br/>
      </w:r>
      <w:r w:rsidR="00C470FA" w:rsidRPr="00C72620">
        <w:rPr>
          <w:rFonts w:ascii="Gill Sans MT" w:hAnsi="Gill Sans MT"/>
          <w:spacing w:val="-9"/>
          <w:w w:val="110"/>
          <w:sz w:val="18"/>
          <w:szCs w:val="18"/>
          <w:lang w:val="es-CO"/>
        </w:rPr>
        <w:t>Escuela Primaria</w:t>
      </w:r>
      <w:r w:rsidRPr="00C72620">
        <w:rPr>
          <w:rFonts w:ascii="Gill Sans MT" w:hAnsi="Gill Sans MT"/>
          <w:spacing w:val="-11"/>
          <w:w w:val="110"/>
          <w:sz w:val="18"/>
          <w:szCs w:val="18"/>
          <w:lang w:val="es-CO"/>
        </w:rPr>
        <w:t xml:space="preserve">: </w:t>
      </w:r>
      <w:r w:rsidR="003816EA" w:rsidRPr="00C72620">
        <w:rPr>
          <w:rFonts w:ascii="Gill Sans MT" w:hAnsi="Gill Sans MT"/>
          <w:spacing w:val="-10"/>
          <w:w w:val="110"/>
          <w:sz w:val="18"/>
          <w:szCs w:val="18"/>
          <w:lang w:val="es-ES"/>
        </w:rPr>
        <w:t>(978) 687-0513</w:t>
      </w:r>
      <w:r w:rsidR="00C72620">
        <w:rPr>
          <w:rFonts w:ascii="Gill Sans MT" w:hAnsi="Gill Sans MT"/>
          <w:spacing w:val="-10"/>
          <w:w w:val="110"/>
          <w:sz w:val="18"/>
          <w:szCs w:val="18"/>
          <w:lang w:val="es-ES"/>
        </w:rPr>
        <w:br/>
      </w:r>
      <w:hyperlink r:id="rId28" w:history="1">
        <w:r w:rsidRPr="00990792">
          <w:rPr>
            <w:rFonts w:ascii="Gill Sans MT" w:hAnsi="Gill Sans MT"/>
            <w:b/>
            <w:bCs/>
            <w:color w:val="0000FF"/>
            <w:spacing w:val="-6"/>
            <w:w w:val="105"/>
            <w:sz w:val="18"/>
            <w:szCs w:val="18"/>
            <w:u w:val="single"/>
            <w:lang w:val="es-US"/>
          </w:rPr>
          <w:t>www.cdcpswebster.org</w:t>
        </w:r>
      </w:hyperlink>
    </w:p>
    <w:p w:rsidR="00662B50" w:rsidRPr="00990792" w:rsidRDefault="00662B50">
      <w:pPr>
        <w:widowControl/>
        <w:kinsoku/>
        <w:autoSpaceDE w:val="0"/>
        <w:autoSpaceDN w:val="0"/>
        <w:adjustRightInd w:val="0"/>
        <w:rPr>
          <w:rFonts w:ascii="Gill Sans MT" w:hAnsi="Gill Sans MT"/>
          <w:lang w:val="es-US"/>
        </w:rPr>
        <w:sectPr w:rsidR="00662B50" w:rsidRPr="00990792" w:rsidSect="00C72620">
          <w:headerReference w:type="even" r:id="rId29"/>
          <w:headerReference w:type="default" r:id="rId30"/>
          <w:footerReference w:type="even" r:id="rId31"/>
          <w:footerReference w:type="default" r:id="rId32"/>
          <w:type w:val="continuous"/>
          <w:pgSz w:w="12240" w:h="15840"/>
          <w:pgMar w:top="880" w:right="1431" w:bottom="1350" w:left="1569" w:header="0" w:footer="0" w:gutter="0"/>
          <w:cols w:num="3" w:space="720" w:equalWidth="0">
            <w:col w:w="2700" w:space="540"/>
            <w:col w:w="2700" w:space="540"/>
            <w:col w:w="2700"/>
          </w:cols>
          <w:noEndnote/>
        </w:sectPr>
      </w:pPr>
    </w:p>
    <w:p w:rsidR="00662B50" w:rsidRPr="00C72620" w:rsidRDefault="00756240">
      <w:pPr>
        <w:spacing w:before="10" w:after="3528"/>
        <w:ind w:left="3042" w:right="3042"/>
        <w:jc w:val="center"/>
        <w:rPr>
          <w:rFonts w:ascii="Gill Sans MT" w:hAnsi="Gill Sans MT"/>
        </w:rPr>
      </w:pPr>
      <w:r>
        <w:rPr>
          <w:noProof/>
        </w:rPr>
        <w:lastRenderedPageBreak/>
        <w:drawing>
          <wp:inline distT="0" distB="0" distL="0" distR="0" wp14:anchorId="024C00F6" wp14:editId="38CD9E55">
            <wp:extent cx="1828800" cy="1325880"/>
            <wp:effectExtent l="0" t="0" r="0" b="7620"/>
            <wp:docPr id="5" name="Picture 14"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25880"/>
                    </a:xfrm>
                    <a:prstGeom prst="rect">
                      <a:avLst/>
                    </a:prstGeom>
                    <a:noFill/>
                    <a:ln>
                      <a:noFill/>
                    </a:ln>
                  </pic:spPr>
                </pic:pic>
              </a:graphicData>
            </a:graphic>
          </wp:inline>
        </w:drawing>
      </w:r>
    </w:p>
    <w:p w:rsidR="00662B50" w:rsidRPr="00C72620" w:rsidRDefault="00662B50">
      <w:pPr>
        <w:rPr>
          <w:rFonts w:ascii="Gill Sans MT" w:hAnsi="Gill Sans MT"/>
          <w:i/>
          <w:iCs/>
          <w:spacing w:val="-9"/>
          <w:w w:val="105"/>
          <w:sz w:val="26"/>
          <w:szCs w:val="26"/>
          <w:lang w:val="es-CO"/>
        </w:rPr>
      </w:pPr>
      <w:r w:rsidRPr="00C72620">
        <w:rPr>
          <w:rFonts w:ascii="Gill Sans MT" w:hAnsi="Gill Sans MT"/>
          <w:i/>
          <w:iCs/>
          <w:spacing w:val="-9"/>
          <w:w w:val="105"/>
          <w:sz w:val="26"/>
          <w:szCs w:val="26"/>
          <w:lang w:val="es-CO"/>
        </w:rPr>
        <w:t xml:space="preserve">Queridas Familias de las Escuelas </w:t>
      </w:r>
      <w:proofErr w:type="spellStart"/>
      <w:r w:rsidRPr="00C72620">
        <w:rPr>
          <w:rFonts w:ascii="Gill Sans MT" w:hAnsi="Gill Sans MT"/>
          <w:i/>
          <w:iCs/>
          <w:spacing w:val="-9"/>
          <w:w w:val="105"/>
          <w:sz w:val="26"/>
          <w:szCs w:val="26"/>
          <w:lang w:val="es-CO"/>
        </w:rPr>
        <w:t>Community</w:t>
      </w:r>
      <w:proofErr w:type="spellEnd"/>
      <w:r w:rsidRPr="00C72620">
        <w:rPr>
          <w:rFonts w:ascii="Gill Sans MT" w:hAnsi="Gill Sans MT"/>
          <w:i/>
          <w:iCs/>
          <w:spacing w:val="-9"/>
          <w:w w:val="105"/>
          <w:sz w:val="26"/>
          <w:szCs w:val="26"/>
          <w:lang w:val="es-CO"/>
        </w:rPr>
        <w:t xml:space="preserve"> Day </w:t>
      </w:r>
      <w:proofErr w:type="spellStart"/>
      <w:r w:rsidRPr="00C72620">
        <w:rPr>
          <w:rFonts w:ascii="Gill Sans MT" w:hAnsi="Gill Sans MT"/>
          <w:i/>
          <w:iCs/>
          <w:spacing w:val="-9"/>
          <w:w w:val="105"/>
          <w:sz w:val="26"/>
          <w:szCs w:val="26"/>
          <w:lang w:val="es-CO"/>
        </w:rPr>
        <w:t>Charter</w:t>
      </w:r>
      <w:proofErr w:type="spellEnd"/>
      <w:r w:rsidRPr="00C72620">
        <w:rPr>
          <w:rFonts w:ascii="Gill Sans MT" w:hAnsi="Gill Sans MT"/>
          <w:i/>
          <w:iCs/>
          <w:spacing w:val="-9"/>
          <w:w w:val="105"/>
          <w:sz w:val="26"/>
          <w:szCs w:val="26"/>
          <w:lang w:val="es-CO"/>
        </w:rPr>
        <w:t xml:space="preserve"> </w:t>
      </w:r>
      <w:proofErr w:type="spellStart"/>
      <w:r w:rsidRPr="00C72620">
        <w:rPr>
          <w:rFonts w:ascii="Gill Sans MT" w:hAnsi="Gill Sans MT"/>
          <w:i/>
          <w:iCs/>
          <w:spacing w:val="-9"/>
          <w:w w:val="105"/>
          <w:sz w:val="26"/>
          <w:szCs w:val="26"/>
          <w:lang w:val="es-CO"/>
        </w:rPr>
        <w:t>Public</w:t>
      </w:r>
      <w:proofErr w:type="spellEnd"/>
      <w:r w:rsidRPr="00C72620">
        <w:rPr>
          <w:rFonts w:ascii="Gill Sans MT" w:hAnsi="Gill Sans MT"/>
          <w:i/>
          <w:iCs/>
          <w:spacing w:val="-9"/>
          <w:w w:val="105"/>
          <w:sz w:val="26"/>
          <w:szCs w:val="26"/>
          <w:lang w:val="es-CO"/>
        </w:rPr>
        <w:t>,</w:t>
      </w:r>
    </w:p>
    <w:p w:rsidR="00662B50" w:rsidRPr="00C72620" w:rsidRDefault="00662B50" w:rsidP="00007F46">
      <w:pPr>
        <w:spacing w:before="252"/>
        <w:ind w:right="144"/>
        <w:rPr>
          <w:rFonts w:ascii="Gill Sans MT" w:hAnsi="Gill Sans MT"/>
          <w:spacing w:val="-5"/>
          <w:sz w:val="6"/>
          <w:szCs w:val="6"/>
          <w:lang w:val="es-CO"/>
        </w:rPr>
      </w:pPr>
      <w:r w:rsidRPr="00C72620">
        <w:rPr>
          <w:rFonts w:ascii="Gill Sans MT" w:hAnsi="Gill Sans MT"/>
          <w:i/>
          <w:iCs/>
          <w:spacing w:val="-4"/>
          <w:w w:val="105"/>
          <w:sz w:val="26"/>
          <w:szCs w:val="26"/>
          <w:lang w:val="es-CO"/>
        </w:rPr>
        <w:t xml:space="preserve">Estamos encantados de tenerlos a ustedes como parte de nuestra comunidad escolar. </w:t>
      </w:r>
      <w:r w:rsidRPr="00C72620">
        <w:rPr>
          <w:rFonts w:ascii="Gill Sans MT" w:hAnsi="Gill Sans MT"/>
          <w:i/>
          <w:iCs/>
          <w:spacing w:val="-8"/>
          <w:w w:val="105"/>
          <w:sz w:val="26"/>
          <w:szCs w:val="26"/>
          <w:lang w:val="es-CO"/>
        </w:rPr>
        <w:t xml:space="preserve">Como padres, son socios y colaboradores en la educación de su hijo y juntos buscamos </w:t>
      </w:r>
      <w:r w:rsidRPr="00C72620">
        <w:rPr>
          <w:rFonts w:ascii="Gill Sans MT" w:hAnsi="Gill Sans MT"/>
          <w:i/>
          <w:iCs/>
          <w:spacing w:val="-7"/>
          <w:w w:val="105"/>
          <w:sz w:val="26"/>
          <w:szCs w:val="26"/>
          <w:lang w:val="es-CO"/>
        </w:rPr>
        <w:t xml:space="preserve">fomentar lo mejor en cada uno de nuestros estudiantes. Nuestro ideal es una escuela que </w:t>
      </w:r>
      <w:r w:rsidRPr="00C72620">
        <w:rPr>
          <w:rFonts w:ascii="Gill Sans MT" w:hAnsi="Gill Sans MT"/>
          <w:i/>
          <w:iCs/>
          <w:spacing w:val="-5"/>
          <w:w w:val="105"/>
          <w:sz w:val="26"/>
          <w:szCs w:val="26"/>
          <w:lang w:val="es-CO"/>
        </w:rPr>
        <w:t>sea un verdadero centro comunitario</w:t>
      </w:r>
      <w:r w:rsidRPr="00C72620">
        <w:rPr>
          <w:rFonts w:ascii="Gill Sans MT" w:hAnsi="Gill Sans MT" w:cs="Arial"/>
          <w:i/>
          <w:iCs/>
          <w:spacing w:val="-5"/>
          <w:sz w:val="26"/>
          <w:szCs w:val="26"/>
          <w:lang w:val="es-CO"/>
        </w:rPr>
        <w:t>—</w:t>
      </w:r>
      <w:r w:rsidRPr="00C72620">
        <w:rPr>
          <w:rFonts w:ascii="Gill Sans MT" w:hAnsi="Gill Sans MT"/>
          <w:i/>
          <w:iCs/>
          <w:spacing w:val="-5"/>
          <w:w w:val="105"/>
          <w:sz w:val="26"/>
          <w:szCs w:val="26"/>
          <w:lang w:val="es-CO"/>
        </w:rPr>
        <w:t xml:space="preserve">abierto, amistoso y activo, una comunidad de </w:t>
      </w:r>
      <w:r w:rsidRPr="00C72620">
        <w:rPr>
          <w:rFonts w:ascii="Gill Sans MT" w:hAnsi="Gill Sans MT"/>
          <w:i/>
          <w:iCs/>
          <w:spacing w:val="-4"/>
          <w:w w:val="105"/>
          <w:sz w:val="26"/>
          <w:szCs w:val="26"/>
          <w:lang w:val="es-CO"/>
        </w:rPr>
        <w:t xml:space="preserve">vecinos que apoya y es apoyada por nuestras familias. El éxito de esta visión recae en </w:t>
      </w:r>
      <w:r w:rsidRPr="00C72620">
        <w:rPr>
          <w:rFonts w:ascii="Gill Sans MT" w:hAnsi="Gill Sans MT"/>
          <w:i/>
          <w:iCs/>
          <w:spacing w:val="-5"/>
          <w:w w:val="105"/>
          <w:sz w:val="26"/>
          <w:szCs w:val="26"/>
          <w:lang w:val="es-CO"/>
        </w:rPr>
        <w:t>cada uno de nosotros al desafiar a nuestros estudiantes a llegar lejos y a la cima.</w:t>
      </w:r>
    </w:p>
    <w:p w:rsidR="00662B50" w:rsidRPr="00C72620" w:rsidRDefault="00662B50" w:rsidP="00007F46">
      <w:pPr>
        <w:spacing w:before="180"/>
        <w:ind w:right="216"/>
        <w:rPr>
          <w:rFonts w:ascii="Gill Sans MT" w:hAnsi="Gill Sans MT"/>
          <w:i/>
          <w:iCs/>
          <w:spacing w:val="-5"/>
          <w:w w:val="105"/>
          <w:sz w:val="26"/>
          <w:szCs w:val="26"/>
          <w:lang w:val="es-CO"/>
        </w:rPr>
      </w:pPr>
      <w:r w:rsidRPr="00C72620">
        <w:rPr>
          <w:rFonts w:ascii="Gill Sans MT" w:hAnsi="Gill Sans MT"/>
          <w:i/>
          <w:iCs/>
          <w:spacing w:val="-9"/>
          <w:w w:val="105"/>
          <w:sz w:val="26"/>
          <w:szCs w:val="26"/>
          <w:lang w:val="es-CO"/>
        </w:rPr>
        <w:t>Este manual es su recurso para obtener información sobre nuestras escuelas</w:t>
      </w:r>
      <w:r w:rsidR="00007F46">
        <w:rPr>
          <w:rFonts w:ascii="Gill Sans MT" w:hAnsi="Gill Sans MT"/>
          <w:i/>
          <w:iCs/>
          <w:spacing w:val="-9"/>
          <w:w w:val="105"/>
          <w:sz w:val="26"/>
          <w:szCs w:val="26"/>
          <w:lang w:val="es-CO"/>
        </w:rPr>
        <w:t xml:space="preserve"> – </w:t>
      </w:r>
      <w:r w:rsidRPr="00C72620">
        <w:rPr>
          <w:rFonts w:ascii="Gill Sans MT" w:hAnsi="Gill Sans MT"/>
          <w:i/>
          <w:iCs/>
          <w:spacing w:val="-9"/>
          <w:w w:val="105"/>
          <w:sz w:val="26"/>
          <w:szCs w:val="26"/>
          <w:lang w:val="es-CO"/>
        </w:rPr>
        <w:t>políticas</w:t>
      </w:r>
      <w:r w:rsidR="00007F46">
        <w:rPr>
          <w:rFonts w:ascii="Gill Sans MT" w:hAnsi="Gill Sans MT"/>
          <w:i/>
          <w:iCs/>
          <w:spacing w:val="-9"/>
          <w:w w:val="105"/>
          <w:sz w:val="26"/>
          <w:szCs w:val="26"/>
          <w:lang w:val="es-CO"/>
        </w:rPr>
        <w:t xml:space="preserve"> </w:t>
      </w:r>
      <w:r w:rsidRPr="00C72620">
        <w:rPr>
          <w:rFonts w:ascii="Gill Sans MT" w:hAnsi="Gill Sans MT"/>
          <w:i/>
          <w:iCs/>
          <w:spacing w:val="-9"/>
          <w:w w:val="105"/>
          <w:sz w:val="26"/>
          <w:szCs w:val="26"/>
          <w:lang w:val="es-CO"/>
        </w:rPr>
        <w:t xml:space="preserve">académicas y procedimientos, así como otras informaciones que necesiten a medida que </w:t>
      </w:r>
      <w:r w:rsidRPr="00C72620">
        <w:rPr>
          <w:rFonts w:ascii="Gill Sans MT" w:hAnsi="Gill Sans MT"/>
          <w:i/>
          <w:iCs/>
          <w:spacing w:val="-7"/>
          <w:w w:val="105"/>
          <w:sz w:val="26"/>
          <w:szCs w:val="26"/>
          <w:lang w:val="es-CO"/>
        </w:rPr>
        <w:t xml:space="preserve">avanza el año escolar. Por favor, téngalo a mano para cualquier referencia. Esperamos </w:t>
      </w:r>
      <w:r w:rsidRPr="00C72620">
        <w:rPr>
          <w:rFonts w:ascii="Gill Sans MT" w:hAnsi="Gill Sans MT"/>
          <w:i/>
          <w:iCs/>
          <w:spacing w:val="-10"/>
          <w:w w:val="105"/>
          <w:sz w:val="26"/>
          <w:szCs w:val="26"/>
          <w:lang w:val="es-CO"/>
        </w:rPr>
        <w:t xml:space="preserve">que usted lo encuentre útil y como siempre, valoramos sus preguntas y sugerencias. Los </w:t>
      </w:r>
      <w:r w:rsidRPr="00C72620">
        <w:rPr>
          <w:rFonts w:ascii="Gill Sans MT" w:hAnsi="Gill Sans MT"/>
          <w:i/>
          <w:iCs/>
          <w:spacing w:val="-4"/>
          <w:w w:val="105"/>
          <w:sz w:val="26"/>
          <w:szCs w:val="26"/>
          <w:lang w:val="es-CO"/>
        </w:rPr>
        <w:t>Informes anuales de las escuelas también incluyen la información necesaria para</w:t>
      </w:r>
      <w:r w:rsidR="00007F46">
        <w:rPr>
          <w:rFonts w:ascii="Gill Sans MT" w:hAnsi="Gill Sans MT"/>
          <w:i/>
          <w:iCs/>
          <w:spacing w:val="-4"/>
          <w:w w:val="105"/>
          <w:sz w:val="26"/>
          <w:szCs w:val="26"/>
          <w:lang w:val="es-CO"/>
        </w:rPr>
        <w:t xml:space="preserve"> </w:t>
      </w:r>
      <w:r w:rsidRPr="00C72620">
        <w:rPr>
          <w:rFonts w:ascii="Gill Sans MT" w:hAnsi="Gill Sans MT"/>
          <w:i/>
          <w:iCs/>
          <w:spacing w:val="-5"/>
          <w:w w:val="105"/>
          <w:sz w:val="26"/>
          <w:szCs w:val="26"/>
          <w:lang w:val="es-CO"/>
        </w:rPr>
        <w:t>satisfacer los requisitos del reporte de calificaciones de Ningún Nino Dejado Atrás.</w:t>
      </w:r>
    </w:p>
    <w:p w:rsidR="00662B50" w:rsidRPr="00C72620" w:rsidRDefault="00662B50">
      <w:pPr>
        <w:widowControl/>
        <w:kinsoku/>
        <w:autoSpaceDE w:val="0"/>
        <w:autoSpaceDN w:val="0"/>
        <w:adjustRightInd w:val="0"/>
        <w:rPr>
          <w:rFonts w:ascii="Gill Sans MT" w:hAnsi="Gill Sans MT"/>
          <w:lang w:val="es-CO"/>
        </w:rPr>
        <w:sectPr w:rsidR="00662B50" w:rsidRPr="00C72620">
          <w:headerReference w:type="even" r:id="rId33"/>
          <w:headerReference w:type="default" r:id="rId34"/>
          <w:footerReference w:type="even" r:id="rId35"/>
          <w:footerReference w:type="default" r:id="rId36"/>
          <w:pgSz w:w="12240" w:h="15840"/>
          <w:pgMar w:top="480" w:right="1296" w:bottom="5350" w:left="1464" w:header="0" w:footer="0" w:gutter="0"/>
          <w:cols w:space="720"/>
          <w:noEndnote/>
        </w:sectPr>
      </w:pPr>
    </w:p>
    <w:p w:rsidR="00662B50" w:rsidRPr="00C72620" w:rsidRDefault="00662B50" w:rsidP="005662F3">
      <w:pPr>
        <w:jc w:val="center"/>
        <w:rPr>
          <w:rFonts w:ascii="Gill Sans MT" w:hAnsi="Gill Sans MT" w:cs="Gill Sans MT"/>
          <w:b/>
          <w:bCs/>
          <w:spacing w:val="-4"/>
          <w:w w:val="105"/>
          <w:sz w:val="28"/>
          <w:szCs w:val="28"/>
          <w:lang w:val="es-CO"/>
        </w:rPr>
      </w:pPr>
      <w:proofErr w:type="spellStart"/>
      <w:r w:rsidRPr="00C72620">
        <w:rPr>
          <w:rFonts w:ascii="Gill Sans MT" w:hAnsi="Gill Sans MT" w:cs="Gill Sans MT"/>
          <w:b/>
          <w:bCs/>
          <w:spacing w:val="-4"/>
          <w:w w:val="105"/>
          <w:sz w:val="28"/>
          <w:szCs w:val="28"/>
          <w:lang w:val="es-CO"/>
        </w:rPr>
        <w:lastRenderedPageBreak/>
        <w:t>Indice</w:t>
      </w:r>
      <w:proofErr w:type="spellEnd"/>
      <w:r w:rsidRPr="00C72620">
        <w:rPr>
          <w:rFonts w:ascii="Gill Sans MT" w:hAnsi="Gill Sans MT" w:cs="Gill Sans MT"/>
          <w:b/>
          <w:bCs/>
          <w:spacing w:val="-4"/>
          <w:w w:val="105"/>
          <w:sz w:val="28"/>
          <w:szCs w:val="28"/>
          <w:lang w:val="es-CO"/>
        </w:rPr>
        <w:t xml:space="preserve"> de Contenido</w:t>
      </w:r>
    </w:p>
    <w:p w:rsidR="00662B50" w:rsidRPr="00C72620" w:rsidRDefault="008D03F4" w:rsidP="005662F3">
      <w:pPr>
        <w:tabs>
          <w:tab w:val="right" w:leader="dot" w:pos="6386"/>
        </w:tabs>
        <w:spacing w:before="1008" w:line="276" w:lineRule="auto"/>
        <w:jc w:val="center"/>
        <w:rPr>
          <w:rFonts w:ascii="Gill Sans MT" w:hAnsi="Gill Sans MT"/>
          <w:w w:val="105"/>
          <w:lang w:val="es-CO"/>
        </w:rPr>
      </w:pPr>
      <w:r>
        <w:rPr>
          <w:rFonts w:ascii="Gill Sans MT" w:hAnsi="Gill Sans MT"/>
          <w:spacing w:val="-2"/>
          <w:w w:val="105"/>
          <w:lang w:val="es-CO"/>
        </w:rPr>
        <w:t>Misión</w:t>
      </w:r>
      <w:r>
        <w:rPr>
          <w:rFonts w:ascii="Gill Sans MT" w:hAnsi="Gill Sans MT"/>
          <w:spacing w:val="-2"/>
          <w:w w:val="105"/>
          <w:lang w:val="es-CO"/>
        </w:rPr>
        <w:tab/>
      </w:r>
      <w:r w:rsidR="00146867">
        <w:rPr>
          <w:rFonts w:ascii="Gill Sans MT" w:hAnsi="Gill Sans MT"/>
          <w:w w:val="105"/>
          <w:lang w:val="es-CO"/>
        </w:rPr>
        <w:t>4</w:t>
      </w:r>
    </w:p>
    <w:p w:rsidR="00662B50" w:rsidRPr="00C72620" w:rsidRDefault="008D03F4" w:rsidP="005662F3">
      <w:pPr>
        <w:tabs>
          <w:tab w:val="right" w:leader="dot" w:pos="6386"/>
        </w:tabs>
        <w:spacing w:before="144" w:line="360" w:lineRule="auto"/>
        <w:jc w:val="center"/>
        <w:rPr>
          <w:rFonts w:ascii="Gill Sans MT" w:hAnsi="Gill Sans MT"/>
          <w:w w:val="105"/>
          <w:lang w:val="es-CO"/>
        </w:rPr>
      </w:pPr>
      <w:r>
        <w:rPr>
          <w:rFonts w:ascii="Gill Sans MT" w:hAnsi="Gill Sans MT"/>
          <w:spacing w:val="-4"/>
          <w:w w:val="105"/>
          <w:lang w:val="es-CO"/>
        </w:rPr>
        <w:t>Historia</w:t>
      </w:r>
      <w:r>
        <w:rPr>
          <w:rFonts w:ascii="Gill Sans MT" w:hAnsi="Gill Sans MT"/>
          <w:spacing w:val="-4"/>
          <w:w w:val="105"/>
          <w:lang w:val="es-CO"/>
        </w:rPr>
        <w:tab/>
      </w:r>
      <w:r w:rsidR="00146867">
        <w:rPr>
          <w:rFonts w:ascii="Gill Sans MT" w:hAnsi="Gill Sans MT"/>
          <w:w w:val="105"/>
          <w:lang w:val="es-CO"/>
        </w:rPr>
        <w:t>4</w:t>
      </w:r>
    </w:p>
    <w:p w:rsidR="00756240" w:rsidRPr="00C72620" w:rsidRDefault="00756240" w:rsidP="005662F3">
      <w:pPr>
        <w:tabs>
          <w:tab w:val="right" w:leader="dot" w:pos="6386"/>
        </w:tabs>
        <w:spacing w:before="108" w:line="360" w:lineRule="auto"/>
        <w:jc w:val="center"/>
        <w:rPr>
          <w:rFonts w:ascii="Gill Sans MT" w:hAnsi="Gill Sans MT"/>
          <w:w w:val="105"/>
          <w:lang w:val="es-CO"/>
        </w:rPr>
      </w:pPr>
      <w:r w:rsidRPr="00C72620">
        <w:rPr>
          <w:rFonts w:ascii="Gill Sans MT" w:hAnsi="Gill Sans MT"/>
          <w:spacing w:val="-8"/>
          <w:w w:val="105"/>
          <w:lang w:val="es-CO"/>
        </w:rPr>
        <w:t xml:space="preserve">Políticas de </w:t>
      </w:r>
      <w:r w:rsidR="008D03F4">
        <w:rPr>
          <w:rFonts w:ascii="Gill Sans MT" w:hAnsi="Gill Sans MT"/>
          <w:spacing w:val="-8"/>
          <w:w w:val="105"/>
          <w:lang w:val="es-CO"/>
        </w:rPr>
        <w:t>Inscripción</w:t>
      </w:r>
      <w:r w:rsidR="008D03F4">
        <w:rPr>
          <w:rFonts w:ascii="Gill Sans MT" w:hAnsi="Gill Sans MT"/>
          <w:spacing w:val="-8"/>
          <w:w w:val="105"/>
          <w:lang w:val="es-CO"/>
        </w:rPr>
        <w:tab/>
      </w:r>
      <w:r w:rsidR="00146867">
        <w:rPr>
          <w:rFonts w:ascii="Gill Sans MT" w:hAnsi="Gill Sans MT"/>
          <w:w w:val="105"/>
          <w:lang w:val="es-CO"/>
        </w:rPr>
        <w:t>5</w:t>
      </w:r>
    </w:p>
    <w:p w:rsidR="00756240" w:rsidRPr="00C72620" w:rsidRDefault="008D03F4" w:rsidP="005662F3">
      <w:pPr>
        <w:tabs>
          <w:tab w:val="right" w:leader="dot" w:pos="6386"/>
        </w:tabs>
        <w:spacing w:before="144" w:line="360" w:lineRule="auto"/>
        <w:jc w:val="center"/>
        <w:rPr>
          <w:rFonts w:ascii="Gill Sans MT" w:hAnsi="Gill Sans MT"/>
          <w:w w:val="105"/>
          <w:lang w:val="es-CO"/>
        </w:rPr>
      </w:pPr>
      <w:r>
        <w:rPr>
          <w:rFonts w:ascii="Gill Sans MT" w:hAnsi="Gill Sans MT"/>
          <w:spacing w:val="-8"/>
          <w:w w:val="105"/>
          <w:lang w:val="es-CO"/>
        </w:rPr>
        <w:t>Políticas Académicas</w:t>
      </w:r>
      <w:r>
        <w:rPr>
          <w:rFonts w:ascii="Gill Sans MT" w:hAnsi="Gill Sans MT"/>
          <w:spacing w:val="-8"/>
          <w:w w:val="105"/>
          <w:lang w:val="es-CO"/>
        </w:rPr>
        <w:tab/>
      </w:r>
      <w:r w:rsidR="001A5DE3">
        <w:rPr>
          <w:rFonts w:ascii="Gill Sans MT" w:hAnsi="Gill Sans MT"/>
          <w:w w:val="105"/>
          <w:lang w:val="es-CO"/>
        </w:rPr>
        <w:t>11</w:t>
      </w:r>
    </w:p>
    <w:p w:rsidR="00756240" w:rsidRPr="00C72620" w:rsidRDefault="00756240" w:rsidP="005662F3">
      <w:pPr>
        <w:tabs>
          <w:tab w:val="right" w:leader="dot" w:pos="6386"/>
        </w:tabs>
        <w:spacing w:before="108" w:line="360" w:lineRule="auto"/>
        <w:jc w:val="center"/>
        <w:rPr>
          <w:rFonts w:ascii="Gill Sans MT" w:hAnsi="Gill Sans MT"/>
          <w:w w:val="105"/>
          <w:lang w:val="es-CO"/>
        </w:rPr>
      </w:pPr>
      <w:r w:rsidRPr="00C72620">
        <w:rPr>
          <w:rFonts w:ascii="Gill Sans MT" w:hAnsi="Gill Sans MT"/>
          <w:spacing w:val="-7"/>
          <w:w w:val="105"/>
          <w:lang w:val="es-CO"/>
        </w:rPr>
        <w:t>Políticas</w:t>
      </w:r>
      <w:r w:rsidR="008D03F4">
        <w:rPr>
          <w:rFonts w:ascii="Gill Sans MT" w:hAnsi="Gill Sans MT"/>
          <w:spacing w:val="-7"/>
          <w:w w:val="105"/>
          <w:lang w:val="es-CO"/>
        </w:rPr>
        <w:t xml:space="preserve"> y Procedimientos de Asistencia</w:t>
      </w:r>
      <w:r w:rsidR="008D03F4">
        <w:rPr>
          <w:rFonts w:ascii="Gill Sans MT" w:hAnsi="Gill Sans MT"/>
          <w:spacing w:val="-7"/>
          <w:w w:val="105"/>
          <w:lang w:val="es-CO"/>
        </w:rPr>
        <w:tab/>
      </w:r>
      <w:r w:rsidR="001A5DE3">
        <w:rPr>
          <w:rFonts w:ascii="Gill Sans MT" w:hAnsi="Gill Sans MT"/>
          <w:w w:val="105"/>
          <w:lang w:val="es-CO"/>
        </w:rPr>
        <w:t>14</w:t>
      </w:r>
    </w:p>
    <w:p w:rsidR="00756240" w:rsidRPr="00C72620" w:rsidRDefault="008D03F4" w:rsidP="005662F3">
      <w:pPr>
        <w:tabs>
          <w:tab w:val="right" w:leader="dot" w:pos="6386"/>
        </w:tabs>
        <w:spacing w:before="108" w:line="360" w:lineRule="auto"/>
        <w:jc w:val="center"/>
        <w:rPr>
          <w:rFonts w:ascii="Gill Sans MT" w:hAnsi="Gill Sans MT"/>
          <w:w w:val="105"/>
          <w:lang w:val="es-CO"/>
        </w:rPr>
      </w:pPr>
      <w:r>
        <w:rPr>
          <w:rFonts w:ascii="Gill Sans MT" w:hAnsi="Gill Sans MT"/>
          <w:spacing w:val="-10"/>
          <w:w w:val="105"/>
          <w:lang w:val="es-CO"/>
        </w:rPr>
        <w:t>Código de Uniformes</w:t>
      </w:r>
      <w:r>
        <w:rPr>
          <w:rFonts w:ascii="Gill Sans MT" w:hAnsi="Gill Sans MT"/>
          <w:spacing w:val="-10"/>
          <w:w w:val="105"/>
          <w:lang w:val="es-CO"/>
        </w:rPr>
        <w:tab/>
      </w:r>
      <w:r w:rsidR="00756240" w:rsidRPr="00C72620">
        <w:rPr>
          <w:rFonts w:ascii="Gill Sans MT" w:hAnsi="Gill Sans MT"/>
          <w:w w:val="105"/>
          <w:lang w:val="es-CO"/>
        </w:rPr>
        <w:t>1</w:t>
      </w:r>
      <w:r w:rsidR="001A5DE3">
        <w:rPr>
          <w:rFonts w:ascii="Gill Sans MT" w:hAnsi="Gill Sans MT"/>
          <w:w w:val="105"/>
          <w:lang w:val="es-CO"/>
        </w:rPr>
        <w:t>5</w:t>
      </w:r>
    </w:p>
    <w:p w:rsidR="00756240" w:rsidRPr="00C72620" w:rsidRDefault="008D03F4" w:rsidP="005662F3">
      <w:pPr>
        <w:tabs>
          <w:tab w:val="right" w:leader="dot" w:pos="6386"/>
        </w:tabs>
        <w:spacing w:before="108" w:line="360" w:lineRule="auto"/>
        <w:jc w:val="center"/>
        <w:rPr>
          <w:rFonts w:ascii="Gill Sans MT" w:hAnsi="Gill Sans MT"/>
          <w:w w:val="105"/>
          <w:lang w:val="es-CO"/>
        </w:rPr>
      </w:pPr>
      <w:r>
        <w:rPr>
          <w:rFonts w:ascii="Gill Sans MT" w:hAnsi="Gill Sans MT"/>
          <w:spacing w:val="-10"/>
          <w:w w:val="105"/>
          <w:lang w:val="es-CO"/>
        </w:rPr>
        <w:t>Salud y Emergencias Médicas</w:t>
      </w:r>
      <w:r>
        <w:rPr>
          <w:rFonts w:ascii="Gill Sans MT" w:hAnsi="Gill Sans MT"/>
          <w:spacing w:val="-10"/>
          <w:w w:val="105"/>
          <w:lang w:val="es-CO"/>
        </w:rPr>
        <w:tab/>
      </w:r>
      <w:r w:rsidR="001A5DE3">
        <w:rPr>
          <w:rFonts w:ascii="Gill Sans MT" w:hAnsi="Gill Sans MT"/>
          <w:w w:val="105"/>
          <w:lang w:val="es-CO"/>
        </w:rPr>
        <w:t>17</w:t>
      </w:r>
    </w:p>
    <w:p w:rsidR="00756240" w:rsidRDefault="008D03F4" w:rsidP="005662F3">
      <w:pPr>
        <w:tabs>
          <w:tab w:val="right" w:leader="dot" w:pos="6386"/>
        </w:tabs>
        <w:spacing w:before="144" w:line="360" w:lineRule="auto"/>
        <w:jc w:val="center"/>
        <w:rPr>
          <w:rFonts w:ascii="Gill Sans MT" w:hAnsi="Gill Sans MT"/>
          <w:w w:val="105"/>
          <w:lang w:val="es-CO"/>
        </w:rPr>
      </w:pPr>
      <w:r>
        <w:rPr>
          <w:rFonts w:ascii="Gill Sans MT" w:hAnsi="Gill Sans MT"/>
          <w:spacing w:val="-12"/>
          <w:w w:val="105"/>
          <w:lang w:val="es-CO"/>
        </w:rPr>
        <w:t>Política de Bienestar</w:t>
      </w:r>
      <w:r>
        <w:rPr>
          <w:rFonts w:ascii="Gill Sans MT" w:hAnsi="Gill Sans MT"/>
          <w:spacing w:val="-12"/>
          <w:w w:val="105"/>
          <w:lang w:val="es-CO"/>
        </w:rPr>
        <w:tab/>
      </w:r>
      <w:r w:rsidR="00146867">
        <w:rPr>
          <w:rFonts w:ascii="Gill Sans MT" w:hAnsi="Gill Sans MT"/>
          <w:w w:val="105"/>
          <w:lang w:val="es-CO"/>
        </w:rPr>
        <w:t>18</w:t>
      </w:r>
    </w:p>
    <w:p w:rsidR="00756240" w:rsidRPr="00C72620" w:rsidRDefault="008D03F4" w:rsidP="005662F3">
      <w:pPr>
        <w:tabs>
          <w:tab w:val="right" w:leader="dot" w:pos="6386"/>
        </w:tabs>
        <w:spacing w:before="72" w:line="360" w:lineRule="auto"/>
        <w:jc w:val="center"/>
        <w:rPr>
          <w:rFonts w:ascii="Gill Sans MT" w:hAnsi="Gill Sans MT"/>
          <w:w w:val="105"/>
          <w:lang w:val="es-CO"/>
        </w:rPr>
      </w:pPr>
      <w:r>
        <w:rPr>
          <w:rFonts w:ascii="Gill Sans MT" w:hAnsi="Gill Sans MT"/>
          <w:spacing w:val="-8"/>
          <w:w w:val="105"/>
          <w:lang w:val="es-CO"/>
        </w:rPr>
        <w:t>Programa de Almuerzo Escolar</w:t>
      </w:r>
      <w:r>
        <w:rPr>
          <w:rFonts w:ascii="Gill Sans MT" w:hAnsi="Gill Sans MT"/>
          <w:spacing w:val="-8"/>
          <w:w w:val="105"/>
          <w:lang w:val="es-CO"/>
        </w:rPr>
        <w:tab/>
      </w:r>
      <w:r w:rsidR="00146867">
        <w:rPr>
          <w:rFonts w:ascii="Gill Sans MT" w:hAnsi="Gill Sans MT"/>
          <w:w w:val="105"/>
          <w:lang w:val="es-CO"/>
        </w:rPr>
        <w:t>19</w:t>
      </w:r>
    </w:p>
    <w:p w:rsidR="00662B50" w:rsidRDefault="008D03F4" w:rsidP="005662F3">
      <w:pPr>
        <w:tabs>
          <w:tab w:val="right" w:leader="dot" w:pos="6386"/>
        </w:tabs>
        <w:spacing w:before="144" w:line="360" w:lineRule="auto"/>
        <w:jc w:val="center"/>
        <w:rPr>
          <w:rFonts w:ascii="Gill Sans MT" w:hAnsi="Gill Sans MT"/>
          <w:w w:val="105"/>
          <w:lang w:val="es-CO"/>
        </w:rPr>
      </w:pPr>
      <w:r>
        <w:rPr>
          <w:rFonts w:ascii="Gill Sans MT" w:hAnsi="Gill Sans MT"/>
          <w:spacing w:val="-8"/>
          <w:w w:val="105"/>
          <w:lang w:val="es-CO"/>
        </w:rPr>
        <w:t>Participación de los Padres</w:t>
      </w:r>
      <w:r>
        <w:rPr>
          <w:rFonts w:ascii="Gill Sans MT" w:hAnsi="Gill Sans MT"/>
          <w:spacing w:val="-8"/>
          <w:w w:val="105"/>
          <w:lang w:val="es-CO"/>
        </w:rPr>
        <w:tab/>
      </w:r>
      <w:r w:rsidR="00146867">
        <w:rPr>
          <w:rFonts w:ascii="Gill Sans MT" w:hAnsi="Gill Sans MT"/>
          <w:w w:val="105"/>
          <w:lang w:val="es-CO"/>
        </w:rPr>
        <w:t>20</w:t>
      </w:r>
    </w:p>
    <w:p w:rsidR="00756240" w:rsidRPr="00C72620" w:rsidRDefault="008D03F4" w:rsidP="005662F3">
      <w:pPr>
        <w:tabs>
          <w:tab w:val="right" w:leader="dot" w:pos="6386"/>
        </w:tabs>
        <w:spacing w:before="108" w:line="360" w:lineRule="auto"/>
        <w:jc w:val="center"/>
        <w:rPr>
          <w:rFonts w:ascii="Gill Sans MT" w:hAnsi="Gill Sans MT"/>
          <w:w w:val="105"/>
          <w:lang w:val="es-CO"/>
        </w:rPr>
      </w:pPr>
      <w:r>
        <w:rPr>
          <w:rFonts w:ascii="Gill Sans MT" w:hAnsi="Gill Sans MT"/>
          <w:spacing w:val="-8"/>
          <w:w w:val="105"/>
          <w:lang w:val="es-CO"/>
        </w:rPr>
        <w:t>Programa de Transportación</w:t>
      </w:r>
      <w:r>
        <w:rPr>
          <w:rFonts w:ascii="Gill Sans MT" w:hAnsi="Gill Sans MT"/>
          <w:spacing w:val="-8"/>
          <w:w w:val="105"/>
          <w:lang w:val="es-CO"/>
        </w:rPr>
        <w:tab/>
      </w:r>
      <w:r w:rsidR="00146867">
        <w:rPr>
          <w:rFonts w:ascii="Gill Sans MT" w:hAnsi="Gill Sans MT"/>
          <w:w w:val="105"/>
          <w:lang w:val="es-CO"/>
        </w:rPr>
        <w:t>22</w:t>
      </w:r>
    </w:p>
    <w:p w:rsidR="00756240" w:rsidRDefault="008D03F4" w:rsidP="005662F3">
      <w:pPr>
        <w:tabs>
          <w:tab w:val="right" w:leader="dot" w:pos="6386"/>
        </w:tabs>
        <w:spacing w:before="144" w:line="360" w:lineRule="auto"/>
        <w:jc w:val="center"/>
        <w:rPr>
          <w:rFonts w:ascii="Gill Sans MT" w:hAnsi="Gill Sans MT"/>
          <w:w w:val="105"/>
          <w:lang w:val="es-CO"/>
        </w:rPr>
      </w:pPr>
      <w:r>
        <w:rPr>
          <w:rFonts w:ascii="Gill Sans MT" w:hAnsi="Gill Sans MT"/>
          <w:spacing w:val="-10"/>
          <w:w w:val="105"/>
          <w:lang w:val="es-CO"/>
        </w:rPr>
        <w:t>Programa de Día Extendido</w:t>
      </w:r>
      <w:r>
        <w:rPr>
          <w:rFonts w:ascii="Gill Sans MT" w:hAnsi="Gill Sans MT"/>
          <w:spacing w:val="-10"/>
          <w:w w:val="105"/>
          <w:lang w:val="es-CO"/>
        </w:rPr>
        <w:tab/>
      </w:r>
      <w:r w:rsidR="00146867">
        <w:rPr>
          <w:rFonts w:ascii="Gill Sans MT" w:hAnsi="Gill Sans MT"/>
          <w:w w:val="105"/>
          <w:lang w:val="es-CO"/>
        </w:rPr>
        <w:t>24</w:t>
      </w:r>
    </w:p>
    <w:p w:rsidR="00662B50" w:rsidRDefault="00662B50" w:rsidP="005662F3">
      <w:pPr>
        <w:tabs>
          <w:tab w:val="right" w:leader="dot" w:pos="6386"/>
        </w:tabs>
        <w:spacing w:before="72" w:line="360" w:lineRule="auto"/>
        <w:jc w:val="center"/>
        <w:rPr>
          <w:rFonts w:ascii="Gill Sans MT" w:hAnsi="Gill Sans MT"/>
          <w:w w:val="105"/>
          <w:lang w:val="es-CO"/>
        </w:rPr>
      </w:pPr>
      <w:r w:rsidRPr="00C72620">
        <w:rPr>
          <w:rFonts w:ascii="Gill Sans MT" w:hAnsi="Gill Sans MT"/>
          <w:spacing w:val="-7"/>
          <w:w w:val="105"/>
          <w:lang w:val="es-CO"/>
        </w:rPr>
        <w:t>Convenio de Comport</w:t>
      </w:r>
      <w:r w:rsidR="008D03F4">
        <w:rPr>
          <w:rFonts w:ascii="Gill Sans MT" w:hAnsi="Gill Sans MT"/>
          <w:spacing w:val="-7"/>
          <w:w w:val="105"/>
          <w:lang w:val="es-CO"/>
        </w:rPr>
        <w:t>amiento/Políticas de Disciplina</w:t>
      </w:r>
      <w:r w:rsidR="008D03F4">
        <w:rPr>
          <w:rFonts w:ascii="Gill Sans MT" w:hAnsi="Gill Sans MT"/>
          <w:spacing w:val="-7"/>
          <w:w w:val="105"/>
          <w:lang w:val="es-CO"/>
        </w:rPr>
        <w:tab/>
      </w:r>
      <w:r w:rsidR="00146867">
        <w:rPr>
          <w:rFonts w:ascii="Gill Sans MT" w:hAnsi="Gill Sans MT"/>
          <w:w w:val="105"/>
          <w:lang w:val="es-CO"/>
        </w:rPr>
        <w:t>25</w:t>
      </w:r>
    </w:p>
    <w:p w:rsidR="001A5DE3" w:rsidRDefault="001A5DE3" w:rsidP="001A5DE3">
      <w:pPr>
        <w:tabs>
          <w:tab w:val="right" w:leader="dot" w:pos="6386"/>
        </w:tabs>
        <w:spacing w:before="72" w:line="360" w:lineRule="auto"/>
        <w:jc w:val="center"/>
        <w:rPr>
          <w:rFonts w:ascii="Gill Sans MT" w:hAnsi="Gill Sans MT"/>
          <w:w w:val="105"/>
          <w:lang w:val="es-CO"/>
        </w:rPr>
      </w:pPr>
      <w:r w:rsidRPr="00C72620">
        <w:rPr>
          <w:rFonts w:ascii="Gill Sans MT" w:hAnsi="Gill Sans MT"/>
          <w:spacing w:val="-7"/>
          <w:w w:val="105"/>
          <w:lang w:val="es-CO"/>
        </w:rPr>
        <w:t>Políticas de</w:t>
      </w:r>
      <w:r>
        <w:rPr>
          <w:rFonts w:ascii="Gill Sans MT" w:hAnsi="Gill Sans MT"/>
          <w:spacing w:val="-7"/>
          <w:w w:val="105"/>
          <w:lang w:val="es-CO"/>
        </w:rPr>
        <w:t xml:space="preserve"> R</w:t>
      </w:r>
      <w:r w:rsidR="008D03F4">
        <w:rPr>
          <w:rFonts w:ascii="Gill Sans MT" w:hAnsi="Gill Sans MT"/>
          <w:spacing w:val="-7"/>
          <w:w w:val="105"/>
          <w:lang w:val="es-CO"/>
        </w:rPr>
        <w:t>estricción Física</w:t>
      </w:r>
      <w:r w:rsidR="008D03F4">
        <w:rPr>
          <w:rFonts w:ascii="Gill Sans MT" w:hAnsi="Gill Sans MT"/>
          <w:spacing w:val="-7"/>
          <w:w w:val="105"/>
          <w:lang w:val="es-CO"/>
        </w:rPr>
        <w:tab/>
      </w:r>
      <w:r>
        <w:rPr>
          <w:rFonts w:ascii="Gill Sans MT" w:hAnsi="Gill Sans MT"/>
          <w:spacing w:val="-7"/>
          <w:w w:val="105"/>
          <w:lang w:val="es-CO"/>
        </w:rPr>
        <w:t>33</w:t>
      </w:r>
    </w:p>
    <w:p w:rsidR="00871C52" w:rsidRDefault="00871C52" w:rsidP="005662F3">
      <w:pPr>
        <w:tabs>
          <w:tab w:val="right" w:leader="dot" w:pos="6386"/>
        </w:tabs>
        <w:spacing w:before="72" w:line="360" w:lineRule="auto"/>
        <w:jc w:val="center"/>
        <w:rPr>
          <w:rFonts w:ascii="Gill Sans MT" w:hAnsi="Gill Sans MT"/>
          <w:w w:val="105"/>
          <w:lang w:val="es-CO"/>
        </w:rPr>
      </w:pPr>
      <w:r w:rsidRPr="00C72620">
        <w:rPr>
          <w:rFonts w:ascii="Gill Sans MT" w:hAnsi="Gill Sans MT"/>
          <w:spacing w:val="-8"/>
          <w:w w:val="105"/>
          <w:lang w:val="es-CO"/>
        </w:rPr>
        <w:t>Plan de Preven</w:t>
      </w:r>
      <w:r w:rsidR="008D03F4">
        <w:rPr>
          <w:rFonts w:ascii="Gill Sans MT" w:hAnsi="Gill Sans MT"/>
          <w:spacing w:val="-8"/>
          <w:w w:val="105"/>
          <w:lang w:val="es-CO"/>
        </w:rPr>
        <w:t>ción de Agresión e Intervención</w:t>
      </w:r>
      <w:r w:rsidR="008D03F4">
        <w:rPr>
          <w:rFonts w:ascii="Gill Sans MT" w:hAnsi="Gill Sans MT"/>
          <w:spacing w:val="-8"/>
          <w:w w:val="105"/>
          <w:lang w:val="es-CO"/>
        </w:rPr>
        <w:tab/>
      </w:r>
      <w:r w:rsidR="001A5DE3">
        <w:rPr>
          <w:rFonts w:ascii="Gill Sans MT" w:hAnsi="Gill Sans MT"/>
          <w:w w:val="105"/>
          <w:lang w:val="es-CO"/>
        </w:rPr>
        <w:t>38</w:t>
      </w:r>
    </w:p>
    <w:p w:rsidR="005662F3" w:rsidRPr="00990792" w:rsidRDefault="005662F3" w:rsidP="005662F3">
      <w:pPr>
        <w:pStyle w:val="NoSpacing"/>
        <w:spacing w:line="360" w:lineRule="auto"/>
        <w:jc w:val="center"/>
        <w:rPr>
          <w:rFonts w:ascii="Gill Sans MT" w:hAnsi="Gill Sans MT"/>
          <w:lang w:val="es-US"/>
        </w:rPr>
      </w:pPr>
      <w:proofErr w:type="spellStart"/>
      <w:r w:rsidRPr="00990792">
        <w:rPr>
          <w:rFonts w:ascii="Gill Sans MT" w:hAnsi="Gill Sans MT"/>
          <w:lang w:val="es-US"/>
        </w:rPr>
        <w:t>Politicia</w:t>
      </w:r>
      <w:proofErr w:type="spellEnd"/>
      <w:r w:rsidRPr="00990792">
        <w:rPr>
          <w:rFonts w:ascii="Gill Sans MT" w:hAnsi="Gill Sans MT"/>
          <w:lang w:val="es-US"/>
        </w:rPr>
        <w:t xml:space="preserve"> Sobre la Preven</w:t>
      </w:r>
      <w:r w:rsidR="008D03F4">
        <w:rPr>
          <w:rFonts w:ascii="Gill Sans MT" w:hAnsi="Gill Sans MT"/>
          <w:lang w:val="es-US"/>
        </w:rPr>
        <w:t>ción de Uso de Sustancias…………….</w:t>
      </w:r>
      <w:r w:rsidR="001A5DE3">
        <w:rPr>
          <w:rFonts w:ascii="Gill Sans MT" w:hAnsi="Gill Sans MT"/>
          <w:lang w:val="es-US"/>
        </w:rPr>
        <w:t>53</w:t>
      </w:r>
    </w:p>
    <w:p w:rsidR="005662F3" w:rsidRPr="00990792" w:rsidRDefault="005662F3" w:rsidP="005662F3">
      <w:pPr>
        <w:pStyle w:val="NoSpacing"/>
        <w:spacing w:line="360" w:lineRule="auto"/>
        <w:jc w:val="center"/>
        <w:rPr>
          <w:rFonts w:ascii="Gill Sans MT" w:hAnsi="Gill Sans MT"/>
          <w:lang w:val="es-US"/>
        </w:rPr>
      </w:pPr>
      <w:r w:rsidRPr="00990792">
        <w:rPr>
          <w:rFonts w:ascii="Gill Sans MT" w:hAnsi="Gill Sans MT"/>
          <w:lang w:val="es-US"/>
        </w:rPr>
        <w:t>Uso de Computador</w:t>
      </w:r>
      <w:r w:rsidR="008D03F4">
        <w:rPr>
          <w:rFonts w:ascii="Gill Sans MT" w:hAnsi="Gill Sans MT"/>
          <w:lang w:val="es-US"/>
        </w:rPr>
        <w:t xml:space="preserve">a Y el Internet </w:t>
      </w:r>
      <w:proofErr w:type="spellStart"/>
      <w:r w:rsidR="008D03F4">
        <w:rPr>
          <w:rFonts w:ascii="Gill Sans MT" w:hAnsi="Gill Sans MT"/>
          <w:lang w:val="es-US"/>
        </w:rPr>
        <w:t>Poiza</w:t>
      </w:r>
      <w:proofErr w:type="spellEnd"/>
      <w:r w:rsidR="008D03F4">
        <w:rPr>
          <w:rFonts w:ascii="Gill Sans MT" w:hAnsi="Gill Sans MT"/>
          <w:lang w:val="es-US"/>
        </w:rPr>
        <w:t>………………………</w:t>
      </w:r>
      <w:r w:rsidRPr="00990792">
        <w:rPr>
          <w:rFonts w:ascii="Gill Sans MT" w:hAnsi="Gill Sans MT"/>
          <w:lang w:val="es-US"/>
        </w:rPr>
        <w:t>5</w:t>
      </w:r>
      <w:r w:rsidR="001A5DE3">
        <w:rPr>
          <w:rFonts w:ascii="Gill Sans MT" w:hAnsi="Gill Sans MT"/>
          <w:lang w:val="es-US"/>
        </w:rPr>
        <w:t>9</w:t>
      </w:r>
    </w:p>
    <w:p w:rsidR="00662B50" w:rsidRPr="00C72620" w:rsidRDefault="008D03F4" w:rsidP="005662F3">
      <w:pPr>
        <w:tabs>
          <w:tab w:val="right" w:leader="dot" w:pos="6386"/>
        </w:tabs>
        <w:spacing w:before="144" w:line="360" w:lineRule="auto"/>
        <w:jc w:val="center"/>
        <w:rPr>
          <w:rFonts w:ascii="Gill Sans MT" w:hAnsi="Gill Sans MT"/>
          <w:w w:val="105"/>
          <w:lang w:val="es-CO"/>
        </w:rPr>
      </w:pPr>
      <w:r>
        <w:rPr>
          <w:rFonts w:ascii="Gill Sans MT" w:hAnsi="Gill Sans MT"/>
          <w:spacing w:val="-8"/>
          <w:w w:val="105"/>
          <w:lang w:val="es-CO"/>
        </w:rPr>
        <w:t>Derechos de Privacidad</w:t>
      </w:r>
      <w:r>
        <w:rPr>
          <w:rFonts w:ascii="Gill Sans MT" w:hAnsi="Gill Sans MT"/>
          <w:spacing w:val="-8"/>
          <w:w w:val="105"/>
          <w:lang w:val="es-CO"/>
        </w:rPr>
        <w:tab/>
      </w:r>
      <w:r w:rsidR="001A5DE3">
        <w:rPr>
          <w:rFonts w:ascii="Gill Sans MT" w:hAnsi="Gill Sans MT"/>
          <w:w w:val="105"/>
          <w:lang w:val="es-CO"/>
        </w:rPr>
        <w:t>60</w:t>
      </w:r>
    </w:p>
    <w:p w:rsidR="00871C52" w:rsidRPr="00C72620" w:rsidRDefault="00871C52" w:rsidP="005662F3">
      <w:pPr>
        <w:tabs>
          <w:tab w:val="right" w:leader="dot" w:pos="6386"/>
        </w:tabs>
        <w:spacing w:before="144" w:line="360" w:lineRule="auto"/>
        <w:jc w:val="center"/>
        <w:rPr>
          <w:rFonts w:ascii="Gill Sans MT" w:hAnsi="Gill Sans MT"/>
          <w:w w:val="105"/>
          <w:lang w:val="es-CO"/>
        </w:rPr>
      </w:pPr>
      <w:r w:rsidRPr="00C72620">
        <w:rPr>
          <w:rFonts w:ascii="Gill Sans MT" w:hAnsi="Gill Sans MT"/>
          <w:spacing w:val="-8"/>
          <w:w w:val="105"/>
          <w:lang w:val="es-CO"/>
        </w:rPr>
        <w:t>D</w:t>
      </w:r>
      <w:r w:rsidR="008D03F4">
        <w:rPr>
          <w:rFonts w:ascii="Gill Sans MT" w:hAnsi="Gill Sans MT"/>
          <w:spacing w:val="-8"/>
          <w:w w:val="105"/>
          <w:lang w:val="es-CO"/>
        </w:rPr>
        <w:t>erecho de Informar a los Padres</w:t>
      </w:r>
      <w:r w:rsidR="008D03F4">
        <w:rPr>
          <w:rFonts w:ascii="Gill Sans MT" w:hAnsi="Gill Sans MT"/>
          <w:spacing w:val="-8"/>
          <w:w w:val="105"/>
          <w:lang w:val="es-CO"/>
        </w:rPr>
        <w:tab/>
      </w:r>
      <w:r w:rsidR="001A5DE3">
        <w:rPr>
          <w:rFonts w:ascii="Gill Sans MT" w:hAnsi="Gill Sans MT"/>
          <w:w w:val="105"/>
          <w:lang w:val="es-CO"/>
        </w:rPr>
        <w:t>62</w:t>
      </w:r>
    </w:p>
    <w:p w:rsidR="00871C52" w:rsidRPr="00C72620" w:rsidRDefault="00871C52" w:rsidP="005662F3">
      <w:pPr>
        <w:tabs>
          <w:tab w:val="right" w:leader="dot" w:pos="6386"/>
        </w:tabs>
        <w:spacing w:before="144" w:line="360" w:lineRule="auto"/>
        <w:jc w:val="center"/>
        <w:rPr>
          <w:rFonts w:ascii="Gill Sans MT" w:hAnsi="Gill Sans MT"/>
          <w:w w:val="105"/>
          <w:lang w:val="es-CO"/>
        </w:rPr>
      </w:pPr>
      <w:r w:rsidRPr="00C72620">
        <w:rPr>
          <w:rFonts w:ascii="Gill Sans MT" w:hAnsi="Gill Sans MT"/>
          <w:spacing w:val="-7"/>
          <w:w w:val="105"/>
          <w:lang w:val="es-CO"/>
        </w:rPr>
        <w:t>Procedimien</w:t>
      </w:r>
      <w:r w:rsidR="008D03F4">
        <w:rPr>
          <w:rFonts w:ascii="Gill Sans MT" w:hAnsi="Gill Sans MT"/>
          <w:spacing w:val="-7"/>
          <w:w w:val="105"/>
          <w:lang w:val="es-CO"/>
        </w:rPr>
        <w:t>tos de Resolución de Conflictos</w:t>
      </w:r>
      <w:r w:rsidR="008D03F4">
        <w:rPr>
          <w:rFonts w:ascii="Gill Sans MT" w:hAnsi="Gill Sans MT"/>
          <w:spacing w:val="-7"/>
          <w:w w:val="105"/>
          <w:lang w:val="es-CO"/>
        </w:rPr>
        <w:tab/>
      </w:r>
      <w:r w:rsidR="001A5DE3">
        <w:rPr>
          <w:rFonts w:ascii="Gill Sans MT" w:hAnsi="Gill Sans MT"/>
          <w:w w:val="105"/>
          <w:lang w:val="es-CO"/>
        </w:rPr>
        <w:t>62</w:t>
      </w:r>
    </w:p>
    <w:p w:rsidR="00871C52" w:rsidRPr="00C72620" w:rsidRDefault="001A5DE3" w:rsidP="005662F3">
      <w:pPr>
        <w:tabs>
          <w:tab w:val="right" w:leader="dot" w:pos="6386"/>
        </w:tabs>
        <w:spacing w:before="144" w:line="360" w:lineRule="auto"/>
        <w:jc w:val="center"/>
        <w:rPr>
          <w:rFonts w:ascii="Gill Sans MT" w:hAnsi="Gill Sans MT"/>
          <w:w w:val="105"/>
          <w:lang w:val="es-CO"/>
        </w:rPr>
      </w:pPr>
      <w:r>
        <w:rPr>
          <w:rFonts w:ascii="Gill Sans MT" w:hAnsi="Gill Sans MT"/>
          <w:spacing w:val="-6"/>
          <w:w w:val="105"/>
          <w:lang w:val="es-CO"/>
        </w:rPr>
        <w:t>Plan Administrativo AHERA</w:t>
      </w:r>
      <w:r w:rsidR="008D03F4">
        <w:rPr>
          <w:rFonts w:ascii="Gill Sans MT" w:hAnsi="Gill Sans MT"/>
          <w:spacing w:val="-6"/>
          <w:w w:val="105"/>
          <w:lang w:val="es-CO"/>
        </w:rPr>
        <w:tab/>
      </w:r>
      <w:r>
        <w:rPr>
          <w:rFonts w:ascii="Gill Sans MT" w:hAnsi="Gill Sans MT"/>
          <w:w w:val="105"/>
          <w:lang w:val="es-CO"/>
        </w:rPr>
        <w:t>63</w:t>
      </w:r>
    </w:p>
    <w:p w:rsidR="00662B50" w:rsidRPr="00C72620" w:rsidRDefault="00662B50" w:rsidP="005662F3">
      <w:pPr>
        <w:tabs>
          <w:tab w:val="right" w:leader="dot" w:pos="6386"/>
        </w:tabs>
        <w:spacing w:before="144" w:line="360" w:lineRule="auto"/>
        <w:jc w:val="center"/>
        <w:rPr>
          <w:rFonts w:ascii="Gill Sans MT" w:hAnsi="Gill Sans MT"/>
          <w:w w:val="105"/>
          <w:lang w:val="es-CO"/>
        </w:rPr>
      </w:pPr>
      <w:r w:rsidRPr="00C72620">
        <w:rPr>
          <w:rFonts w:ascii="Gill Sans MT" w:hAnsi="Gill Sans MT"/>
          <w:spacing w:val="-8"/>
          <w:w w:val="105"/>
          <w:lang w:val="es-CO"/>
        </w:rPr>
        <w:t>D</w:t>
      </w:r>
      <w:r w:rsidR="008D03F4">
        <w:rPr>
          <w:rFonts w:ascii="Gill Sans MT" w:hAnsi="Gill Sans MT"/>
          <w:spacing w:val="-8"/>
          <w:w w:val="105"/>
          <w:lang w:val="es-CO"/>
        </w:rPr>
        <w:t>eclaración de No Discriminación</w:t>
      </w:r>
      <w:r w:rsidR="008D03F4">
        <w:rPr>
          <w:rFonts w:ascii="Gill Sans MT" w:hAnsi="Gill Sans MT"/>
          <w:spacing w:val="-8"/>
          <w:w w:val="105"/>
          <w:lang w:val="es-CO"/>
        </w:rPr>
        <w:tab/>
      </w:r>
      <w:r w:rsidR="001A5DE3">
        <w:rPr>
          <w:rFonts w:ascii="Gill Sans MT" w:hAnsi="Gill Sans MT"/>
          <w:w w:val="105"/>
          <w:lang w:val="es-CO"/>
        </w:rPr>
        <w:t>63</w:t>
      </w:r>
    </w:p>
    <w:p w:rsidR="00662B50" w:rsidRPr="00C72620" w:rsidRDefault="00662B50" w:rsidP="005662F3">
      <w:pPr>
        <w:tabs>
          <w:tab w:val="right" w:leader="dot" w:pos="6386"/>
        </w:tabs>
        <w:spacing w:before="108" w:line="276" w:lineRule="auto"/>
        <w:rPr>
          <w:rFonts w:ascii="Gill Sans MT" w:hAnsi="Gill Sans MT"/>
          <w:w w:val="105"/>
          <w:lang w:val="es-CO"/>
        </w:rPr>
      </w:pPr>
    </w:p>
    <w:p w:rsidR="002F1B48" w:rsidRDefault="002F1B48" w:rsidP="002F1B48">
      <w:pPr>
        <w:jc w:val="center"/>
        <w:rPr>
          <w:rFonts w:ascii="Gill Sans MT" w:hAnsi="Gill Sans MT" w:cs="Gill Sans MT"/>
          <w:b/>
          <w:bCs/>
          <w:spacing w:val="-6"/>
          <w:w w:val="105"/>
          <w:sz w:val="28"/>
          <w:szCs w:val="28"/>
          <w:lang w:val="es-CO"/>
        </w:rPr>
      </w:pPr>
    </w:p>
    <w:p w:rsidR="00662B50" w:rsidRPr="00C72620" w:rsidRDefault="00662B50">
      <w:pPr>
        <w:jc w:val="center"/>
        <w:rPr>
          <w:rFonts w:ascii="Gill Sans MT" w:hAnsi="Gill Sans MT" w:cs="Gill Sans MT"/>
          <w:b/>
          <w:bCs/>
          <w:spacing w:val="-6"/>
          <w:w w:val="105"/>
          <w:sz w:val="28"/>
          <w:szCs w:val="28"/>
          <w:lang w:val="es-CO"/>
        </w:rPr>
      </w:pPr>
      <w:r w:rsidRPr="00C72620">
        <w:rPr>
          <w:rFonts w:ascii="Gill Sans MT" w:hAnsi="Gill Sans MT" w:cs="Gill Sans MT"/>
          <w:b/>
          <w:bCs/>
          <w:spacing w:val="-6"/>
          <w:w w:val="105"/>
          <w:sz w:val="28"/>
          <w:szCs w:val="28"/>
          <w:lang w:val="es-CO"/>
        </w:rPr>
        <w:t>DECLARACIÓN DE LA MISIÓN</w:t>
      </w:r>
      <w:bookmarkStart w:id="0" w:name="_GoBack"/>
      <w:bookmarkEnd w:id="0"/>
    </w:p>
    <w:p w:rsidR="00662B50" w:rsidRPr="00C72620" w:rsidRDefault="00662B50">
      <w:pPr>
        <w:spacing w:before="576"/>
        <w:rPr>
          <w:rFonts w:ascii="Gill Sans MT" w:hAnsi="Gill Sans MT"/>
          <w:i/>
          <w:iCs/>
          <w:spacing w:val="-5"/>
          <w:w w:val="105"/>
          <w:lang w:val="es-CO"/>
        </w:rPr>
      </w:pPr>
      <w:r w:rsidRPr="00C72620">
        <w:rPr>
          <w:rFonts w:ascii="Gill Sans MT" w:hAnsi="Gill Sans MT"/>
          <w:i/>
          <w:iCs/>
          <w:spacing w:val="-2"/>
          <w:w w:val="105"/>
          <w:lang w:val="es-CO"/>
        </w:rPr>
        <w:t xml:space="preserve">La misión de las Escuelas </w:t>
      </w:r>
      <w:proofErr w:type="spellStart"/>
      <w:r w:rsidRPr="00C72620">
        <w:rPr>
          <w:rFonts w:ascii="Gill Sans MT" w:hAnsi="Gill Sans MT"/>
          <w:i/>
          <w:iCs/>
          <w:spacing w:val="-2"/>
          <w:w w:val="105"/>
          <w:lang w:val="es-CO"/>
        </w:rPr>
        <w:t>Community</w:t>
      </w:r>
      <w:proofErr w:type="spellEnd"/>
      <w:r w:rsidRPr="00C72620">
        <w:rPr>
          <w:rFonts w:ascii="Gill Sans MT" w:hAnsi="Gill Sans MT"/>
          <w:i/>
          <w:iCs/>
          <w:spacing w:val="-2"/>
          <w:w w:val="105"/>
          <w:lang w:val="es-CO"/>
        </w:rPr>
        <w:t xml:space="preserve"> Day </w:t>
      </w:r>
      <w:proofErr w:type="spellStart"/>
      <w:r w:rsidRPr="00C72620">
        <w:rPr>
          <w:rFonts w:ascii="Gill Sans MT" w:hAnsi="Gill Sans MT"/>
          <w:i/>
          <w:iCs/>
          <w:spacing w:val="-2"/>
          <w:w w:val="105"/>
          <w:lang w:val="es-CO"/>
        </w:rPr>
        <w:t>Charter</w:t>
      </w:r>
      <w:proofErr w:type="spellEnd"/>
      <w:r w:rsidRPr="00C72620">
        <w:rPr>
          <w:rFonts w:ascii="Gill Sans MT" w:hAnsi="Gill Sans MT"/>
          <w:i/>
          <w:iCs/>
          <w:spacing w:val="-2"/>
          <w:w w:val="105"/>
          <w:lang w:val="es-CO"/>
        </w:rPr>
        <w:t xml:space="preserve"> </w:t>
      </w:r>
      <w:proofErr w:type="spellStart"/>
      <w:r w:rsidRPr="00C72620">
        <w:rPr>
          <w:rFonts w:ascii="Gill Sans MT" w:hAnsi="Gill Sans MT"/>
          <w:i/>
          <w:iCs/>
          <w:spacing w:val="-2"/>
          <w:w w:val="105"/>
          <w:lang w:val="es-CO"/>
        </w:rPr>
        <w:t>Public</w:t>
      </w:r>
      <w:proofErr w:type="spellEnd"/>
      <w:r w:rsidRPr="00C72620">
        <w:rPr>
          <w:rFonts w:ascii="Gill Sans MT" w:hAnsi="Gill Sans MT"/>
          <w:i/>
          <w:iCs/>
          <w:spacing w:val="-2"/>
          <w:w w:val="105"/>
          <w:lang w:val="es-CO"/>
        </w:rPr>
        <w:t xml:space="preserve"> es de proporcionar un Jardín de Infantes hasta la escuela de octavo grado que se apoyará en nuestra considerable experiencia de trabajar juntos como una comunidad para desarrollar e implementar un programa que </w:t>
      </w:r>
      <w:r w:rsidRPr="00C72620">
        <w:rPr>
          <w:rFonts w:ascii="Gill Sans MT" w:hAnsi="Gill Sans MT"/>
          <w:i/>
          <w:iCs/>
          <w:w w:val="105"/>
          <w:lang w:val="es-CO"/>
        </w:rPr>
        <w:t xml:space="preserve">descubre y apoya las características especiales y estilos de aprendizaje únicos de cada </w:t>
      </w:r>
      <w:r w:rsidRPr="00C72620">
        <w:rPr>
          <w:rFonts w:ascii="Gill Sans MT" w:hAnsi="Gill Sans MT"/>
          <w:i/>
          <w:iCs/>
          <w:spacing w:val="-5"/>
          <w:w w:val="105"/>
          <w:lang w:val="es-CO"/>
        </w:rPr>
        <w:t xml:space="preserve">estudiante. Comprometemos a los estudiantes en un aprendizaje significativo para los propósitos de objetivos claramente establecidos en las áreas de comprensión, conocimientos, habilidades, </w:t>
      </w:r>
      <w:r w:rsidRPr="00C72620">
        <w:rPr>
          <w:rFonts w:ascii="Gill Sans MT" w:hAnsi="Gill Sans MT"/>
          <w:i/>
          <w:iCs/>
          <w:spacing w:val="-3"/>
          <w:w w:val="105"/>
          <w:lang w:val="es-CO"/>
        </w:rPr>
        <w:t xml:space="preserve">hábitos y competencias sociales. La escuela reforzará los aspectos positivos de nuestra ciudad: </w:t>
      </w:r>
      <w:r w:rsidRPr="00C72620">
        <w:rPr>
          <w:rFonts w:ascii="Gill Sans MT" w:hAnsi="Gill Sans MT"/>
          <w:i/>
          <w:iCs/>
          <w:spacing w:val="-5"/>
          <w:w w:val="105"/>
          <w:lang w:val="es-CO"/>
        </w:rPr>
        <w:t xml:space="preserve">su cultura, arte y economía, su historia de la clase obrera y su fuerte ética de trabajo. Nuestra filosofía educativa, currículo y enseñanza de métodos son informados por comprender que el </w:t>
      </w:r>
      <w:r w:rsidRPr="00C72620">
        <w:rPr>
          <w:rFonts w:ascii="Gill Sans MT" w:hAnsi="Gill Sans MT"/>
          <w:i/>
          <w:iCs/>
          <w:spacing w:val="-2"/>
          <w:w w:val="105"/>
          <w:lang w:val="es-CO"/>
        </w:rPr>
        <w:t xml:space="preserve">aprendizaje ocurre en el contexto de la familia y que la familia tiene que apoyarse de manera </w:t>
      </w:r>
      <w:r w:rsidRPr="00C72620">
        <w:rPr>
          <w:rFonts w:ascii="Gill Sans MT" w:hAnsi="Gill Sans MT"/>
          <w:i/>
          <w:iCs/>
          <w:spacing w:val="-5"/>
          <w:w w:val="105"/>
          <w:lang w:val="es-CO"/>
        </w:rPr>
        <w:t>que posibiliten el aprendizaje para el niño.</w:t>
      </w:r>
    </w:p>
    <w:p w:rsidR="00662B50" w:rsidRPr="00C72620" w:rsidRDefault="00662B50">
      <w:pPr>
        <w:spacing w:before="324"/>
        <w:rPr>
          <w:rFonts w:ascii="Gill Sans MT" w:hAnsi="Gill Sans MT"/>
          <w:i/>
          <w:iCs/>
          <w:spacing w:val="-9"/>
          <w:w w:val="105"/>
        </w:rPr>
      </w:pPr>
      <w:proofErr w:type="spellStart"/>
      <w:r w:rsidRPr="00C72620">
        <w:rPr>
          <w:rFonts w:ascii="Gill Sans MT" w:hAnsi="Gill Sans MT"/>
          <w:i/>
          <w:iCs/>
          <w:spacing w:val="-9"/>
          <w:w w:val="105"/>
        </w:rPr>
        <w:t>En</w:t>
      </w:r>
      <w:proofErr w:type="spellEnd"/>
      <w:r w:rsidRPr="00C72620">
        <w:rPr>
          <w:rFonts w:ascii="Gill Sans MT" w:hAnsi="Gill Sans MT"/>
          <w:i/>
          <w:iCs/>
          <w:spacing w:val="-9"/>
          <w:w w:val="105"/>
        </w:rPr>
        <w:t xml:space="preserve"> Community Day Charter Public Schools </w:t>
      </w:r>
      <w:proofErr w:type="spellStart"/>
      <w:r w:rsidRPr="00C72620">
        <w:rPr>
          <w:rFonts w:ascii="Gill Sans MT" w:hAnsi="Gill Sans MT"/>
          <w:i/>
          <w:iCs/>
          <w:spacing w:val="-9"/>
          <w:w w:val="105"/>
        </w:rPr>
        <w:t>creemos</w:t>
      </w:r>
      <w:proofErr w:type="spellEnd"/>
      <w:r w:rsidRPr="00C72620">
        <w:rPr>
          <w:rFonts w:ascii="Gill Sans MT" w:hAnsi="Gill Sans MT"/>
          <w:i/>
          <w:iCs/>
          <w:spacing w:val="-9"/>
          <w:w w:val="105"/>
        </w:rPr>
        <w:t xml:space="preserve"> que:</w:t>
      </w:r>
    </w:p>
    <w:p w:rsidR="00662B50" w:rsidRPr="00C72620" w:rsidRDefault="00662B50" w:rsidP="00F94523">
      <w:pPr>
        <w:numPr>
          <w:ilvl w:val="0"/>
          <w:numId w:val="1"/>
        </w:numPr>
        <w:tabs>
          <w:tab w:val="clear" w:pos="360"/>
          <w:tab w:val="num" w:pos="1872"/>
        </w:tabs>
        <w:spacing w:before="180"/>
        <w:rPr>
          <w:rFonts w:ascii="Gill Sans MT" w:hAnsi="Gill Sans MT"/>
          <w:i/>
          <w:iCs/>
          <w:spacing w:val="-8"/>
          <w:w w:val="105"/>
        </w:rPr>
      </w:pPr>
      <w:r w:rsidRPr="00C72620">
        <w:rPr>
          <w:rFonts w:ascii="Gill Sans MT" w:hAnsi="Gill Sans MT"/>
          <w:i/>
          <w:iCs/>
          <w:spacing w:val="-8"/>
          <w:w w:val="105"/>
        </w:rPr>
        <w:t xml:space="preserve">El </w:t>
      </w:r>
      <w:proofErr w:type="spellStart"/>
      <w:r w:rsidRPr="00C72620">
        <w:rPr>
          <w:rFonts w:ascii="Gill Sans MT" w:hAnsi="Gill Sans MT"/>
          <w:i/>
          <w:iCs/>
          <w:spacing w:val="-8"/>
          <w:w w:val="105"/>
        </w:rPr>
        <w:t>aprendizaje</w:t>
      </w:r>
      <w:proofErr w:type="spellEnd"/>
      <w:r w:rsidRPr="00C72620">
        <w:rPr>
          <w:rFonts w:ascii="Gill Sans MT" w:hAnsi="Gill Sans MT"/>
          <w:i/>
          <w:iCs/>
          <w:spacing w:val="-8"/>
          <w:w w:val="105"/>
        </w:rPr>
        <w:t xml:space="preserve"> </w:t>
      </w:r>
      <w:proofErr w:type="spellStart"/>
      <w:r w:rsidRPr="00C72620">
        <w:rPr>
          <w:rFonts w:ascii="Gill Sans MT" w:hAnsi="Gill Sans MT"/>
          <w:i/>
          <w:iCs/>
          <w:spacing w:val="-8"/>
          <w:w w:val="105"/>
        </w:rPr>
        <w:t>debe</w:t>
      </w:r>
      <w:proofErr w:type="spellEnd"/>
      <w:r w:rsidRPr="00C72620">
        <w:rPr>
          <w:rFonts w:ascii="Gill Sans MT" w:hAnsi="Gill Sans MT"/>
          <w:i/>
          <w:iCs/>
          <w:spacing w:val="-8"/>
          <w:w w:val="105"/>
        </w:rPr>
        <w:t xml:space="preserve"> </w:t>
      </w:r>
      <w:proofErr w:type="spellStart"/>
      <w:r w:rsidRPr="00C72620">
        <w:rPr>
          <w:rFonts w:ascii="Gill Sans MT" w:hAnsi="Gill Sans MT"/>
          <w:i/>
          <w:iCs/>
          <w:spacing w:val="-8"/>
          <w:w w:val="105"/>
        </w:rPr>
        <w:t>ser</w:t>
      </w:r>
      <w:proofErr w:type="spellEnd"/>
      <w:r w:rsidRPr="00C72620">
        <w:rPr>
          <w:rFonts w:ascii="Gill Sans MT" w:hAnsi="Gill Sans MT"/>
          <w:i/>
          <w:iCs/>
          <w:spacing w:val="-8"/>
          <w:w w:val="105"/>
        </w:rPr>
        <w:t xml:space="preserve"> </w:t>
      </w:r>
      <w:proofErr w:type="spellStart"/>
      <w:r w:rsidRPr="00C72620">
        <w:rPr>
          <w:rFonts w:ascii="Gill Sans MT" w:hAnsi="Gill Sans MT"/>
          <w:i/>
          <w:iCs/>
          <w:spacing w:val="-8"/>
          <w:w w:val="105"/>
        </w:rPr>
        <w:t>balanceado</w:t>
      </w:r>
      <w:proofErr w:type="spellEnd"/>
    </w:p>
    <w:p w:rsidR="00662B50" w:rsidRPr="00C72620" w:rsidRDefault="00662B50" w:rsidP="00F94523">
      <w:pPr>
        <w:numPr>
          <w:ilvl w:val="0"/>
          <w:numId w:val="1"/>
        </w:numPr>
        <w:tabs>
          <w:tab w:val="clear" w:pos="360"/>
          <w:tab w:val="num" w:pos="1872"/>
        </w:tabs>
        <w:rPr>
          <w:rFonts w:ascii="Gill Sans MT" w:hAnsi="Gill Sans MT"/>
          <w:i/>
          <w:iCs/>
          <w:spacing w:val="-9"/>
          <w:w w:val="105"/>
          <w:lang w:val="es-CO"/>
        </w:rPr>
      </w:pPr>
      <w:r w:rsidRPr="00C72620">
        <w:rPr>
          <w:rFonts w:ascii="Gill Sans MT" w:hAnsi="Gill Sans MT"/>
          <w:i/>
          <w:iCs/>
          <w:spacing w:val="-9"/>
          <w:w w:val="105"/>
          <w:lang w:val="es-CO"/>
        </w:rPr>
        <w:t>Todos merecemos la misma oportunidad para aprender</w:t>
      </w:r>
    </w:p>
    <w:p w:rsidR="00662B50" w:rsidRPr="00C72620" w:rsidRDefault="00662B50" w:rsidP="00F94523">
      <w:pPr>
        <w:numPr>
          <w:ilvl w:val="0"/>
          <w:numId w:val="1"/>
        </w:numPr>
        <w:tabs>
          <w:tab w:val="clear" w:pos="360"/>
          <w:tab w:val="num" w:pos="1872"/>
        </w:tabs>
        <w:spacing w:line="216" w:lineRule="auto"/>
        <w:rPr>
          <w:rFonts w:ascii="Gill Sans MT" w:hAnsi="Gill Sans MT"/>
          <w:i/>
          <w:iCs/>
          <w:spacing w:val="-8"/>
          <w:w w:val="105"/>
        </w:rPr>
      </w:pPr>
      <w:r w:rsidRPr="00C72620">
        <w:rPr>
          <w:rFonts w:ascii="Gill Sans MT" w:hAnsi="Gill Sans MT"/>
          <w:i/>
          <w:iCs/>
          <w:spacing w:val="-8"/>
          <w:w w:val="105"/>
        </w:rPr>
        <w:t xml:space="preserve">El </w:t>
      </w:r>
      <w:proofErr w:type="spellStart"/>
      <w:r w:rsidRPr="00C72620">
        <w:rPr>
          <w:rFonts w:ascii="Gill Sans MT" w:hAnsi="Gill Sans MT"/>
          <w:i/>
          <w:iCs/>
          <w:spacing w:val="-8"/>
          <w:w w:val="105"/>
        </w:rPr>
        <w:t>aprendizaje</w:t>
      </w:r>
      <w:proofErr w:type="spellEnd"/>
      <w:r w:rsidRPr="00C72620">
        <w:rPr>
          <w:rFonts w:ascii="Gill Sans MT" w:hAnsi="Gill Sans MT"/>
          <w:i/>
          <w:iCs/>
          <w:spacing w:val="-8"/>
          <w:w w:val="105"/>
        </w:rPr>
        <w:t xml:space="preserve"> </w:t>
      </w:r>
      <w:proofErr w:type="spellStart"/>
      <w:r w:rsidRPr="00C72620">
        <w:rPr>
          <w:rFonts w:ascii="Gill Sans MT" w:hAnsi="Gill Sans MT"/>
          <w:i/>
          <w:iCs/>
          <w:spacing w:val="-8"/>
          <w:w w:val="105"/>
        </w:rPr>
        <w:t>debe</w:t>
      </w:r>
      <w:proofErr w:type="spellEnd"/>
      <w:r w:rsidRPr="00C72620">
        <w:rPr>
          <w:rFonts w:ascii="Gill Sans MT" w:hAnsi="Gill Sans MT"/>
          <w:i/>
          <w:iCs/>
          <w:spacing w:val="-8"/>
          <w:w w:val="105"/>
        </w:rPr>
        <w:t xml:space="preserve"> </w:t>
      </w:r>
      <w:proofErr w:type="spellStart"/>
      <w:r w:rsidRPr="00C72620">
        <w:rPr>
          <w:rFonts w:ascii="Gill Sans MT" w:hAnsi="Gill Sans MT"/>
          <w:i/>
          <w:iCs/>
          <w:spacing w:val="-8"/>
          <w:w w:val="105"/>
        </w:rPr>
        <w:t>ser</w:t>
      </w:r>
      <w:proofErr w:type="spellEnd"/>
      <w:r w:rsidRPr="00C72620">
        <w:rPr>
          <w:rFonts w:ascii="Gill Sans MT" w:hAnsi="Gill Sans MT"/>
          <w:i/>
          <w:iCs/>
          <w:spacing w:val="-8"/>
          <w:w w:val="105"/>
        </w:rPr>
        <w:t xml:space="preserve"> </w:t>
      </w:r>
      <w:proofErr w:type="spellStart"/>
      <w:r w:rsidRPr="00C72620">
        <w:rPr>
          <w:rFonts w:ascii="Gill Sans MT" w:hAnsi="Gill Sans MT"/>
          <w:i/>
          <w:iCs/>
          <w:spacing w:val="-8"/>
          <w:w w:val="105"/>
        </w:rPr>
        <w:t>activo</w:t>
      </w:r>
      <w:proofErr w:type="spellEnd"/>
    </w:p>
    <w:p w:rsidR="00662B50" w:rsidRPr="00C72620" w:rsidRDefault="00662B50" w:rsidP="00F94523">
      <w:pPr>
        <w:numPr>
          <w:ilvl w:val="0"/>
          <w:numId w:val="1"/>
        </w:numPr>
        <w:tabs>
          <w:tab w:val="clear" w:pos="360"/>
          <w:tab w:val="num" w:pos="1872"/>
        </w:tabs>
        <w:spacing w:line="211" w:lineRule="auto"/>
        <w:rPr>
          <w:rFonts w:ascii="Gill Sans MT" w:hAnsi="Gill Sans MT"/>
          <w:i/>
          <w:iCs/>
          <w:spacing w:val="-8"/>
          <w:w w:val="105"/>
        </w:rPr>
      </w:pPr>
      <w:r w:rsidRPr="00C72620">
        <w:rPr>
          <w:rFonts w:ascii="Gill Sans MT" w:hAnsi="Gill Sans MT"/>
          <w:i/>
          <w:iCs/>
          <w:spacing w:val="-8"/>
          <w:w w:val="105"/>
        </w:rPr>
        <w:t xml:space="preserve">El </w:t>
      </w:r>
      <w:proofErr w:type="spellStart"/>
      <w:r w:rsidRPr="00C72620">
        <w:rPr>
          <w:rFonts w:ascii="Gill Sans MT" w:hAnsi="Gill Sans MT"/>
          <w:i/>
          <w:iCs/>
          <w:spacing w:val="-8"/>
          <w:w w:val="105"/>
        </w:rPr>
        <w:t>aprendizaje</w:t>
      </w:r>
      <w:proofErr w:type="spellEnd"/>
      <w:r w:rsidRPr="00C72620">
        <w:rPr>
          <w:rFonts w:ascii="Gill Sans MT" w:hAnsi="Gill Sans MT"/>
          <w:i/>
          <w:iCs/>
          <w:spacing w:val="-8"/>
          <w:w w:val="105"/>
        </w:rPr>
        <w:t xml:space="preserve"> </w:t>
      </w:r>
      <w:proofErr w:type="spellStart"/>
      <w:r w:rsidRPr="00C72620">
        <w:rPr>
          <w:rFonts w:ascii="Gill Sans MT" w:hAnsi="Gill Sans MT"/>
          <w:i/>
          <w:iCs/>
          <w:spacing w:val="-8"/>
          <w:w w:val="105"/>
        </w:rPr>
        <w:t>es</w:t>
      </w:r>
      <w:proofErr w:type="spellEnd"/>
      <w:r w:rsidRPr="00C72620">
        <w:rPr>
          <w:rFonts w:ascii="Gill Sans MT" w:hAnsi="Gill Sans MT"/>
          <w:i/>
          <w:iCs/>
          <w:spacing w:val="-8"/>
          <w:w w:val="105"/>
        </w:rPr>
        <w:t xml:space="preserve"> multi-</w:t>
      </w:r>
      <w:proofErr w:type="spellStart"/>
      <w:r w:rsidRPr="00C72620">
        <w:rPr>
          <w:rFonts w:ascii="Gill Sans MT" w:hAnsi="Gill Sans MT"/>
          <w:i/>
          <w:iCs/>
          <w:spacing w:val="-8"/>
          <w:w w:val="105"/>
        </w:rPr>
        <w:t>disciplinario</w:t>
      </w:r>
      <w:proofErr w:type="spellEnd"/>
    </w:p>
    <w:p w:rsidR="00662B50" w:rsidRPr="00C72620" w:rsidRDefault="00662B50" w:rsidP="00F94523">
      <w:pPr>
        <w:numPr>
          <w:ilvl w:val="0"/>
          <w:numId w:val="1"/>
        </w:numPr>
        <w:tabs>
          <w:tab w:val="clear" w:pos="360"/>
          <w:tab w:val="num" w:pos="1872"/>
        </w:tabs>
        <w:spacing w:line="216" w:lineRule="auto"/>
        <w:rPr>
          <w:rFonts w:ascii="Gill Sans MT" w:hAnsi="Gill Sans MT"/>
          <w:spacing w:val="-6"/>
          <w:sz w:val="6"/>
          <w:szCs w:val="6"/>
        </w:rPr>
      </w:pPr>
      <w:r w:rsidRPr="00C72620">
        <w:rPr>
          <w:rFonts w:ascii="Gill Sans MT" w:hAnsi="Gill Sans MT"/>
          <w:i/>
          <w:iCs/>
          <w:spacing w:val="-6"/>
          <w:w w:val="105"/>
        </w:rPr>
        <w:t xml:space="preserve">El </w:t>
      </w:r>
      <w:proofErr w:type="spellStart"/>
      <w:r w:rsidRPr="00C72620">
        <w:rPr>
          <w:rFonts w:ascii="Gill Sans MT" w:hAnsi="Gill Sans MT"/>
          <w:i/>
          <w:iCs/>
          <w:spacing w:val="-6"/>
          <w:w w:val="105"/>
        </w:rPr>
        <w:t>aprendizaje</w:t>
      </w:r>
      <w:proofErr w:type="spellEnd"/>
      <w:r w:rsidRPr="00C72620">
        <w:rPr>
          <w:rFonts w:ascii="Gill Sans MT" w:hAnsi="Gill Sans MT"/>
          <w:i/>
          <w:iCs/>
          <w:spacing w:val="-6"/>
          <w:w w:val="105"/>
        </w:rPr>
        <w:t xml:space="preserve"> </w:t>
      </w:r>
      <w:proofErr w:type="spellStart"/>
      <w:r w:rsidRPr="00C72620">
        <w:rPr>
          <w:rFonts w:ascii="Gill Sans MT" w:hAnsi="Gill Sans MT"/>
          <w:i/>
          <w:iCs/>
          <w:spacing w:val="-6"/>
          <w:w w:val="105"/>
        </w:rPr>
        <w:t>es</w:t>
      </w:r>
      <w:proofErr w:type="spellEnd"/>
      <w:r w:rsidRPr="00C72620">
        <w:rPr>
          <w:rFonts w:ascii="Gill Sans MT" w:hAnsi="Gill Sans MT"/>
          <w:i/>
          <w:iCs/>
          <w:spacing w:val="-6"/>
          <w:w w:val="105"/>
        </w:rPr>
        <w:t xml:space="preserve"> individual</w:t>
      </w:r>
    </w:p>
    <w:p w:rsidR="00662B50" w:rsidRPr="00C72620" w:rsidRDefault="00662B50" w:rsidP="00F94523">
      <w:pPr>
        <w:numPr>
          <w:ilvl w:val="0"/>
          <w:numId w:val="1"/>
        </w:numPr>
        <w:tabs>
          <w:tab w:val="clear" w:pos="360"/>
          <w:tab w:val="num" w:pos="1872"/>
        </w:tabs>
        <w:rPr>
          <w:rFonts w:ascii="Gill Sans MT" w:hAnsi="Gill Sans MT"/>
          <w:spacing w:val="-8"/>
          <w:sz w:val="6"/>
          <w:szCs w:val="6"/>
          <w:lang w:val="es-CO"/>
        </w:rPr>
      </w:pPr>
      <w:r w:rsidRPr="00C72620">
        <w:rPr>
          <w:rFonts w:ascii="Gill Sans MT" w:hAnsi="Gill Sans MT"/>
          <w:i/>
          <w:iCs/>
          <w:spacing w:val="-8"/>
          <w:w w:val="105"/>
          <w:lang w:val="es-CO"/>
        </w:rPr>
        <w:t>El aprendizaje es para toda la vida</w:t>
      </w:r>
    </w:p>
    <w:p w:rsidR="00662B50" w:rsidRPr="00C72620" w:rsidRDefault="00662B50">
      <w:pPr>
        <w:spacing w:before="612"/>
        <w:jc w:val="center"/>
        <w:rPr>
          <w:rFonts w:ascii="Gill Sans MT" w:hAnsi="Gill Sans MT" w:cs="Gill Sans MT"/>
          <w:b/>
          <w:bCs/>
          <w:spacing w:val="-8"/>
          <w:w w:val="105"/>
          <w:sz w:val="28"/>
          <w:szCs w:val="28"/>
          <w:lang w:val="es-CO"/>
        </w:rPr>
      </w:pPr>
      <w:r w:rsidRPr="00C72620">
        <w:rPr>
          <w:rFonts w:ascii="Gill Sans MT" w:hAnsi="Gill Sans MT" w:cs="Gill Sans MT"/>
          <w:b/>
          <w:bCs/>
          <w:spacing w:val="-6"/>
          <w:w w:val="105"/>
          <w:sz w:val="28"/>
          <w:szCs w:val="28"/>
          <w:lang w:val="es-CO"/>
        </w:rPr>
        <w:t>LA HISTORIA DE LAS ESCUELAS</w:t>
      </w:r>
      <w:r w:rsidRPr="00C72620">
        <w:rPr>
          <w:rFonts w:ascii="Gill Sans MT" w:hAnsi="Gill Sans MT" w:cs="Gill Sans MT"/>
          <w:b/>
          <w:bCs/>
          <w:spacing w:val="-6"/>
          <w:w w:val="105"/>
          <w:sz w:val="28"/>
          <w:szCs w:val="28"/>
          <w:lang w:val="es-CO"/>
        </w:rPr>
        <w:br/>
      </w:r>
      <w:r w:rsidRPr="00C72620">
        <w:rPr>
          <w:rFonts w:ascii="Gill Sans MT" w:hAnsi="Gill Sans MT" w:cs="Gill Sans MT"/>
          <w:b/>
          <w:bCs/>
          <w:spacing w:val="-8"/>
          <w:w w:val="105"/>
          <w:sz w:val="28"/>
          <w:szCs w:val="28"/>
          <w:lang w:val="es-CO"/>
        </w:rPr>
        <w:t>COMMUNITY DAY CHARTER PUBLIC</w:t>
      </w:r>
    </w:p>
    <w:p w:rsidR="00662B50" w:rsidRPr="00C72620" w:rsidRDefault="00662B50">
      <w:pPr>
        <w:spacing w:before="324"/>
        <w:ind w:right="360"/>
        <w:rPr>
          <w:rFonts w:ascii="Gill Sans MT" w:hAnsi="Gill Sans MT"/>
          <w:spacing w:val="-4"/>
          <w:w w:val="105"/>
          <w:lang w:val="es-CO"/>
        </w:rPr>
      </w:pPr>
      <w:r w:rsidRPr="00C72620">
        <w:rPr>
          <w:rFonts w:ascii="Gill Sans MT" w:hAnsi="Gill Sans MT"/>
          <w:spacing w:val="-3"/>
          <w:w w:val="105"/>
          <w:lang w:val="es-CO"/>
        </w:rPr>
        <w:t xml:space="preserve">La Escuela </w:t>
      </w:r>
      <w:proofErr w:type="spellStart"/>
      <w:r w:rsidRPr="00C72620">
        <w:rPr>
          <w:rFonts w:ascii="Gill Sans MT" w:hAnsi="Gill Sans MT"/>
          <w:spacing w:val="-3"/>
          <w:w w:val="105"/>
          <w:lang w:val="es-CO"/>
        </w:rPr>
        <w:t>Community</w:t>
      </w:r>
      <w:proofErr w:type="spellEnd"/>
      <w:r w:rsidRPr="00C72620">
        <w:rPr>
          <w:rFonts w:ascii="Gill Sans MT" w:hAnsi="Gill Sans MT"/>
          <w:spacing w:val="-3"/>
          <w:w w:val="105"/>
          <w:lang w:val="es-CO"/>
        </w:rPr>
        <w:t xml:space="preserve"> Day </w:t>
      </w:r>
      <w:proofErr w:type="spellStart"/>
      <w:r w:rsidRPr="00C72620">
        <w:rPr>
          <w:rFonts w:ascii="Gill Sans MT" w:hAnsi="Gill Sans MT"/>
          <w:spacing w:val="-3"/>
          <w:w w:val="105"/>
          <w:lang w:val="es-CO"/>
        </w:rPr>
        <w:t>Charter</w:t>
      </w:r>
      <w:proofErr w:type="spellEnd"/>
      <w:r w:rsidRPr="00C72620">
        <w:rPr>
          <w:rFonts w:ascii="Gill Sans MT" w:hAnsi="Gill Sans MT"/>
          <w:spacing w:val="-3"/>
          <w:w w:val="105"/>
          <w:lang w:val="es-CO"/>
        </w:rPr>
        <w:t xml:space="preserve"> </w:t>
      </w:r>
      <w:proofErr w:type="spellStart"/>
      <w:r w:rsidRPr="00C72620">
        <w:rPr>
          <w:rFonts w:ascii="Gill Sans MT" w:hAnsi="Gill Sans MT"/>
          <w:spacing w:val="-3"/>
          <w:w w:val="105"/>
          <w:lang w:val="es-CO"/>
        </w:rPr>
        <w:t>Public</w:t>
      </w:r>
      <w:proofErr w:type="spellEnd"/>
      <w:r w:rsidRPr="00C72620">
        <w:rPr>
          <w:rFonts w:ascii="Gill Sans MT" w:hAnsi="Gill Sans MT"/>
          <w:spacing w:val="-3"/>
          <w:w w:val="105"/>
          <w:lang w:val="es-CO"/>
        </w:rPr>
        <w:t xml:space="preserve"> fue fundada por un grupo de personas de </w:t>
      </w:r>
      <w:proofErr w:type="spellStart"/>
      <w:r w:rsidRPr="00C72620">
        <w:rPr>
          <w:rFonts w:ascii="Gill Sans MT" w:hAnsi="Gill Sans MT"/>
          <w:spacing w:val="-9"/>
          <w:w w:val="105"/>
          <w:lang w:val="es-CO"/>
        </w:rPr>
        <w:t>Community</w:t>
      </w:r>
      <w:proofErr w:type="spellEnd"/>
      <w:r w:rsidRPr="00C72620">
        <w:rPr>
          <w:rFonts w:ascii="Gill Sans MT" w:hAnsi="Gill Sans MT"/>
          <w:spacing w:val="-9"/>
          <w:w w:val="105"/>
          <w:lang w:val="es-CO"/>
        </w:rPr>
        <w:t xml:space="preserve"> Day </w:t>
      </w:r>
      <w:proofErr w:type="spellStart"/>
      <w:r w:rsidRPr="00C72620">
        <w:rPr>
          <w:rFonts w:ascii="Gill Sans MT" w:hAnsi="Gill Sans MT"/>
          <w:spacing w:val="-9"/>
          <w:w w:val="105"/>
          <w:lang w:val="es-CO"/>
        </w:rPr>
        <w:t>Care</w:t>
      </w:r>
      <w:proofErr w:type="spellEnd"/>
      <w:r w:rsidRPr="00C72620">
        <w:rPr>
          <w:rFonts w:ascii="Gill Sans MT" w:hAnsi="Gill Sans MT"/>
          <w:spacing w:val="-9"/>
          <w:w w:val="105"/>
          <w:lang w:val="es-CO"/>
        </w:rPr>
        <w:t xml:space="preserve"> que vinieron junto con expectativas compartidas y en apoyo de valores </w:t>
      </w:r>
      <w:r w:rsidRPr="00C72620">
        <w:rPr>
          <w:rFonts w:ascii="Gill Sans MT" w:hAnsi="Gill Sans MT"/>
          <w:spacing w:val="-4"/>
          <w:w w:val="105"/>
          <w:lang w:val="es-CO"/>
        </w:rPr>
        <w:t>relacionados con los altos estándares académicos y el respeto por los demás.</w:t>
      </w:r>
    </w:p>
    <w:p w:rsidR="00662B50" w:rsidRPr="00C72620" w:rsidRDefault="00662B50">
      <w:pPr>
        <w:spacing w:before="468"/>
        <w:ind w:right="72"/>
        <w:rPr>
          <w:rFonts w:ascii="Gill Sans MT" w:hAnsi="Gill Sans MT"/>
          <w:spacing w:val="-4"/>
          <w:w w:val="105"/>
          <w:lang w:val="es-CO"/>
        </w:rPr>
      </w:pPr>
      <w:proofErr w:type="spellStart"/>
      <w:r w:rsidRPr="00C72620">
        <w:rPr>
          <w:rFonts w:ascii="Gill Sans MT" w:hAnsi="Gill Sans MT"/>
          <w:spacing w:val="-6"/>
          <w:w w:val="105"/>
          <w:lang w:val="es-CO"/>
        </w:rPr>
        <w:t>Community</w:t>
      </w:r>
      <w:proofErr w:type="spellEnd"/>
      <w:r w:rsidRPr="00C72620">
        <w:rPr>
          <w:rFonts w:ascii="Gill Sans MT" w:hAnsi="Gill Sans MT"/>
          <w:spacing w:val="-6"/>
          <w:w w:val="105"/>
          <w:lang w:val="es-CO"/>
        </w:rPr>
        <w:t xml:space="preserve"> Day </w:t>
      </w:r>
      <w:proofErr w:type="spellStart"/>
      <w:r w:rsidRPr="00C72620">
        <w:rPr>
          <w:rFonts w:ascii="Gill Sans MT" w:hAnsi="Gill Sans MT"/>
          <w:spacing w:val="-6"/>
          <w:w w:val="105"/>
          <w:lang w:val="es-CO"/>
        </w:rPr>
        <w:t>Care</w:t>
      </w:r>
      <w:proofErr w:type="spellEnd"/>
      <w:r w:rsidRPr="00C72620">
        <w:rPr>
          <w:rFonts w:ascii="Gill Sans MT" w:hAnsi="Gill Sans MT"/>
          <w:spacing w:val="-6"/>
          <w:w w:val="105"/>
          <w:lang w:val="es-CO"/>
        </w:rPr>
        <w:t xml:space="preserve"> tiene una larga y respetada historia, trabajando con familias para proveer </w:t>
      </w:r>
      <w:r w:rsidRPr="00C72620">
        <w:rPr>
          <w:rFonts w:ascii="Gill Sans MT" w:hAnsi="Gill Sans MT"/>
          <w:spacing w:val="-2"/>
          <w:w w:val="105"/>
          <w:lang w:val="es-CO"/>
        </w:rPr>
        <w:t xml:space="preserve">cuidado de niños, programas tempranos de niñez y recursos y referencias para servicios de </w:t>
      </w:r>
      <w:r w:rsidRPr="00C72620">
        <w:rPr>
          <w:rFonts w:ascii="Gill Sans MT" w:hAnsi="Gill Sans MT"/>
          <w:spacing w:val="-5"/>
          <w:w w:val="105"/>
          <w:lang w:val="es-CO"/>
        </w:rPr>
        <w:t xml:space="preserve">cuidado infantil, así como formación y desarrollo profesional para el personal. La escuela era un </w:t>
      </w:r>
      <w:r w:rsidRPr="00C72620">
        <w:rPr>
          <w:rFonts w:ascii="Gill Sans MT" w:hAnsi="Gill Sans MT"/>
          <w:spacing w:val="-7"/>
          <w:w w:val="105"/>
          <w:lang w:val="es-CO"/>
        </w:rPr>
        <w:t xml:space="preserve">paso lógico y las características de la comunidad incorporadas a nuestros programas existentes: </w:t>
      </w:r>
      <w:r w:rsidRPr="00C72620">
        <w:rPr>
          <w:rFonts w:ascii="Gill Sans MT" w:hAnsi="Gill Sans MT"/>
          <w:spacing w:val="1"/>
          <w:w w:val="105"/>
          <w:lang w:val="es-CO"/>
        </w:rPr>
        <w:t xml:space="preserve">participación de los padres, personal bilingüe, currículo relevante, un ambiente cálido y </w:t>
      </w:r>
      <w:r w:rsidRPr="00C72620">
        <w:rPr>
          <w:rFonts w:ascii="Gill Sans MT" w:hAnsi="Gill Sans MT"/>
          <w:spacing w:val="-4"/>
          <w:w w:val="105"/>
          <w:lang w:val="es-CO"/>
        </w:rPr>
        <w:t>acogedor y una filosofía que apoya a las familias trabajadoras.</w:t>
      </w:r>
    </w:p>
    <w:p w:rsidR="00662B50" w:rsidRPr="00C72620" w:rsidRDefault="00662B50">
      <w:pPr>
        <w:spacing w:before="252"/>
        <w:ind w:right="72"/>
        <w:rPr>
          <w:rFonts w:ascii="Gill Sans MT" w:hAnsi="Gill Sans MT"/>
          <w:w w:val="105"/>
        </w:rPr>
      </w:pPr>
      <w:proofErr w:type="spellStart"/>
      <w:r w:rsidRPr="00C72620">
        <w:rPr>
          <w:rFonts w:ascii="Gill Sans MT" w:hAnsi="Gill Sans MT"/>
          <w:spacing w:val="-4"/>
          <w:w w:val="105"/>
        </w:rPr>
        <w:t>En</w:t>
      </w:r>
      <w:proofErr w:type="spellEnd"/>
      <w:r w:rsidRPr="00C72620">
        <w:rPr>
          <w:rFonts w:ascii="Gill Sans MT" w:hAnsi="Gill Sans MT"/>
          <w:spacing w:val="-4"/>
          <w:w w:val="105"/>
        </w:rPr>
        <w:t xml:space="preserve"> el </w:t>
      </w:r>
      <w:proofErr w:type="spellStart"/>
      <w:r w:rsidRPr="00C72620">
        <w:rPr>
          <w:rFonts w:ascii="Gill Sans MT" w:hAnsi="Gill Sans MT"/>
          <w:spacing w:val="-4"/>
          <w:w w:val="105"/>
        </w:rPr>
        <w:t>otoño</w:t>
      </w:r>
      <w:proofErr w:type="spellEnd"/>
      <w:r w:rsidRPr="00C72620">
        <w:rPr>
          <w:rFonts w:ascii="Gill Sans MT" w:hAnsi="Gill Sans MT"/>
          <w:spacing w:val="-4"/>
          <w:w w:val="105"/>
        </w:rPr>
        <w:t xml:space="preserve"> </w:t>
      </w:r>
      <w:proofErr w:type="gramStart"/>
      <w:r w:rsidRPr="00C72620">
        <w:rPr>
          <w:rFonts w:ascii="Gill Sans MT" w:hAnsi="Gill Sans MT"/>
          <w:spacing w:val="-4"/>
          <w:w w:val="105"/>
        </w:rPr>
        <w:t>del</w:t>
      </w:r>
      <w:proofErr w:type="gramEnd"/>
      <w:r w:rsidRPr="00C72620">
        <w:rPr>
          <w:rFonts w:ascii="Gill Sans MT" w:hAnsi="Gill Sans MT"/>
          <w:spacing w:val="-4"/>
          <w:w w:val="105"/>
        </w:rPr>
        <w:t xml:space="preserve"> 2012, dos </w:t>
      </w:r>
      <w:proofErr w:type="spellStart"/>
      <w:r w:rsidRPr="00C72620">
        <w:rPr>
          <w:rFonts w:ascii="Gill Sans MT" w:hAnsi="Gill Sans MT"/>
          <w:spacing w:val="-4"/>
          <w:w w:val="105"/>
        </w:rPr>
        <w:t>escuelas</w:t>
      </w:r>
      <w:proofErr w:type="spellEnd"/>
      <w:r w:rsidRPr="00C72620">
        <w:rPr>
          <w:rFonts w:ascii="Gill Sans MT" w:hAnsi="Gill Sans MT"/>
          <w:spacing w:val="-4"/>
          <w:w w:val="105"/>
        </w:rPr>
        <w:t xml:space="preserve"> </w:t>
      </w:r>
      <w:proofErr w:type="spellStart"/>
      <w:r w:rsidRPr="00C72620">
        <w:rPr>
          <w:rFonts w:ascii="Gill Sans MT" w:hAnsi="Gill Sans MT"/>
          <w:spacing w:val="-4"/>
          <w:w w:val="105"/>
        </w:rPr>
        <w:t>adicionales</w:t>
      </w:r>
      <w:proofErr w:type="spellEnd"/>
      <w:r w:rsidRPr="00C72620">
        <w:rPr>
          <w:rFonts w:ascii="Gill Sans MT" w:hAnsi="Gill Sans MT"/>
          <w:spacing w:val="-4"/>
          <w:w w:val="105"/>
        </w:rPr>
        <w:t xml:space="preserve">, </w:t>
      </w:r>
      <w:r w:rsidRPr="00C72620">
        <w:rPr>
          <w:rFonts w:ascii="Gill Sans MT" w:hAnsi="Gill Sans MT"/>
          <w:i/>
          <w:iCs/>
          <w:spacing w:val="-4"/>
          <w:w w:val="105"/>
        </w:rPr>
        <w:t xml:space="preserve">Community Day Charter Public School-Gateway </w:t>
      </w:r>
      <w:r w:rsidRPr="00C72620">
        <w:rPr>
          <w:rFonts w:ascii="Gill Sans MT" w:hAnsi="Gill Sans MT"/>
          <w:spacing w:val="-2"/>
          <w:w w:val="105"/>
        </w:rPr>
        <w:t xml:space="preserve">y </w:t>
      </w:r>
      <w:r w:rsidRPr="00C72620">
        <w:rPr>
          <w:rFonts w:ascii="Gill Sans MT" w:hAnsi="Gill Sans MT"/>
          <w:i/>
          <w:iCs/>
          <w:spacing w:val="-2"/>
          <w:w w:val="105"/>
        </w:rPr>
        <w:t>Community Day Charter Public School-R. Kingman Webster</w:t>
      </w:r>
      <w:r w:rsidRPr="00C72620">
        <w:rPr>
          <w:rFonts w:ascii="Gill Sans MT" w:hAnsi="Gill Sans MT"/>
          <w:spacing w:val="-2"/>
          <w:w w:val="105"/>
        </w:rPr>
        <w:t xml:space="preserve">, </w:t>
      </w:r>
      <w:proofErr w:type="spellStart"/>
      <w:r w:rsidRPr="00C72620">
        <w:rPr>
          <w:rFonts w:ascii="Gill Sans MT" w:hAnsi="Gill Sans MT"/>
          <w:spacing w:val="-2"/>
          <w:w w:val="105"/>
        </w:rPr>
        <w:t>fueron</w:t>
      </w:r>
      <w:proofErr w:type="spellEnd"/>
      <w:r w:rsidRPr="00C72620">
        <w:rPr>
          <w:rFonts w:ascii="Gill Sans MT" w:hAnsi="Gill Sans MT"/>
          <w:spacing w:val="-2"/>
          <w:w w:val="105"/>
        </w:rPr>
        <w:t xml:space="preserve"> </w:t>
      </w:r>
      <w:proofErr w:type="spellStart"/>
      <w:r w:rsidRPr="00C72620">
        <w:rPr>
          <w:rFonts w:ascii="Gill Sans MT" w:hAnsi="Gill Sans MT"/>
          <w:spacing w:val="-2"/>
          <w:w w:val="105"/>
        </w:rPr>
        <w:t>abiertas</w:t>
      </w:r>
      <w:proofErr w:type="spellEnd"/>
      <w:r w:rsidRPr="00C72620">
        <w:rPr>
          <w:rFonts w:ascii="Gill Sans MT" w:hAnsi="Gill Sans MT"/>
          <w:spacing w:val="-2"/>
          <w:w w:val="105"/>
        </w:rPr>
        <w:t xml:space="preserve"> y Community </w:t>
      </w:r>
      <w:r w:rsidRPr="00C72620">
        <w:rPr>
          <w:rFonts w:ascii="Gill Sans MT" w:hAnsi="Gill Sans MT"/>
          <w:spacing w:val="-5"/>
          <w:w w:val="105"/>
        </w:rPr>
        <w:t xml:space="preserve">Day Charter Public School </w:t>
      </w:r>
      <w:proofErr w:type="spellStart"/>
      <w:r w:rsidRPr="00C72620">
        <w:rPr>
          <w:rFonts w:ascii="Gill Sans MT" w:hAnsi="Gill Sans MT"/>
          <w:spacing w:val="-5"/>
          <w:w w:val="105"/>
        </w:rPr>
        <w:t>reabrió</w:t>
      </w:r>
      <w:proofErr w:type="spellEnd"/>
      <w:r w:rsidRPr="00C72620">
        <w:rPr>
          <w:rFonts w:ascii="Gill Sans MT" w:hAnsi="Gill Sans MT"/>
          <w:spacing w:val="-5"/>
          <w:w w:val="105"/>
        </w:rPr>
        <w:t xml:space="preserve"> </w:t>
      </w:r>
      <w:proofErr w:type="spellStart"/>
      <w:r w:rsidRPr="00C72620">
        <w:rPr>
          <w:rFonts w:ascii="Gill Sans MT" w:hAnsi="Gill Sans MT"/>
          <w:spacing w:val="-5"/>
          <w:w w:val="105"/>
        </w:rPr>
        <w:t>sus</w:t>
      </w:r>
      <w:proofErr w:type="spellEnd"/>
      <w:r w:rsidRPr="00C72620">
        <w:rPr>
          <w:rFonts w:ascii="Gill Sans MT" w:hAnsi="Gill Sans MT"/>
          <w:spacing w:val="-5"/>
          <w:w w:val="105"/>
        </w:rPr>
        <w:t xml:space="preserve"> </w:t>
      </w:r>
      <w:proofErr w:type="spellStart"/>
      <w:r w:rsidRPr="00C72620">
        <w:rPr>
          <w:rFonts w:ascii="Gill Sans MT" w:hAnsi="Gill Sans MT"/>
          <w:spacing w:val="-5"/>
          <w:w w:val="105"/>
        </w:rPr>
        <w:t>puertas</w:t>
      </w:r>
      <w:proofErr w:type="spellEnd"/>
      <w:r w:rsidRPr="00C72620">
        <w:rPr>
          <w:rFonts w:ascii="Gill Sans MT" w:hAnsi="Gill Sans MT"/>
          <w:spacing w:val="-5"/>
          <w:w w:val="105"/>
        </w:rPr>
        <w:t xml:space="preserve"> </w:t>
      </w:r>
      <w:proofErr w:type="spellStart"/>
      <w:proofErr w:type="gramStart"/>
      <w:r w:rsidRPr="00C72620">
        <w:rPr>
          <w:rFonts w:ascii="Gill Sans MT" w:hAnsi="Gill Sans MT"/>
          <w:spacing w:val="-5"/>
          <w:w w:val="105"/>
        </w:rPr>
        <w:t>como</w:t>
      </w:r>
      <w:proofErr w:type="spellEnd"/>
      <w:proofErr w:type="gramEnd"/>
      <w:r w:rsidRPr="00C72620">
        <w:rPr>
          <w:rFonts w:ascii="Gill Sans MT" w:hAnsi="Gill Sans MT"/>
          <w:spacing w:val="-5"/>
          <w:w w:val="105"/>
        </w:rPr>
        <w:t xml:space="preserve"> Community </w:t>
      </w:r>
      <w:r w:rsidRPr="00C72620">
        <w:rPr>
          <w:rFonts w:ascii="Gill Sans MT" w:hAnsi="Gill Sans MT"/>
          <w:i/>
          <w:iCs/>
          <w:spacing w:val="-5"/>
          <w:w w:val="105"/>
        </w:rPr>
        <w:t>Day Charter Public School-</w:t>
      </w:r>
      <w:r w:rsidRPr="00C72620">
        <w:rPr>
          <w:rFonts w:ascii="Gill Sans MT" w:hAnsi="Gill Sans MT"/>
          <w:i/>
          <w:iCs/>
          <w:w w:val="105"/>
        </w:rPr>
        <w:t>Prospect</w:t>
      </w:r>
      <w:r w:rsidRPr="00C72620">
        <w:rPr>
          <w:rFonts w:ascii="Gill Sans MT" w:hAnsi="Gill Sans MT"/>
          <w:w w:val="105"/>
        </w:rPr>
        <w:t>.</w:t>
      </w:r>
    </w:p>
    <w:p w:rsidR="00662B50" w:rsidRPr="00C72620" w:rsidRDefault="00662B50">
      <w:pPr>
        <w:widowControl/>
        <w:kinsoku/>
        <w:autoSpaceDE w:val="0"/>
        <w:autoSpaceDN w:val="0"/>
        <w:adjustRightInd w:val="0"/>
        <w:rPr>
          <w:rFonts w:ascii="Gill Sans MT" w:hAnsi="Gill Sans MT"/>
        </w:rPr>
        <w:sectPr w:rsidR="00662B50" w:rsidRPr="00C72620" w:rsidSect="002F1B48">
          <w:headerReference w:type="even" r:id="rId37"/>
          <w:headerReference w:type="default" r:id="rId38"/>
          <w:footerReference w:type="even" r:id="rId39"/>
          <w:footerReference w:type="default" r:id="rId40"/>
          <w:footerReference w:type="first" r:id="rId41"/>
          <w:pgSz w:w="12240" w:h="15840"/>
          <w:pgMar w:top="1420" w:right="1360" w:bottom="1012" w:left="1402" w:header="0" w:footer="1151" w:gutter="0"/>
          <w:pgNumType w:start="1"/>
          <w:cols w:space="720"/>
          <w:noEndnote/>
          <w:titlePg/>
          <w:docGrid w:linePitch="326"/>
        </w:sectPr>
      </w:pPr>
    </w:p>
    <w:p w:rsidR="008F54F6" w:rsidRPr="002F1B48" w:rsidRDefault="008F54F6" w:rsidP="008F54F6">
      <w:pPr>
        <w:pStyle w:val="Heading4"/>
        <w:tabs>
          <w:tab w:val="left" w:pos="7920"/>
        </w:tabs>
        <w:rPr>
          <w:rFonts w:ascii="Gill Sans MT" w:hAnsi="Gill Sans MT"/>
          <w:szCs w:val="28"/>
        </w:rPr>
      </w:pPr>
      <w:r w:rsidRPr="002F1B48">
        <w:rPr>
          <w:rFonts w:ascii="Gill Sans MT" w:hAnsi="Gill Sans MT"/>
          <w:szCs w:val="28"/>
        </w:rPr>
        <w:lastRenderedPageBreak/>
        <w:t>Community Day Charter Public School- Webster</w:t>
      </w:r>
    </w:p>
    <w:p w:rsidR="008F54F6" w:rsidRPr="002F1B48" w:rsidRDefault="008F54F6" w:rsidP="008F54F6">
      <w:pPr>
        <w:pStyle w:val="Heading4"/>
        <w:rPr>
          <w:rFonts w:ascii="Gill Sans MT" w:hAnsi="Gill Sans MT"/>
          <w:szCs w:val="28"/>
          <w:lang w:val="es-MX"/>
        </w:rPr>
      </w:pPr>
      <w:r w:rsidRPr="002F1B48">
        <w:rPr>
          <w:rFonts w:ascii="Gill Sans MT" w:hAnsi="Gill Sans MT"/>
          <w:szCs w:val="28"/>
        </w:rPr>
        <w:t xml:space="preserve"> </w:t>
      </w:r>
      <w:r w:rsidRPr="002F1B48">
        <w:rPr>
          <w:rFonts w:ascii="Gill Sans MT" w:hAnsi="Gill Sans MT"/>
          <w:szCs w:val="28"/>
          <w:lang w:val="es-MX"/>
        </w:rPr>
        <w:t>Convenio de Inscripción</w:t>
      </w:r>
    </w:p>
    <w:p w:rsidR="008F54F6" w:rsidRPr="002F1B48" w:rsidRDefault="008F54F6" w:rsidP="008F54F6">
      <w:pPr>
        <w:rPr>
          <w:rFonts w:ascii="Gill Sans MT" w:hAnsi="Gill Sans MT"/>
          <w:lang w:val="es-MX"/>
        </w:rPr>
      </w:pPr>
    </w:p>
    <w:p w:rsidR="008F54F6" w:rsidRPr="002F1B48" w:rsidRDefault="008F54F6" w:rsidP="008F54F6">
      <w:pPr>
        <w:rPr>
          <w:rFonts w:ascii="Gill Sans MT" w:hAnsi="Gill Sans MT"/>
          <w:lang w:val="es-MX"/>
        </w:rPr>
      </w:pPr>
    </w:p>
    <w:p w:rsidR="008F54F6" w:rsidRPr="002F1B48" w:rsidRDefault="008F54F6" w:rsidP="008F54F6">
      <w:pPr>
        <w:rPr>
          <w:rFonts w:ascii="Gill Sans MT" w:hAnsi="Gill Sans MT"/>
          <w:b/>
          <w:lang w:val="es-EC"/>
        </w:rPr>
      </w:pPr>
      <w:r w:rsidRPr="002F1B48">
        <w:rPr>
          <w:rFonts w:ascii="Gill Sans MT" w:hAnsi="Gill Sans MT"/>
          <w:b/>
          <w:lang w:val="es-EC"/>
        </w:rPr>
        <w:t>Criterio de Elegibilidad:</w:t>
      </w:r>
    </w:p>
    <w:p w:rsidR="008F54F6" w:rsidRPr="002F1B48" w:rsidRDefault="008F54F6" w:rsidP="00F94523">
      <w:pPr>
        <w:widowControl/>
        <w:numPr>
          <w:ilvl w:val="0"/>
          <w:numId w:val="64"/>
        </w:numPr>
        <w:kinsoku/>
        <w:rPr>
          <w:rFonts w:ascii="Gill Sans MT" w:hAnsi="Gill Sans MT"/>
          <w:lang w:val="es-EC"/>
        </w:rPr>
      </w:pPr>
      <w:r w:rsidRPr="002F1B48">
        <w:rPr>
          <w:rFonts w:ascii="Gill Sans MT" w:hAnsi="Gill Sans MT"/>
          <w:lang w:val="es-EC"/>
        </w:rPr>
        <w:t xml:space="preserve">Las Escuelas </w:t>
      </w:r>
      <w:proofErr w:type="spellStart"/>
      <w:r w:rsidRPr="002F1B48">
        <w:rPr>
          <w:rFonts w:ascii="Gill Sans MT" w:hAnsi="Gill Sans MT"/>
          <w:lang w:val="es-EC"/>
        </w:rPr>
        <w:t>Community</w:t>
      </w:r>
      <w:proofErr w:type="spellEnd"/>
      <w:r w:rsidRPr="002F1B48">
        <w:rPr>
          <w:rFonts w:ascii="Gill Sans MT" w:hAnsi="Gill Sans MT"/>
          <w:lang w:val="es-EC"/>
        </w:rPr>
        <w:t xml:space="preserve"> Day </w:t>
      </w:r>
      <w:proofErr w:type="spellStart"/>
      <w:r w:rsidRPr="002F1B48">
        <w:rPr>
          <w:rFonts w:ascii="Gill Sans MT" w:hAnsi="Gill Sans MT"/>
          <w:lang w:val="es-EC"/>
        </w:rPr>
        <w:t>Charter</w:t>
      </w:r>
      <w:proofErr w:type="spellEnd"/>
      <w:r w:rsidRPr="002F1B48">
        <w:rPr>
          <w:rFonts w:ascii="Gill Sans MT" w:hAnsi="Gill Sans MT"/>
          <w:lang w:val="es-EC"/>
        </w:rPr>
        <w:t xml:space="preserve"> </w:t>
      </w:r>
      <w:proofErr w:type="spellStart"/>
      <w:r w:rsidRPr="002F1B48">
        <w:rPr>
          <w:rFonts w:ascii="Gill Sans MT" w:hAnsi="Gill Sans MT"/>
          <w:lang w:val="es-EC"/>
        </w:rPr>
        <w:t>Public</w:t>
      </w:r>
      <w:proofErr w:type="spellEnd"/>
      <w:r w:rsidRPr="002F1B48">
        <w:rPr>
          <w:rFonts w:ascii="Gill Sans MT" w:hAnsi="Gill Sans MT"/>
          <w:lang w:val="es-EC"/>
        </w:rPr>
        <w:t xml:space="preserve"> están comprometida en asegurar que todos sus programas e instalaciones estén abiertas a todos los miembros del público. No discriminamos en base de raza, color, nacionalidad de origen, credo, sexo, identidad de género, etnicidad, orientación sexual, discapacidad mental o física, edad, ancestros, rendimiento atlético, necesidad especial, dominio del idioma Inglés o cualquier otro idioma  o logro académico previo de cuando el estudiante fue recluido o admitido.</w:t>
      </w:r>
    </w:p>
    <w:p w:rsidR="008F54F6" w:rsidRPr="002F1B48" w:rsidRDefault="008F54F6" w:rsidP="008F54F6">
      <w:pPr>
        <w:ind w:left="720"/>
        <w:rPr>
          <w:rFonts w:ascii="Gill Sans MT" w:hAnsi="Gill Sans MT"/>
          <w:lang w:val="es-EC"/>
        </w:rPr>
      </w:pPr>
    </w:p>
    <w:p w:rsidR="008F54F6" w:rsidRPr="002F1B48" w:rsidRDefault="008F54F6" w:rsidP="00F94523">
      <w:pPr>
        <w:widowControl/>
        <w:numPr>
          <w:ilvl w:val="0"/>
          <w:numId w:val="64"/>
        </w:numPr>
        <w:kinsoku/>
        <w:rPr>
          <w:rFonts w:ascii="Gill Sans MT" w:hAnsi="Gill Sans MT"/>
          <w:lang w:val="es-EC"/>
        </w:rPr>
      </w:pPr>
      <w:r w:rsidRPr="002F1B48">
        <w:rPr>
          <w:rFonts w:ascii="Gill Sans MT" w:hAnsi="Gill Sans MT"/>
        </w:rPr>
        <w:t xml:space="preserve">Para el </w:t>
      </w:r>
      <w:proofErr w:type="spellStart"/>
      <w:r w:rsidRPr="002F1B48">
        <w:rPr>
          <w:rFonts w:ascii="Gill Sans MT" w:hAnsi="Gill Sans MT"/>
        </w:rPr>
        <w:t>año</w:t>
      </w:r>
      <w:proofErr w:type="spellEnd"/>
      <w:r w:rsidRPr="002F1B48">
        <w:rPr>
          <w:rFonts w:ascii="Gill Sans MT" w:hAnsi="Gill Sans MT"/>
        </w:rPr>
        <w:t xml:space="preserve"> 2016-17, Community Day Charter Public School-R. </w:t>
      </w:r>
      <w:proofErr w:type="spellStart"/>
      <w:r w:rsidRPr="002F1B48">
        <w:rPr>
          <w:rFonts w:ascii="Gill Sans MT" w:hAnsi="Gill Sans MT"/>
          <w:lang w:val="es-EC"/>
        </w:rPr>
        <w:t>Kingman</w:t>
      </w:r>
      <w:proofErr w:type="spellEnd"/>
      <w:r w:rsidRPr="002F1B48">
        <w:rPr>
          <w:rFonts w:ascii="Gill Sans MT" w:hAnsi="Gill Sans MT"/>
          <w:lang w:val="es-EC"/>
        </w:rPr>
        <w:t xml:space="preserve"> </w:t>
      </w:r>
      <w:proofErr w:type="spellStart"/>
      <w:r w:rsidRPr="002F1B48">
        <w:rPr>
          <w:rFonts w:ascii="Gill Sans MT" w:hAnsi="Gill Sans MT"/>
          <w:lang w:val="es-EC"/>
        </w:rPr>
        <w:t>Webster</w:t>
      </w:r>
      <w:proofErr w:type="spellEnd"/>
      <w:r w:rsidRPr="002F1B48">
        <w:rPr>
          <w:rFonts w:ascii="Gill Sans MT" w:hAnsi="Gill Sans MT"/>
          <w:lang w:val="es-EC"/>
        </w:rPr>
        <w:t xml:space="preserve"> matriculará a los estudiantes en los grados Kindergarten 1 (K1) hasta el grado 5. Dos clases de Kindergarten 1 (K1) serán agregadas cada año a CDCPS-R. </w:t>
      </w:r>
      <w:proofErr w:type="spellStart"/>
      <w:r w:rsidRPr="002F1B48">
        <w:rPr>
          <w:rFonts w:ascii="Gill Sans MT" w:hAnsi="Gill Sans MT"/>
          <w:lang w:val="es-EC"/>
        </w:rPr>
        <w:t>Kingman</w:t>
      </w:r>
      <w:proofErr w:type="spellEnd"/>
      <w:r w:rsidRPr="002F1B48">
        <w:rPr>
          <w:rFonts w:ascii="Gill Sans MT" w:hAnsi="Gill Sans MT"/>
          <w:lang w:val="es-EC"/>
        </w:rPr>
        <w:t xml:space="preserve"> </w:t>
      </w:r>
      <w:proofErr w:type="spellStart"/>
      <w:r w:rsidRPr="002F1B48">
        <w:rPr>
          <w:rFonts w:ascii="Gill Sans MT" w:hAnsi="Gill Sans MT"/>
          <w:lang w:val="es-EC"/>
        </w:rPr>
        <w:t>Webster</w:t>
      </w:r>
      <w:proofErr w:type="spellEnd"/>
      <w:r w:rsidRPr="002F1B48">
        <w:rPr>
          <w:rFonts w:ascii="Gill Sans MT" w:hAnsi="Gill Sans MT"/>
          <w:lang w:val="es-EC"/>
        </w:rPr>
        <w:t xml:space="preserve"> hasta el año 2019-20, con la inscripción completa de 400 estudiantes en los grados K-8 alcanzados en 2019-20. CDCPS no admitirá a los estudiantes en exceso de la matrícula máxima aprobada de la escuela.</w:t>
      </w:r>
    </w:p>
    <w:p w:rsidR="008F54F6" w:rsidRPr="002F1B48" w:rsidRDefault="008F54F6" w:rsidP="008F54F6">
      <w:pPr>
        <w:rPr>
          <w:rFonts w:ascii="Gill Sans MT" w:hAnsi="Gill Sans MT"/>
          <w:lang w:val="es-EC"/>
        </w:rPr>
      </w:pPr>
    </w:p>
    <w:p w:rsidR="008F54F6" w:rsidRPr="002F1B48" w:rsidRDefault="008F54F6" w:rsidP="00F94523">
      <w:pPr>
        <w:widowControl/>
        <w:numPr>
          <w:ilvl w:val="0"/>
          <w:numId w:val="64"/>
        </w:numPr>
        <w:kinsoku/>
        <w:rPr>
          <w:rFonts w:ascii="Gill Sans MT" w:hAnsi="Gill Sans MT"/>
          <w:lang w:val="es-EC"/>
        </w:rPr>
      </w:pPr>
      <w:r w:rsidRPr="002F1B48">
        <w:rPr>
          <w:rFonts w:ascii="Gill Sans MT" w:hAnsi="Gill Sans MT"/>
          <w:lang w:val="es-EC"/>
        </w:rPr>
        <w:t xml:space="preserve">Los niños deben ser residentes de Massachusetts para poder aplicar, inscribirse en la escuela, o asistir a la escuela. Los estudiantes deben proporcionar prueba de residencia en el momento de la oferta de admisión.      </w:t>
      </w:r>
    </w:p>
    <w:p w:rsidR="008F54F6" w:rsidRPr="002F1B48" w:rsidRDefault="008F54F6" w:rsidP="008F54F6">
      <w:pPr>
        <w:rPr>
          <w:rFonts w:ascii="Gill Sans MT" w:hAnsi="Gill Sans MT"/>
          <w:lang w:val="es-EC"/>
        </w:rPr>
      </w:pPr>
    </w:p>
    <w:p w:rsidR="008F54F6" w:rsidRPr="002F1B48" w:rsidRDefault="008F54F6" w:rsidP="008F54F6">
      <w:pPr>
        <w:ind w:firstLine="720"/>
        <w:rPr>
          <w:rFonts w:ascii="Gill Sans MT" w:hAnsi="Gill Sans MT"/>
          <w:lang w:val="es-EC"/>
        </w:rPr>
      </w:pPr>
      <w:r w:rsidRPr="002F1B48">
        <w:rPr>
          <w:rFonts w:ascii="Gill Sans MT" w:hAnsi="Gill Sans MT"/>
          <w:lang w:val="es-EC"/>
        </w:rPr>
        <w:t>Dos de los siguientes documentos se requieren para mostrar prueba de residencia:</w:t>
      </w:r>
    </w:p>
    <w:p w:rsidR="008F54F6" w:rsidRPr="002F1B48" w:rsidRDefault="008F54F6" w:rsidP="008F54F6">
      <w:pPr>
        <w:rPr>
          <w:rFonts w:ascii="Gill Sans MT" w:hAnsi="Gill Sans MT"/>
          <w:lang w:val="es-EC"/>
        </w:rPr>
      </w:pPr>
    </w:p>
    <w:p w:rsidR="008F54F6" w:rsidRPr="002F1B48" w:rsidRDefault="008F54F6" w:rsidP="00F94523">
      <w:pPr>
        <w:pStyle w:val="ListParagraph"/>
        <w:widowControl/>
        <w:numPr>
          <w:ilvl w:val="0"/>
          <w:numId w:val="66"/>
        </w:numPr>
        <w:kinsoku/>
        <w:ind w:left="1440"/>
        <w:rPr>
          <w:rFonts w:ascii="Gill Sans MT" w:hAnsi="Gill Sans MT"/>
          <w:lang w:val="es-DO"/>
        </w:rPr>
      </w:pPr>
      <w:r w:rsidRPr="002F1B48">
        <w:rPr>
          <w:rFonts w:ascii="Gill Sans MT" w:hAnsi="Gill Sans MT"/>
          <w:lang w:val="es-DO"/>
        </w:rPr>
        <w:t>Una factura de utilidad (no teléfonos celulares) fechado entre los últimos 60 días</w:t>
      </w:r>
    </w:p>
    <w:p w:rsidR="008F54F6" w:rsidRPr="002F1B48" w:rsidRDefault="008F54F6" w:rsidP="00F94523">
      <w:pPr>
        <w:pStyle w:val="ListParagraph"/>
        <w:widowControl/>
        <w:numPr>
          <w:ilvl w:val="0"/>
          <w:numId w:val="66"/>
        </w:numPr>
        <w:kinsoku/>
        <w:ind w:left="1440"/>
        <w:rPr>
          <w:rFonts w:ascii="Gill Sans MT" w:hAnsi="Gill Sans MT"/>
          <w:lang w:val="es-DO"/>
        </w:rPr>
      </w:pPr>
      <w:r w:rsidRPr="002F1B48">
        <w:rPr>
          <w:rFonts w:ascii="Gill Sans MT" w:hAnsi="Gill Sans MT"/>
          <w:lang w:val="es-DO"/>
        </w:rPr>
        <w:t>Un título, pago de hipoteca, o factura de impuestos de propiedad fechado entre los últimos 60 días</w:t>
      </w:r>
    </w:p>
    <w:p w:rsidR="008F54F6" w:rsidRPr="002F1B48" w:rsidRDefault="008F54F6" w:rsidP="00F94523">
      <w:pPr>
        <w:pStyle w:val="ListParagraph"/>
        <w:widowControl/>
        <w:numPr>
          <w:ilvl w:val="0"/>
          <w:numId w:val="66"/>
        </w:numPr>
        <w:kinsoku/>
        <w:ind w:left="1440"/>
        <w:rPr>
          <w:rFonts w:ascii="Gill Sans MT" w:hAnsi="Gill Sans MT"/>
          <w:lang w:val="es-DO"/>
        </w:rPr>
      </w:pPr>
      <w:r w:rsidRPr="002F1B48">
        <w:rPr>
          <w:rFonts w:ascii="Gill Sans MT" w:hAnsi="Gill Sans MT"/>
          <w:lang w:val="es-DO"/>
        </w:rPr>
        <w:t xml:space="preserve">Un contrato de arrendamiento o acuerdo de Sección  8 </w:t>
      </w:r>
    </w:p>
    <w:p w:rsidR="008F54F6" w:rsidRPr="002F1B48" w:rsidRDefault="008F54F6" w:rsidP="00F94523">
      <w:pPr>
        <w:pStyle w:val="ListParagraph"/>
        <w:widowControl/>
        <w:numPr>
          <w:ilvl w:val="0"/>
          <w:numId w:val="66"/>
        </w:numPr>
        <w:kinsoku/>
        <w:ind w:left="1440"/>
        <w:rPr>
          <w:rFonts w:ascii="Gill Sans MT" w:hAnsi="Gill Sans MT"/>
          <w:lang w:val="es-DO"/>
        </w:rPr>
      </w:pPr>
      <w:r w:rsidRPr="002F1B48">
        <w:rPr>
          <w:rFonts w:ascii="Gill Sans MT" w:hAnsi="Gill Sans MT"/>
          <w:lang w:val="es-DO"/>
        </w:rPr>
        <w:t>Un talonario de cheque o formulario de W-2 fechado en los últimos 60 días</w:t>
      </w:r>
    </w:p>
    <w:p w:rsidR="008F54F6" w:rsidRPr="002F1B48" w:rsidRDefault="008F54F6" w:rsidP="00F94523">
      <w:pPr>
        <w:pStyle w:val="ListParagraph"/>
        <w:widowControl/>
        <w:numPr>
          <w:ilvl w:val="0"/>
          <w:numId w:val="66"/>
        </w:numPr>
        <w:kinsoku/>
        <w:ind w:left="1440"/>
        <w:rPr>
          <w:rFonts w:ascii="Gill Sans MT" w:hAnsi="Gill Sans MT"/>
          <w:lang w:val="es-DO"/>
        </w:rPr>
      </w:pPr>
      <w:r w:rsidRPr="002F1B48">
        <w:rPr>
          <w:rFonts w:ascii="Gill Sans MT" w:hAnsi="Gill Sans MT"/>
          <w:lang w:val="es-DO"/>
        </w:rPr>
        <w:t>Un estado de cuenta de banco o tarjeta de crédito fechado entre los últimos 60 días</w:t>
      </w:r>
    </w:p>
    <w:p w:rsidR="008F54F6" w:rsidRPr="002F1B48" w:rsidRDefault="008F54F6" w:rsidP="00F94523">
      <w:pPr>
        <w:pStyle w:val="ListParagraph"/>
        <w:widowControl/>
        <w:numPr>
          <w:ilvl w:val="0"/>
          <w:numId w:val="66"/>
        </w:numPr>
        <w:kinsoku/>
        <w:ind w:left="1440"/>
        <w:rPr>
          <w:rFonts w:ascii="Gill Sans MT" w:hAnsi="Gill Sans MT"/>
          <w:lang w:val="es-DO"/>
        </w:rPr>
      </w:pPr>
      <w:r w:rsidRPr="002F1B48">
        <w:rPr>
          <w:rFonts w:ascii="Gill Sans MT" w:hAnsi="Gill Sans MT"/>
          <w:lang w:val="es-DO"/>
        </w:rPr>
        <w:t>Una carta de una agencia gubernamental  aprobada</w:t>
      </w:r>
      <w:r w:rsidRPr="002F1B48">
        <w:rPr>
          <w:rFonts w:ascii="Gill Sans MT" w:hAnsi="Gill Sans MT"/>
          <w:b/>
          <w:lang w:val="es-DO"/>
        </w:rPr>
        <w:t xml:space="preserve"> *</w:t>
      </w:r>
      <w:r w:rsidRPr="002F1B48">
        <w:rPr>
          <w:rFonts w:ascii="Gill Sans MT" w:hAnsi="Gill Sans MT"/>
          <w:lang w:val="es-DO"/>
        </w:rPr>
        <w:t xml:space="preserve"> fechada entre los últimos 60 días</w:t>
      </w:r>
    </w:p>
    <w:p w:rsidR="008F54F6" w:rsidRPr="002F1B48" w:rsidRDefault="008F54F6" w:rsidP="008F54F6">
      <w:pPr>
        <w:contextualSpacing/>
        <w:rPr>
          <w:rFonts w:ascii="Gill Sans MT" w:hAnsi="Gill Sans MT"/>
          <w:lang w:val="es-DO"/>
        </w:rPr>
      </w:pPr>
    </w:p>
    <w:p w:rsidR="008F54F6" w:rsidRPr="002F1B48" w:rsidRDefault="008F54F6" w:rsidP="008F54F6">
      <w:pPr>
        <w:ind w:left="720"/>
        <w:contextualSpacing/>
        <w:rPr>
          <w:rFonts w:ascii="Gill Sans MT" w:hAnsi="Gill Sans MT"/>
          <w:lang w:val="es-DO"/>
        </w:rPr>
      </w:pPr>
      <w:r w:rsidRPr="002F1B48">
        <w:rPr>
          <w:rFonts w:ascii="Gill Sans MT" w:hAnsi="Gill Sans MT"/>
          <w:lang w:val="es-DO"/>
        </w:rPr>
        <w:t>Los documentos de pruebas de dirección deben estar pre-impresos con el nombre y la dirección actual de los padres/tutores legales del estudiante. Artículos no pueden ser del mismo punto.</w:t>
      </w:r>
    </w:p>
    <w:p w:rsidR="008F54F6" w:rsidRPr="002F1B48" w:rsidRDefault="008F54F6" w:rsidP="008F54F6">
      <w:pPr>
        <w:ind w:left="720"/>
        <w:contextualSpacing/>
        <w:rPr>
          <w:rFonts w:ascii="Gill Sans MT" w:hAnsi="Gill Sans MT"/>
          <w:lang w:val="es-DO"/>
        </w:rPr>
      </w:pPr>
    </w:p>
    <w:p w:rsidR="008F54F6" w:rsidRPr="002F1B48" w:rsidRDefault="008F54F6" w:rsidP="008F54F6">
      <w:pPr>
        <w:ind w:left="720"/>
        <w:contextualSpacing/>
        <w:rPr>
          <w:rFonts w:ascii="Gill Sans MT" w:hAnsi="Gill Sans MT"/>
          <w:lang w:val="es-DO"/>
        </w:rPr>
      </w:pPr>
      <w:r w:rsidRPr="002F1B48">
        <w:rPr>
          <w:rFonts w:ascii="Gill Sans MT" w:hAnsi="Gill Sans MT"/>
          <w:lang w:val="es-DO"/>
        </w:rPr>
        <w:t>*Agencia Gubernamentales Aprobadas: Departamento de Rentas Internas (DOR), Servicios de Niños y Familias (DCF),  Asistencia Transicional (DTA), Servicios para Jóvenes (DYS),  Seguro Social; cualquier tipo de comunicación del Estado de Massachusetts en papel membretado.</w:t>
      </w:r>
    </w:p>
    <w:p w:rsidR="008F54F6" w:rsidRPr="002F1B48" w:rsidRDefault="008F54F6" w:rsidP="008F54F6">
      <w:pPr>
        <w:ind w:left="720"/>
        <w:contextualSpacing/>
        <w:rPr>
          <w:rFonts w:ascii="Gill Sans MT" w:hAnsi="Gill Sans MT"/>
          <w:lang w:val="es-DO"/>
        </w:rPr>
      </w:pPr>
    </w:p>
    <w:p w:rsidR="008F54F6" w:rsidRPr="002F1B48" w:rsidRDefault="008F54F6" w:rsidP="008F54F6">
      <w:pPr>
        <w:ind w:left="720"/>
        <w:contextualSpacing/>
        <w:rPr>
          <w:rFonts w:ascii="Gill Sans MT" w:hAnsi="Gill Sans MT"/>
          <w:lang w:val="es-DO"/>
        </w:rPr>
      </w:pPr>
      <w:r w:rsidRPr="002F1B48">
        <w:rPr>
          <w:rFonts w:ascii="Gill Sans MT" w:hAnsi="Gill Sans MT"/>
          <w:lang w:val="es-DO"/>
        </w:rPr>
        <w:t xml:space="preserve">Cualquier estudiante que puede ser considerado sin hogar es capaz de aplicar a </w:t>
      </w:r>
      <w:proofErr w:type="spellStart"/>
      <w:r w:rsidRPr="002F1B48">
        <w:rPr>
          <w:rFonts w:ascii="Gill Sans MT" w:hAnsi="Gill Sans MT"/>
          <w:lang w:val="es-DO"/>
        </w:rPr>
        <w:t>Community</w:t>
      </w:r>
      <w:proofErr w:type="spellEnd"/>
      <w:r w:rsidRPr="002F1B48">
        <w:rPr>
          <w:rFonts w:ascii="Gill Sans MT" w:hAnsi="Gill Sans MT"/>
          <w:lang w:val="es-DO"/>
        </w:rPr>
        <w:t xml:space="preserve"> Day </w:t>
      </w:r>
      <w:proofErr w:type="spellStart"/>
      <w:r w:rsidRPr="002F1B48">
        <w:rPr>
          <w:rFonts w:ascii="Gill Sans MT" w:hAnsi="Gill Sans MT"/>
          <w:lang w:val="es-DO"/>
        </w:rPr>
        <w:t>Charter</w:t>
      </w:r>
      <w:proofErr w:type="spellEnd"/>
      <w:r w:rsidRPr="002F1B48">
        <w:rPr>
          <w:rFonts w:ascii="Gill Sans MT" w:hAnsi="Gill Sans MT"/>
          <w:lang w:val="es-DO"/>
        </w:rPr>
        <w:t xml:space="preserve"> </w:t>
      </w:r>
      <w:proofErr w:type="spellStart"/>
      <w:r w:rsidRPr="002F1B48">
        <w:rPr>
          <w:rFonts w:ascii="Gill Sans MT" w:hAnsi="Gill Sans MT"/>
          <w:lang w:val="es-DO"/>
        </w:rPr>
        <w:t>Public</w:t>
      </w:r>
      <w:proofErr w:type="spellEnd"/>
      <w:r w:rsidRPr="002F1B48">
        <w:rPr>
          <w:rFonts w:ascii="Gill Sans MT" w:hAnsi="Gill Sans MT"/>
          <w:lang w:val="es-DO"/>
        </w:rPr>
        <w:t xml:space="preserve"> </w:t>
      </w:r>
      <w:proofErr w:type="spellStart"/>
      <w:r w:rsidRPr="002F1B48">
        <w:rPr>
          <w:rFonts w:ascii="Gill Sans MT" w:hAnsi="Gill Sans MT"/>
          <w:lang w:val="es-DO"/>
        </w:rPr>
        <w:t>School</w:t>
      </w:r>
      <w:proofErr w:type="spellEnd"/>
      <w:r w:rsidRPr="002F1B48">
        <w:rPr>
          <w:rFonts w:ascii="Gill Sans MT" w:hAnsi="Gill Sans MT"/>
          <w:lang w:val="es-DO"/>
        </w:rPr>
        <w:t>-</w:t>
      </w:r>
      <w:r w:rsidRPr="002F1B48">
        <w:rPr>
          <w:rFonts w:ascii="Gill Sans MT" w:hAnsi="Gill Sans MT"/>
          <w:lang w:val="es-MX"/>
        </w:rPr>
        <w:t xml:space="preserve"> </w:t>
      </w:r>
      <w:r w:rsidRPr="002F1B48">
        <w:rPr>
          <w:rFonts w:ascii="Gill Sans MT" w:hAnsi="Gill Sans MT"/>
          <w:lang w:val="es-EC"/>
        </w:rPr>
        <w:t xml:space="preserve">R. </w:t>
      </w:r>
      <w:proofErr w:type="spellStart"/>
      <w:r w:rsidRPr="002F1B48">
        <w:rPr>
          <w:rFonts w:ascii="Gill Sans MT" w:hAnsi="Gill Sans MT"/>
          <w:lang w:val="es-EC"/>
        </w:rPr>
        <w:t>Kingman</w:t>
      </w:r>
      <w:proofErr w:type="spellEnd"/>
      <w:r w:rsidRPr="002F1B48">
        <w:rPr>
          <w:rFonts w:ascii="Gill Sans MT" w:hAnsi="Gill Sans MT"/>
          <w:lang w:val="es-EC"/>
        </w:rPr>
        <w:t xml:space="preserve"> </w:t>
      </w:r>
      <w:proofErr w:type="spellStart"/>
      <w:r w:rsidRPr="002F1B48">
        <w:rPr>
          <w:rFonts w:ascii="Gill Sans MT" w:hAnsi="Gill Sans MT"/>
          <w:lang w:val="es-EC"/>
        </w:rPr>
        <w:t>Webster</w:t>
      </w:r>
      <w:proofErr w:type="spellEnd"/>
      <w:r w:rsidRPr="002F1B48">
        <w:rPr>
          <w:rFonts w:ascii="Gill Sans MT" w:hAnsi="Gill Sans MT"/>
          <w:lang w:val="es-DO"/>
        </w:rPr>
        <w:t xml:space="preserve">. Para poder recibir una </w:t>
      </w:r>
      <w:r w:rsidRPr="002F1B48">
        <w:rPr>
          <w:rFonts w:ascii="Gill Sans MT" w:hAnsi="Gill Sans MT"/>
          <w:lang w:val="es-DO"/>
        </w:rPr>
        <w:lastRenderedPageBreak/>
        <w:t>preferencia residencial para admisión, la escuela considera todas las solicitudes de los estudiantes que pueden estar sin hogar caso por caso para determinar dónde viven. Algunos ejemplos incluyen, pero no se limitan a, una carta que indica la situación de una familia sin hogar de una organización gubernamental aprobada fechado en los últimos 60 días o una carta de un refugio para personas sin hogar en papel con membrete fechado en los últimos 60 días puede servir como prueba de residencia para estudiantes que pueden estar sin hogar.</w:t>
      </w:r>
    </w:p>
    <w:p w:rsidR="008F54F6" w:rsidRPr="002F1B48" w:rsidRDefault="008F54F6" w:rsidP="008F54F6">
      <w:pPr>
        <w:ind w:left="720"/>
        <w:contextualSpacing/>
        <w:rPr>
          <w:rFonts w:ascii="Gill Sans MT" w:hAnsi="Gill Sans MT"/>
          <w:lang w:val="es-DO"/>
        </w:rPr>
      </w:pPr>
    </w:p>
    <w:p w:rsidR="008F54F6" w:rsidRPr="002F1B48" w:rsidRDefault="008F54F6" w:rsidP="00F94523">
      <w:pPr>
        <w:pStyle w:val="ListParagraph"/>
        <w:widowControl/>
        <w:numPr>
          <w:ilvl w:val="0"/>
          <w:numId w:val="67"/>
        </w:numPr>
        <w:kinsoku/>
        <w:rPr>
          <w:rFonts w:ascii="Gill Sans MT" w:hAnsi="Gill Sans MT"/>
          <w:lang w:val="es-DO"/>
        </w:rPr>
      </w:pPr>
      <w:r w:rsidRPr="002F1B48">
        <w:rPr>
          <w:rFonts w:ascii="Gill Sans MT" w:hAnsi="Gill Sans MT"/>
          <w:lang w:val="es-DO"/>
        </w:rPr>
        <w:t xml:space="preserve"> Un estudiante prospecto debe presentar una solicitud separada para ser considerada para cada Escuela </w:t>
      </w:r>
      <w:proofErr w:type="spellStart"/>
      <w:r w:rsidRPr="002F1B48">
        <w:rPr>
          <w:rFonts w:ascii="Gill Sans MT" w:hAnsi="Gill Sans MT"/>
          <w:lang w:val="es-DO"/>
        </w:rPr>
        <w:t>Community</w:t>
      </w:r>
      <w:proofErr w:type="spellEnd"/>
      <w:r w:rsidRPr="002F1B48">
        <w:rPr>
          <w:rFonts w:ascii="Gill Sans MT" w:hAnsi="Gill Sans MT"/>
          <w:lang w:val="es-DO"/>
        </w:rPr>
        <w:t xml:space="preserve"> Day </w:t>
      </w:r>
      <w:proofErr w:type="spellStart"/>
      <w:r w:rsidRPr="002F1B48">
        <w:rPr>
          <w:rFonts w:ascii="Gill Sans MT" w:hAnsi="Gill Sans MT"/>
          <w:lang w:val="es-DO"/>
        </w:rPr>
        <w:t>Charter</w:t>
      </w:r>
      <w:proofErr w:type="spellEnd"/>
      <w:r w:rsidRPr="002F1B48">
        <w:rPr>
          <w:rFonts w:ascii="Gill Sans MT" w:hAnsi="Gill Sans MT"/>
          <w:lang w:val="es-DO"/>
        </w:rPr>
        <w:t xml:space="preserve"> </w:t>
      </w:r>
      <w:proofErr w:type="spellStart"/>
      <w:r w:rsidRPr="002F1B48">
        <w:rPr>
          <w:rFonts w:ascii="Gill Sans MT" w:hAnsi="Gill Sans MT"/>
          <w:lang w:val="es-DO"/>
        </w:rPr>
        <w:t>Public</w:t>
      </w:r>
      <w:proofErr w:type="spellEnd"/>
      <w:r w:rsidRPr="002F1B48">
        <w:rPr>
          <w:rFonts w:ascii="Gill Sans MT" w:hAnsi="Gill Sans MT"/>
          <w:lang w:val="es-DO"/>
        </w:rPr>
        <w:t xml:space="preserve">. </w:t>
      </w:r>
    </w:p>
    <w:p w:rsidR="008F54F6" w:rsidRPr="002F1B48" w:rsidRDefault="008F54F6" w:rsidP="008F54F6">
      <w:pPr>
        <w:pStyle w:val="ListParagraph"/>
        <w:ind w:left="1080"/>
        <w:rPr>
          <w:rFonts w:ascii="Gill Sans MT" w:hAnsi="Gill Sans MT"/>
          <w:lang w:val="es-DO"/>
        </w:rPr>
      </w:pPr>
    </w:p>
    <w:p w:rsidR="008F54F6" w:rsidRPr="002F1B48" w:rsidRDefault="008F54F6" w:rsidP="00F94523">
      <w:pPr>
        <w:pStyle w:val="ListParagraph"/>
        <w:widowControl/>
        <w:numPr>
          <w:ilvl w:val="0"/>
          <w:numId w:val="67"/>
        </w:numPr>
        <w:kinsoku/>
        <w:rPr>
          <w:rFonts w:ascii="Gill Sans MT" w:hAnsi="Gill Sans MT"/>
          <w:lang w:val="es-DO"/>
        </w:rPr>
      </w:pPr>
      <w:r w:rsidRPr="002F1B48">
        <w:rPr>
          <w:rFonts w:ascii="Gill Sans MT" w:hAnsi="Gill Sans MT"/>
          <w:lang w:val="es-DO"/>
        </w:rPr>
        <w:t>Los niños deben tener 4 años de edad en o antes del 1 de Septiembre para ser elegible para el Kindergarten 1, y deben tener 5 años de edad en o antes del 1 de septiembre para ser elegible para el Kindergarten 2. Las escuelas pueden solicitar una prueba razonable de la edad, tales como certificados de nacimiento, pasaportes o documentos equivalentes relacionados con estos requisitos, pero no puede requerir a todos los estudiantes que proporcionen un certificado de nacimiento. Se requiere comprobante de edad para los estudiantes que ingresan a Kindergarten 1 o Kindergarten 2.</w:t>
      </w:r>
    </w:p>
    <w:p w:rsidR="008F54F6" w:rsidRPr="002F1B48" w:rsidRDefault="008F54F6" w:rsidP="00F94523">
      <w:pPr>
        <w:pStyle w:val="ListParagraph"/>
        <w:widowControl/>
        <w:numPr>
          <w:ilvl w:val="0"/>
          <w:numId w:val="67"/>
        </w:numPr>
        <w:kinsoku/>
        <w:rPr>
          <w:rFonts w:ascii="Gill Sans MT" w:hAnsi="Gill Sans MT"/>
          <w:lang w:val="es-DO"/>
        </w:rPr>
      </w:pPr>
      <w:r w:rsidRPr="002F1B48">
        <w:rPr>
          <w:rFonts w:ascii="Gill Sans MT" w:hAnsi="Gill Sans MT"/>
          <w:lang w:val="es-DO"/>
        </w:rPr>
        <w:t xml:space="preserve">Estudiantes que tienen un hermano o hermana asistiendo o aplicando a la escuela deben presentar un certificado de nacimiento para verificar la prioridad de los hermanos al presentar la solicitud y/o al momento de hacer una oferta de admisión.  </w:t>
      </w:r>
    </w:p>
    <w:p w:rsidR="008F54F6" w:rsidRPr="002F1B48" w:rsidRDefault="008F54F6" w:rsidP="00F94523">
      <w:pPr>
        <w:pStyle w:val="ListParagraph"/>
        <w:widowControl/>
        <w:numPr>
          <w:ilvl w:val="0"/>
          <w:numId w:val="67"/>
        </w:numPr>
        <w:kinsoku/>
        <w:rPr>
          <w:rFonts w:ascii="Gill Sans MT" w:hAnsi="Gill Sans MT"/>
          <w:lang w:val="es-DO"/>
        </w:rPr>
      </w:pPr>
      <w:r w:rsidRPr="002F1B48">
        <w:rPr>
          <w:rFonts w:ascii="Gill Sans MT" w:hAnsi="Gill Sans MT"/>
          <w:lang w:val="es-DO"/>
        </w:rPr>
        <w:t>La escuela no requiere posibles alumnos o sus familias que asistan a entrevistas o reuniones de información como una condición de la solicitud o inscripción.</w:t>
      </w:r>
    </w:p>
    <w:p w:rsidR="008F54F6" w:rsidRPr="002F1B48" w:rsidRDefault="008F54F6" w:rsidP="008F54F6">
      <w:pPr>
        <w:rPr>
          <w:rFonts w:ascii="Gill Sans MT" w:hAnsi="Gill Sans MT"/>
          <w:b/>
          <w:lang w:val="es-EC"/>
        </w:rPr>
      </w:pPr>
    </w:p>
    <w:p w:rsidR="008F54F6" w:rsidRPr="002F1B48" w:rsidRDefault="008F54F6" w:rsidP="008F54F6">
      <w:pPr>
        <w:ind w:left="720"/>
        <w:rPr>
          <w:rFonts w:ascii="Gill Sans MT" w:hAnsi="Gill Sans MT"/>
          <w:color w:val="000000"/>
          <w:lang w:val="es-EC"/>
        </w:rPr>
      </w:pPr>
      <w:r w:rsidRPr="002F1B48">
        <w:rPr>
          <w:rFonts w:ascii="Gill Sans MT" w:hAnsi="Gill Sans MT"/>
          <w:b/>
          <w:color w:val="000000"/>
          <w:lang w:val="es-EC"/>
        </w:rPr>
        <w:t>Procedimientos de Contratación y Aplicación:</w:t>
      </w:r>
      <w:r w:rsidRPr="002F1B48">
        <w:rPr>
          <w:rFonts w:ascii="Gill Sans MT" w:hAnsi="Gill Sans MT"/>
          <w:color w:val="000000"/>
          <w:lang w:val="es-EC"/>
        </w:rPr>
        <w:br/>
        <w:t xml:space="preserve">CDCPS desarrollará e implementará un plan de reclutamiento y retención de estudiantes como se indica en GL c. 71, § 89 (f) y 603 CMR 1.05 (1), elementos de los cuales se describen a continuación. </w:t>
      </w:r>
    </w:p>
    <w:p w:rsidR="008F54F6" w:rsidRPr="002F1B48" w:rsidRDefault="008F54F6" w:rsidP="008F54F6">
      <w:pPr>
        <w:ind w:left="720"/>
        <w:rPr>
          <w:rFonts w:ascii="Gill Sans MT" w:hAnsi="Gill Sans MT"/>
          <w:color w:val="000000"/>
          <w:lang w:val="es-EC"/>
        </w:rPr>
      </w:pPr>
    </w:p>
    <w:p w:rsidR="008F54F6" w:rsidRPr="002F1B48" w:rsidRDefault="008F54F6" w:rsidP="008F54F6">
      <w:pPr>
        <w:ind w:left="720"/>
        <w:rPr>
          <w:rFonts w:ascii="Gill Sans MT" w:hAnsi="Gill Sans MT"/>
          <w:color w:val="000000"/>
          <w:lang w:val="es-EC"/>
        </w:rPr>
      </w:pPr>
      <w:r w:rsidRPr="002F1B48">
        <w:rPr>
          <w:rFonts w:ascii="Gill Sans MT" w:hAnsi="Gill Sans MT"/>
          <w:color w:val="000000"/>
          <w:lang w:val="es-EC"/>
        </w:rPr>
        <w:t xml:space="preserve">CDCPS acepta estudiantes para la admisión a través de un proceso de lotería cuando hay menos espacios que candidatos elegibles. El proceso no está integrado con la del Distrito de Escuelas Públicas de Lawrence. Todos los solicitantes serán notificados por escrito de los derechos de los estudiantes con diversas necesidades de aprendizaje para asistir a la escuela chárter y recibirán alojamiento y servicios de apoyo, incluyendo a los estudiantes que tengan discapacidades, requieren educación especial, o están aprendiendo el inglés. La información relativa a la disponibilidad de servicios se puede encontrar en 'materiales de divulgación, manual del estudiante y en el sitio web de la escuela. Antes de la lotería, la Escuela </w:t>
      </w:r>
      <w:proofErr w:type="spellStart"/>
      <w:r w:rsidRPr="002F1B48">
        <w:rPr>
          <w:rFonts w:ascii="Gill Sans MT" w:hAnsi="Gill Sans MT"/>
          <w:color w:val="000000"/>
          <w:lang w:val="es-EC"/>
        </w:rPr>
        <w:t>Community</w:t>
      </w:r>
      <w:proofErr w:type="spellEnd"/>
      <w:r w:rsidRPr="002F1B48">
        <w:rPr>
          <w:rFonts w:ascii="Gill Sans MT" w:hAnsi="Gill Sans MT"/>
          <w:color w:val="000000"/>
          <w:lang w:val="es-EC"/>
        </w:rPr>
        <w:t xml:space="preserve"> Day </w:t>
      </w:r>
      <w:proofErr w:type="spellStart"/>
      <w:r w:rsidRPr="002F1B48">
        <w:rPr>
          <w:rFonts w:ascii="Gill Sans MT" w:hAnsi="Gill Sans MT"/>
          <w:color w:val="000000"/>
          <w:lang w:val="es-EC"/>
        </w:rPr>
        <w:t>Charter</w:t>
      </w:r>
      <w:proofErr w:type="spellEnd"/>
      <w:r w:rsidRPr="002F1B48">
        <w:rPr>
          <w:rFonts w:ascii="Gill Sans MT" w:hAnsi="Gill Sans MT"/>
          <w:color w:val="000000"/>
          <w:lang w:val="es-EC"/>
        </w:rPr>
        <w:t xml:space="preserve"> </w:t>
      </w:r>
      <w:proofErr w:type="spellStart"/>
      <w:r w:rsidRPr="002F1B48">
        <w:rPr>
          <w:rFonts w:ascii="Gill Sans MT" w:hAnsi="Gill Sans MT"/>
          <w:color w:val="000000"/>
          <w:lang w:val="es-EC"/>
        </w:rPr>
        <w:t>Public</w:t>
      </w:r>
      <w:proofErr w:type="spellEnd"/>
      <w:r w:rsidRPr="002F1B48">
        <w:rPr>
          <w:rFonts w:ascii="Gill Sans MT" w:hAnsi="Gill Sans MT"/>
          <w:color w:val="000000"/>
          <w:lang w:val="es-EC"/>
        </w:rPr>
        <w:t xml:space="preserve"> anunciará a través de medios de comunicación locales (Inglés/Español), se enviará una correspondencia a los estudiantes del Distrito  y se repartirá folletos en la comunidad en (Inglés/Español/Vietnamés). Estas publicaciones anunciarán que se están aceptando aplicaciones para el próximo año escolar, grados que la escuela ofrecerá, información de los días cuando se llevarán a cabo, el plazo de la solicitud, la fecha de la lotería, hora y ubicación.</w:t>
      </w:r>
      <w:r w:rsidRPr="002F1B48">
        <w:rPr>
          <w:rFonts w:ascii="Gill Sans MT" w:hAnsi="Gill Sans MT"/>
          <w:color w:val="000000"/>
          <w:lang w:val="es-EC"/>
        </w:rPr>
        <w:br/>
      </w:r>
    </w:p>
    <w:p w:rsidR="008F54F6" w:rsidRPr="002F1B48" w:rsidRDefault="008F54F6" w:rsidP="008F54F6">
      <w:pPr>
        <w:ind w:left="720"/>
        <w:rPr>
          <w:rFonts w:ascii="Gill Sans MT" w:hAnsi="Gill Sans MT"/>
          <w:color w:val="000000"/>
          <w:lang w:val="es-EC"/>
        </w:rPr>
      </w:pPr>
      <w:r w:rsidRPr="002F1B48">
        <w:rPr>
          <w:rFonts w:ascii="Gill Sans MT" w:hAnsi="Gill Sans MT"/>
          <w:color w:val="000000"/>
          <w:lang w:val="es-EC"/>
        </w:rPr>
        <w:t xml:space="preserve">Las escuelas darán aviso público razonable, de por lo menos un mes, de todos los plazos de solicitud. CDCPS no establecerá los plazos de aplicación principales o tendrá ninguna </w:t>
      </w:r>
      <w:r w:rsidRPr="002F1B48">
        <w:rPr>
          <w:rFonts w:ascii="Gill Sans MT" w:hAnsi="Gill Sans MT"/>
          <w:color w:val="000000"/>
          <w:lang w:val="es-EC"/>
        </w:rPr>
        <w:lastRenderedPageBreak/>
        <w:t>lotería de inscripción para la admisión de estudiantes para el próximo año escolar hasta después del 1 de enero y concluirá su proceso de inscripción principal no más tardar el 15 de marzo de cada año. 603 CMR 1.05 (3) (c).</w:t>
      </w:r>
    </w:p>
    <w:p w:rsidR="008F54F6" w:rsidRPr="002F1B48" w:rsidRDefault="008F54F6" w:rsidP="008F54F6">
      <w:pPr>
        <w:ind w:left="720"/>
        <w:rPr>
          <w:rFonts w:ascii="Gill Sans MT" w:hAnsi="Gill Sans MT"/>
          <w:color w:val="000000"/>
          <w:lang w:val="es-EC"/>
        </w:rPr>
      </w:pPr>
    </w:p>
    <w:p w:rsidR="008F54F6" w:rsidRPr="002F1B48" w:rsidRDefault="008F54F6" w:rsidP="00F94523">
      <w:pPr>
        <w:pStyle w:val="ListParagraph"/>
        <w:widowControl/>
        <w:numPr>
          <w:ilvl w:val="0"/>
          <w:numId w:val="69"/>
        </w:numPr>
        <w:kinsoku/>
        <w:contextualSpacing w:val="0"/>
        <w:rPr>
          <w:rFonts w:ascii="Gill Sans MT" w:hAnsi="Gill Sans MT"/>
          <w:color w:val="000000"/>
          <w:lang w:val="es-EC"/>
        </w:rPr>
      </w:pPr>
      <w:r w:rsidRPr="002F1B48">
        <w:rPr>
          <w:rFonts w:ascii="Gill Sans MT" w:hAnsi="Gill Sans MT"/>
          <w:color w:val="000000"/>
          <w:lang w:val="es-EC"/>
        </w:rPr>
        <w:t>Los anuncios pueden ser encontrados en una variedad de medios de comunicación,</w:t>
      </w:r>
    </w:p>
    <w:p w:rsidR="008F54F6" w:rsidRPr="002F1B48" w:rsidRDefault="008F54F6" w:rsidP="008F54F6">
      <w:pPr>
        <w:pStyle w:val="ListParagraph"/>
        <w:ind w:left="1440"/>
        <w:rPr>
          <w:rFonts w:ascii="Gill Sans MT" w:hAnsi="Gill Sans MT"/>
          <w:color w:val="000000"/>
          <w:lang w:val="es-EC"/>
        </w:rPr>
      </w:pPr>
      <w:proofErr w:type="gramStart"/>
      <w:r w:rsidRPr="002F1B48">
        <w:rPr>
          <w:rFonts w:ascii="Gill Sans MT" w:hAnsi="Gill Sans MT"/>
          <w:color w:val="000000"/>
          <w:lang w:val="es-EC"/>
        </w:rPr>
        <w:t>incluyendo</w:t>
      </w:r>
      <w:proofErr w:type="gramEnd"/>
      <w:r w:rsidRPr="002F1B48">
        <w:rPr>
          <w:rFonts w:ascii="Gill Sans MT" w:hAnsi="Gill Sans MT"/>
          <w:color w:val="000000"/>
          <w:lang w:val="es-EC"/>
        </w:rPr>
        <w:t xml:space="preserve"> los sitios web de CDCPS y otros medios de comunicación locales.</w:t>
      </w:r>
    </w:p>
    <w:p w:rsidR="008F54F6" w:rsidRPr="002F1B48" w:rsidRDefault="008F54F6" w:rsidP="00F94523">
      <w:pPr>
        <w:pStyle w:val="ListParagraph"/>
        <w:widowControl/>
        <w:numPr>
          <w:ilvl w:val="0"/>
          <w:numId w:val="69"/>
        </w:numPr>
        <w:kinsoku/>
        <w:contextualSpacing w:val="0"/>
        <w:rPr>
          <w:rFonts w:ascii="Gill Sans MT" w:hAnsi="Gill Sans MT"/>
          <w:color w:val="000000"/>
          <w:lang w:val="es-EC"/>
        </w:rPr>
      </w:pPr>
      <w:r w:rsidRPr="002F1B48">
        <w:rPr>
          <w:rFonts w:ascii="Gill Sans MT" w:hAnsi="Gill Sans MT"/>
          <w:color w:val="000000"/>
          <w:lang w:val="es-EC"/>
        </w:rPr>
        <w:t>Las aplicaciones están disponibles en la página electrónica de la escuela.</w:t>
      </w:r>
    </w:p>
    <w:p w:rsidR="008F54F6" w:rsidRPr="002F1B48" w:rsidRDefault="008F54F6" w:rsidP="008F54F6">
      <w:pPr>
        <w:ind w:left="720"/>
        <w:rPr>
          <w:rFonts w:ascii="Gill Sans MT" w:hAnsi="Gill Sans MT"/>
          <w:color w:val="000000"/>
          <w:lang w:val="es-EC"/>
        </w:rPr>
      </w:pPr>
      <w:r w:rsidRPr="002F1B48">
        <w:rPr>
          <w:rFonts w:ascii="Gill Sans MT" w:hAnsi="Gill Sans MT"/>
          <w:color w:val="000000"/>
          <w:lang w:val="es-EC"/>
        </w:rPr>
        <w:br/>
        <w:t>CDCPS no administra pruebas a los posibles solicitantes, ni consideramos los resultados de las pruebas de habilidad o logros en la aplicación o en el proceso de inscripción. La escuela no cobra una cuota de solicitud de admisión o incentivos financieros para reclutar estudiantes. Toda la información solicitada en la aplicación, incluida la información sobre necesidades especiales, idioma hablado en el hogar y raza/grupo étnico, no es intentada para discriminar y no será utilizada para discriminar.</w:t>
      </w:r>
    </w:p>
    <w:p w:rsidR="008F54F6" w:rsidRPr="002F1B48" w:rsidRDefault="008F54F6" w:rsidP="008F54F6">
      <w:pPr>
        <w:ind w:left="720"/>
        <w:rPr>
          <w:rFonts w:ascii="Gill Sans MT" w:hAnsi="Gill Sans MT"/>
          <w:color w:val="000000"/>
          <w:lang w:val="es-EC"/>
        </w:rPr>
      </w:pPr>
    </w:p>
    <w:p w:rsidR="008F54F6" w:rsidRPr="002F1B48" w:rsidRDefault="008F54F6" w:rsidP="008F54F6">
      <w:pPr>
        <w:ind w:left="720"/>
        <w:rPr>
          <w:rFonts w:ascii="Gill Sans MT" w:hAnsi="Gill Sans MT"/>
          <w:color w:val="000000"/>
          <w:lang w:val="es-EC"/>
        </w:rPr>
      </w:pPr>
      <w:r w:rsidRPr="002F1B48">
        <w:rPr>
          <w:rFonts w:ascii="Gill Sans MT" w:hAnsi="Gill Sans MT"/>
          <w:color w:val="000000"/>
          <w:lang w:val="es-EC"/>
        </w:rPr>
        <w:t>CDCPS-</w:t>
      </w:r>
      <w:r w:rsidRPr="002F1B48">
        <w:rPr>
          <w:rFonts w:ascii="Gill Sans MT" w:hAnsi="Gill Sans MT"/>
          <w:lang w:val="es-MX"/>
        </w:rPr>
        <w:t xml:space="preserve"> R</w:t>
      </w:r>
      <w:r w:rsidRPr="002F1B48">
        <w:rPr>
          <w:rFonts w:ascii="Gill Sans MT" w:hAnsi="Gill Sans MT"/>
          <w:lang w:val="es-EC"/>
        </w:rPr>
        <w:t xml:space="preserve">. </w:t>
      </w:r>
      <w:proofErr w:type="spellStart"/>
      <w:r w:rsidRPr="002F1B48">
        <w:rPr>
          <w:rFonts w:ascii="Gill Sans MT" w:hAnsi="Gill Sans MT"/>
          <w:lang w:val="es-EC"/>
        </w:rPr>
        <w:t>Kingman</w:t>
      </w:r>
      <w:proofErr w:type="spellEnd"/>
      <w:r w:rsidRPr="002F1B48">
        <w:rPr>
          <w:rFonts w:ascii="Gill Sans MT" w:hAnsi="Gill Sans MT"/>
          <w:lang w:val="es-EC"/>
        </w:rPr>
        <w:t xml:space="preserve"> </w:t>
      </w:r>
      <w:proofErr w:type="spellStart"/>
      <w:r w:rsidRPr="002F1B48">
        <w:rPr>
          <w:rFonts w:ascii="Gill Sans MT" w:hAnsi="Gill Sans MT"/>
          <w:lang w:val="es-EC"/>
        </w:rPr>
        <w:t>Webster</w:t>
      </w:r>
      <w:proofErr w:type="spellEnd"/>
      <w:r w:rsidRPr="002F1B48">
        <w:rPr>
          <w:rFonts w:ascii="Gill Sans MT" w:hAnsi="Gill Sans MT"/>
          <w:color w:val="000000"/>
          <w:lang w:val="es-EC"/>
        </w:rPr>
        <w:t xml:space="preserve"> puede retirar o cancelar las ofertas de admisión, cancelar la inscripción de los estudiantes o cancelar la inscripción de los estudiantes que asisten actualmente en el caso de declaraciones o documentos falsificados, inelegibilidad (como los requisitos de edad mínima para la admisión al kindergarten o completar con éxito los grados anteriores), O cuando un estudiante no asiste a la escuela por 10 días escolares consecutivos sin notificación por escrito y la escuela ha hecho un esfuerzo de buena fe para comunicarse con el padre/tutor.</w:t>
      </w:r>
    </w:p>
    <w:p w:rsidR="008F54F6" w:rsidRPr="002F1B48" w:rsidRDefault="008F54F6" w:rsidP="008F54F6">
      <w:pPr>
        <w:ind w:left="720"/>
        <w:rPr>
          <w:rFonts w:ascii="Gill Sans MT" w:hAnsi="Gill Sans MT"/>
          <w:color w:val="000000"/>
          <w:lang w:val="es-EC"/>
        </w:rPr>
      </w:pPr>
    </w:p>
    <w:p w:rsidR="008F54F6" w:rsidRPr="002F1B48" w:rsidRDefault="008F54F6" w:rsidP="008F54F6">
      <w:pPr>
        <w:ind w:left="720"/>
        <w:rPr>
          <w:rFonts w:ascii="Gill Sans MT" w:hAnsi="Gill Sans MT"/>
          <w:color w:val="000000"/>
          <w:lang w:val="es-EC"/>
        </w:rPr>
      </w:pPr>
      <w:r w:rsidRPr="002F1B48">
        <w:rPr>
          <w:rFonts w:ascii="Gill Sans MT" w:hAnsi="Gill Sans MT"/>
          <w:color w:val="000000"/>
          <w:lang w:val="es-EC"/>
        </w:rPr>
        <w:t>CDCPS aceptará las solicitudes de inscripción para K1- grado 8. Después de la fecha límite de solicitud, CDCPS procesará todas las solicitudes e identificará qué candidatos recibirán una preferencia para admisión a CDCPS-</w:t>
      </w:r>
      <w:r w:rsidRPr="002F1B48">
        <w:rPr>
          <w:rFonts w:ascii="Gill Sans MT" w:hAnsi="Gill Sans MT"/>
          <w:lang w:val="es-MX"/>
        </w:rPr>
        <w:t xml:space="preserve"> R. </w:t>
      </w:r>
      <w:proofErr w:type="spellStart"/>
      <w:r w:rsidRPr="002F1B48">
        <w:rPr>
          <w:rFonts w:ascii="Gill Sans MT" w:hAnsi="Gill Sans MT"/>
          <w:lang w:val="es-EC"/>
        </w:rPr>
        <w:t>Kingman</w:t>
      </w:r>
      <w:proofErr w:type="spellEnd"/>
      <w:r w:rsidRPr="002F1B48">
        <w:rPr>
          <w:rFonts w:ascii="Gill Sans MT" w:hAnsi="Gill Sans MT"/>
          <w:lang w:val="es-EC"/>
        </w:rPr>
        <w:t xml:space="preserve"> </w:t>
      </w:r>
      <w:proofErr w:type="spellStart"/>
      <w:r w:rsidRPr="002F1B48">
        <w:rPr>
          <w:rFonts w:ascii="Gill Sans MT" w:hAnsi="Gill Sans MT"/>
          <w:lang w:val="es-EC"/>
        </w:rPr>
        <w:t>Webster</w:t>
      </w:r>
      <w:proofErr w:type="spellEnd"/>
      <w:r w:rsidRPr="002F1B48">
        <w:rPr>
          <w:rFonts w:ascii="Gill Sans MT" w:hAnsi="Gill Sans MT"/>
          <w:color w:val="000000"/>
          <w:lang w:val="es-EC"/>
        </w:rPr>
        <w:t xml:space="preserve"> de acuerdo con 603 CMR 1.06 (4):</w:t>
      </w:r>
    </w:p>
    <w:p w:rsidR="008F54F6" w:rsidRPr="002F1B48" w:rsidRDefault="008F54F6" w:rsidP="008F54F6">
      <w:pPr>
        <w:ind w:left="720"/>
        <w:rPr>
          <w:rFonts w:ascii="Gill Sans MT" w:hAnsi="Gill Sans MT"/>
          <w:color w:val="000000"/>
          <w:lang w:val="es-EC"/>
        </w:rPr>
      </w:pPr>
    </w:p>
    <w:p w:rsidR="008F54F6" w:rsidRPr="002F1B48" w:rsidRDefault="008F54F6" w:rsidP="00F94523">
      <w:pPr>
        <w:pStyle w:val="ListParagraph"/>
        <w:widowControl/>
        <w:numPr>
          <w:ilvl w:val="1"/>
          <w:numId w:val="64"/>
        </w:numPr>
        <w:kinsoku/>
        <w:contextualSpacing w:val="0"/>
        <w:rPr>
          <w:rFonts w:ascii="Gill Sans MT" w:hAnsi="Gill Sans MT"/>
          <w:color w:val="000000"/>
          <w:lang w:val="es-EC"/>
        </w:rPr>
      </w:pPr>
      <w:r w:rsidRPr="002F1B48">
        <w:rPr>
          <w:rFonts w:ascii="Gill Sans MT" w:hAnsi="Gill Sans MT"/>
          <w:color w:val="000000"/>
          <w:lang w:val="es-EC"/>
        </w:rPr>
        <w:t xml:space="preserve">Hermanos * - Estudiantes que comparten un padre común, ya sea biológica o legalmente a través de la adopción. El matrimonio no constituye una paternidad legal, y los hijastros/hijastras no adoptados legalmente no son hermanos. Si los niños residen en el mismo hogar, no tiene nada que ver con determinar si los niños son hermanos para los propósitos de una preferencia del hermano. Los niños que viven en hogares separados pueden ser hermanos y los que viven en el mismo hogar no pueden ser. Si los hermanos son colocados en hogares de crianza y uno de ellos se inscribe en la escuela </w:t>
      </w:r>
      <w:proofErr w:type="spellStart"/>
      <w:r w:rsidRPr="002F1B48">
        <w:rPr>
          <w:rFonts w:ascii="Gill Sans MT" w:hAnsi="Gill Sans MT"/>
          <w:color w:val="000000"/>
          <w:lang w:val="es-EC"/>
        </w:rPr>
        <w:t>charter</w:t>
      </w:r>
      <w:proofErr w:type="spellEnd"/>
      <w:r w:rsidRPr="002F1B48">
        <w:rPr>
          <w:rFonts w:ascii="Gill Sans MT" w:hAnsi="Gill Sans MT"/>
          <w:color w:val="000000"/>
          <w:lang w:val="es-EC"/>
        </w:rPr>
        <w:t>, los hermanos de ese estudiante tienen derecho a la preferencia de admisión. Los niños de crianza (Foster) no son considerados hermanos de otros niños en el hogar de crianza a menos que compartan un padre común.</w:t>
      </w:r>
    </w:p>
    <w:p w:rsidR="008F54F6" w:rsidRPr="002F1B48" w:rsidRDefault="008F54F6" w:rsidP="00F94523">
      <w:pPr>
        <w:pStyle w:val="ListParagraph"/>
        <w:widowControl/>
        <w:numPr>
          <w:ilvl w:val="1"/>
          <w:numId w:val="64"/>
        </w:numPr>
        <w:kinsoku/>
        <w:contextualSpacing w:val="0"/>
        <w:rPr>
          <w:rFonts w:ascii="Gill Sans MT" w:hAnsi="Gill Sans MT"/>
          <w:color w:val="000000"/>
          <w:lang w:val="es-EC"/>
        </w:rPr>
      </w:pPr>
      <w:r w:rsidRPr="002F1B48">
        <w:rPr>
          <w:rFonts w:ascii="Gill Sans MT" w:hAnsi="Gill Sans MT"/>
          <w:color w:val="000000"/>
          <w:lang w:val="es-EC"/>
        </w:rPr>
        <w:t>Residentes - Estudiantes que viven en Lawrence.</w:t>
      </w:r>
    </w:p>
    <w:p w:rsidR="008F54F6" w:rsidRPr="002F1B48" w:rsidRDefault="008F54F6" w:rsidP="00F94523">
      <w:pPr>
        <w:pStyle w:val="ListParagraph"/>
        <w:widowControl/>
        <w:numPr>
          <w:ilvl w:val="1"/>
          <w:numId w:val="64"/>
        </w:numPr>
        <w:kinsoku/>
        <w:contextualSpacing w:val="0"/>
        <w:rPr>
          <w:rFonts w:ascii="Gill Sans MT" w:hAnsi="Gill Sans MT"/>
          <w:color w:val="000000"/>
          <w:lang w:val="es-EC"/>
        </w:rPr>
      </w:pPr>
      <w:r w:rsidRPr="002F1B48">
        <w:rPr>
          <w:rFonts w:ascii="Gill Sans MT" w:hAnsi="Gill Sans MT"/>
          <w:color w:val="000000"/>
          <w:lang w:val="es-EC"/>
        </w:rPr>
        <w:t>No residentes - Estudiantes que viven fuera de Lawrence, pero dentro de Massachusetts.</w:t>
      </w:r>
    </w:p>
    <w:p w:rsidR="008F54F6" w:rsidRPr="002F1B48" w:rsidRDefault="008F54F6" w:rsidP="008F54F6">
      <w:pPr>
        <w:ind w:left="720"/>
        <w:rPr>
          <w:rFonts w:ascii="Gill Sans MT" w:hAnsi="Gill Sans MT"/>
          <w:color w:val="000000"/>
          <w:lang w:val="es-EC"/>
        </w:rPr>
      </w:pPr>
    </w:p>
    <w:p w:rsidR="008F54F6" w:rsidRPr="002F1B48" w:rsidRDefault="008F54F6" w:rsidP="008F54F6">
      <w:pPr>
        <w:ind w:left="720"/>
        <w:rPr>
          <w:rFonts w:ascii="Gill Sans MT" w:hAnsi="Gill Sans MT"/>
          <w:color w:val="000000"/>
          <w:lang w:val="es-EC"/>
        </w:rPr>
      </w:pPr>
      <w:r w:rsidRPr="002F1B48">
        <w:rPr>
          <w:rFonts w:ascii="Gill Sans MT" w:hAnsi="Gill Sans MT"/>
          <w:color w:val="000000"/>
          <w:lang w:val="es-EC"/>
        </w:rPr>
        <w:t>* Los estudiantes con prioridad de hermanos sólo tienen preferencia a la escuela que su hermano está asistiendo actualmente.</w:t>
      </w:r>
    </w:p>
    <w:p w:rsidR="008F54F6" w:rsidRPr="002F1B48" w:rsidRDefault="008F54F6" w:rsidP="008F54F6">
      <w:pPr>
        <w:rPr>
          <w:rFonts w:ascii="Gill Sans MT" w:hAnsi="Gill Sans MT"/>
          <w:color w:val="000000"/>
          <w:lang w:val="es-EC"/>
        </w:rPr>
      </w:pPr>
      <w:r w:rsidRPr="002F1B48">
        <w:rPr>
          <w:rFonts w:ascii="Gill Sans MT" w:hAnsi="Gill Sans MT"/>
          <w:color w:val="000000"/>
          <w:lang w:val="es-EC"/>
        </w:rPr>
        <w:br/>
      </w:r>
      <w:r w:rsidRPr="002F1B48">
        <w:rPr>
          <w:rFonts w:ascii="Gill Sans MT" w:hAnsi="Gill Sans MT"/>
          <w:b/>
          <w:color w:val="000000"/>
          <w:lang w:val="es-EC"/>
        </w:rPr>
        <w:lastRenderedPageBreak/>
        <w:t>Lotería:</w:t>
      </w:r>
      <w:r w:rsidRPr="002F1B48">
        <w:rPr>
          <w:rFonts w:ascii="Gill Sans MT" w:hAnsi="Gill Sans MT"/>
          <w:color w:val="000000"/>
          <w:lang w:val="es-EC"/>
        </w:rPr>
        <w:br/>
        <w:t xml:space="preserve">Cada año, antes de la lotería, la escuela determinará el número de espacios disponibles por nivel de grado. Las loterías de </w:t>
      </w:r>
      <w:proofErr w:type="spellStart"/>
      <w:r w:rsidRPr="002F1B48">
        <w:rPr>
          <w:rFonts w:ascii="Gill Sans MT" w:hAnsi="Gill Sans MT"/>
          <w:color w:val="000000"/>
          <w:lang w:val="es-EC"/>
        </w:rPr>
        <w:t>Community</w:t>
      </w:r>
      <w:proofErr w:type="spellEnd"/>
      <w:r w:rsidRPr="002F1B48">
        <w:rPr>
          <w:rFonts w:ascii="Gill Sans MT" w:hAnsi="Gill Sans MT"/>
          <w:color w:val="000000"/>
          <w:lang w:val="es-EC"/>
        </w:rPr>
        <w:t xml:space="preserve"> Day </w:t>
      </w:r>
      <w:proofErr w:type="spellStart"/>
      <w:r w:rsidRPr="002F1B48">
        <w:rPr>
          <w:rFonts w:ascii="Gill Sans MT" w:hAnsi="Gill Sans MT"/>
          <w:color w:val="000000"/>
          <w:lang w:val="es-EC"/>
        </w:rPr>
        <w:t>Charter</w:t>
      </w:r>
      <w:proofErr w:type="spellEnd"/>
      <w:r w:rsidRPr="002F1B48">
        <w:rPr>
          <w:rFonts w:ascii="Gill Sans MT" w:hAnsi="Gill Sans MT"/>
          <w:color w:val="000000"/>
          <w:lang w:val="es-EC"/>
        </w:rPr>
        <w:t xml:space="preserve"> Escuelas Públicas están abiertas al público y se realizan anualmente antes del 15 de marzo para las tres escuelas. El plazo de solicitud no será antes de enero 1. La lotería se lleva a cabo públicamente en el 190 Hampshire Street en Lawrence, MA. Aviso público razonable es dado al menos una semana antes de cada lotería de inscripción. Los niños son ingresados en la lotería por la solicitud en línea presentada por su padre o padre legal. La solicitud debe presentarse antes de la fecha límite de solicitud, que es antes de la lotería y publicada en la solicitud y en otros anuncios. Al presentar esta solicitud en línea, los padres / tutores legales confirman que toda la información proporcionada es fiel a lo mejor de su conocimiento y entienden que la admisión puede ser revocada si la información proporcionada es inexacta. Esta política será proporcionada en el idioma nativo del padre/guardián. Las solicitudes no serán aceptadas después del plazo de solicitud.</w:t>
      </w:r>
    </w:p>
    <w:p w:rsidR="008F54F6" w:rsidRPr="002F1B48" w:rsidRDefault="008F54F6" w:rsidP="008F54F6">
      <w:pPr>
        <w:ind w:left="720"/>
        <w:rPr>
          <w:rFonts w:ascii="Gill Sans MT" w:hAnsi="Gill Sans MT"/>
          <w:color w:val="000000"/>
          <w:lang w:val="es-EC"/>
        </w:rPr>
      </w:pPr>
      <w:r w:rsidRPr="002F1B48">
        <w:rPr>
          <w:rFonts w:ascii="Gill Sans MT" w:hAnsi="Gill Sans MT"/>
          <w:color w:val="000000"/>
          <w:lang w:val="es-EC"/>
        </w:rPr>
        <w:t xml:space="preserve"> </w:t>
      </w:r>
    </w:p>
    <w:p w:rsidR="008F54F6" w:rsidRPr="002F1B48" w:rsidRDefault="008F54F6" w:rsidP="008F54F6">
      <w:pPr>
        <w:rPr>
          <w:rFonts w:ascii="Gill Sans MT" w:hAnsi="Gill Sans MT"/>
          <w:color w:val="000000"/>
          <w:lang w:val="es-EC"/>
        </w:rPr>
      </w:pPr>
      <w:r w:rsidRPr="002F1B48">
        <w:rPr>
          <w:rFonts w:ascii="Gill Sans MT" w:hAnsi="Gill Sans MT"/>
          <w:color w:val="000000"/>
          <w:lang w:val="es-EC"/>
        </w:rPr>
        <w:t>La lotería de CDCPS se lleva a cabo electrónicamente y una organización neutral certificará que el proceso es justo y la selección es aleatoria. La lotería generada electrónicamente corresponde al número de identificación de cada solicitante. El padre o tutor de cada solicitante recibirá el número de identificación de su hijo antes del sorteo para asegurar la transparencia y la imparcialidad del proceso.</w:t>
      </w:r>
    </w:p>
    <w:p w:rsidR="008F54F6" w:rsidRPr="002F1B48" w:rsidRDefault="008F54F6" w:rsidP="008F54F6">
      <w:pPr>
        <w:rPr>
          <w:rFonts w:ascii="Gill Sans MT" w:hAnsi="Gill Sans MT"/>
          <w:color w:val="000000"/>
          <w:lang w:val="es-EC"/>
        </w:rPr>
      </w:pPr>
    </w:p>
    <w:p w:rsidR="008F54F6" w:rsidRPr="002F1B48" w:rsidRDefault="008F54F6" w:rsidP="008F54F6">
      <w:pPr>
        <w:rPr>
          <w:rFonts w:ascii="Gill Sans MT" w:hAnsi="Gill Sans MT"/>
          <w:color w:val="000000"/>
          <w:lang w:val="es-EC"/>
        </w:rPr>
      </w:pPr>
      <w:r w:rsidRPr="002F1B48">
        <w:rPr>
          <w:rFonts w:ascii="Gill Sans MT" w:hAnsi="Gill Sans MT"/>
          <w:color w:val="000000"/>
          <w:lang w:val="es-EC"/>
        </w:rPr>
        <w:t>Antes del comienzo de la lotería, el número de aperturas, si alguna, en el grado que se extraerán será anunciado. CDCPS ejecutará la lotería para generar el orden aleatorio y luego aplicar preferencias. La preferencia para la admisión se da primero a los solicitantes "hermanos", seguidos por los solicitantes "residentes", y luego por los solicitantes "no residentes" sin importar cuándo se presentó su solicitud, siempre y cuando fuera antes del plazo de solicitud. A los solicitantes que no se les ofrezca un espacio se les agregará a la lista de espera de acuerdo con la orden inicial de lotería aleatoria determinada electrónicamente, teniendo en cuenta la preferencia por la admisión.</w:t>
      </w:r>
    </w:p>
    <w:p w:rsidR="008F54F6" w:rsidRPr="002F1B48" w:rsidRDefault="008F54F6" w:rsidP="008F54F6">
      <w:pPr>
        <w:rPr>
          <w:rFonts w:ascii="Gill Sans MT" w:hAnsi="Gill Sans MT"/>
          <w:color w:val="000000"/>
          <w:lang w:val="es-EC"/>
        </w:rPr>
      </w:pPr>
    </w:p>
    <w:p w:rsidR="008F54F6" w:rsidRPr="002F1B48" w:rsidRDefault="008F54F6" w:rsidP="00F94523">
      <w:pPr>
        <w:widowControl/>
        <w:numPr>
          <w:ilvl w:val="0"/>
          <w:numId w:val="65"/>
        </w:numPr>
        <w:kinsoku/>
        <w:rPr>
          <w:rFonts w:ascii="Gill Sans MT" w:hAnsi="Gill Sans MT"/>
          <w:color w:val="000000"/>
          <w:lang w:val="es-EC"/>
        </w:rPr>
      </w:pPr>
      <w:r w:rsidRPr="002F1B48">
        <w:rPr>
          <w:rFonts w:ascii="Gill Sans MT" w:hAnsi="Gill Sans MT"/>
          <w:color w:val="000000"/>
          <w:lang w:val="es-EC"/>
        </w:rPr>
        <w:t xml:space="preserve"> Si la inscripción de un estudiante causara que el distrito que envía exceda su límite de matrícula, al estudiante no se le ofrecerá admisión pero permanecerá en la lista de espera. Si el estudiante es un hermano de un estudiante actualmente asistiendo a CDCPS, al niño(a) se le </w:t>
      </w:r>
      <w:proofErr w:type="spellStart"/>
      <w:r w:rsidRPr="002F1B48">
        <w:rPr>
          <w:rFonts w:ascii="Gill Sans MT" w:hAnsi="Gill Sans MT"/>
          <w:color w:val="000000"/>
          <w:lang w:val="es-EC"/>
        </w:rPr>
        <w:t>ofreccera</w:t>
      </w:r>
      <w:proofErr w:type="spellEnd"/>
      <w:r w:rsidRPr="002F1B48">
        <w:rPr>
          <w:rFonts w:ascii="Gill Sans MT" w:hAnsi="Gill Sans MT"/>
          <w:color w:val="000000"/>
          <w:lang w:val="es-EC"/>
        </w:rPr>
        <w:t xml:space="preserve"> la admisión y el estado pagará la matrícula del niño(a), objeto de apropiación. G.L. c. 71, § 89 (i); 603 CMR 1,05 (10) (b).</w:t>
      </w:r>
    </w:p>
    <w:p w:rsidR="008F54F6" w:rsidRPr="002F1B48" w:rsidRDefault="008F54F6" w:rsidP="00F94523">
      <w:pPr>
        <w:widowControl/>
        <w:numPr>
          <w:ilvl w:val="0"/>
          <w:numId w:val="65"/>
        </w:numPr>
        <w:kinsoku/>
        <w:rPr>
          <w:rFonts w:ascii="Gill Sans MT" w:hAnsi="Gill Sans MT"/>
          <w:color w:val="000000"/>
          <w:lang w:val="es-EC"/>
        </w:rPr>
      </w:pPr>
      <w:r w:rsidRPr="002F1B48">
        <w:rPr>
          <w:rFonts w:ascii="Gill Sans MT" w:hAnsi="Gill Sans MT"/>
          <w:color w:val="000000"/>
          <w:lang w:val="es-EC"/>
        </w:rPr>
        <w:t>Si el proceso de inscripción principal no llena los espacios de admisión disponibles, la escuela puede repetir el proceso más de una vez, siempre que dicho proceso sea justo y abierto y que la escuela dé un aviso público razonable por lo menos un mes antes de la fecha límite de solicitud. 603 CMR 1,05 (8).</w:t>
      </w:r>
    </w:p>
    <w:p w:rsidR="008F54F6" w:rsidRPr="002F1B48" w:rsidRDefault="008F54F6" w:rsidP="00F94523">
      <w:pPr>
        <w:widowControl/>
        <w:numPr>
          <w:ilvl w:val="0"/>
          <w:numId w:val="65"/>
        </w:numPr>
        <w:kinsoku/>
        <w:rPr>
          <w:rFonts w:ascii="Gill Sans MT" w:hAnsi="Gill Sans MT"/>
          <w:color w:val="000000"/>
          <w:lang w:val="es-EC"/>
        </w:rPr>
      </w:pPr>
      <w:r w:rsidRPr="002F1B48">
        <w:rPr>
          <w:rFonts w:ascii="Gill Sans MT" w:hAnsi="Gill Sans MT"/>
          <w:color w:val="000000"/>
          <w:lang w:val="es-EC"/>
        </w:rPr>
        <w:t xml:space="preserve">CDCPS-R. </w:t>
      </w:r>
      <w:proofErr w:type="spellStart"/>
      <w:r w:rsidRPr="002F1B48">
        <w:rPr>
          <w:rFonts w:ascii="Gill Sans MT" w:hAnsi="Gill Sans MT"/>
          <w:color w:val="000000"/>
          <w:lang w:val="es-EC"/>
        </w:rPr>
        <w:t>Kingman</w:t>
      </w:r>
      <w:proofErr w:type="spellEnd"/>
      <w:r w:rsidRPr="002F1B48">
        <w:rPr>
          <w:rFonts w:ascii="Gill Sans MT" w:hAnsi="Gill Sans MT"/>
          <w:color w:val="000000"/>
          <w:lang w:val="es-EC"/>
        </w:rPr>
        <w:t xml:space="preserve"> </w:t>
      </w:r>
      <w:proofErr w:type="spellStart"/>
      <w:r w:rsidRPr="002F1B48">
        <w:rPr>
          <w:rFonts w:ascii="Gill Sans MT" w:hAnsi="Gill Sans MT"/>
          <w:color w:val="000000"/>
          <w:lang w:val="es-EC"/>
        </w:rPr>
        <w:t>Webster</w:t>
      </w:r>
      <w:proofErr w:type="spellEnd"/>
      <w:r w:rsidRPr="002F1B48">
        <w:rPr>
          <w:rFonts w:ascii="Gill Sans MT" w:hAnsi="Gill Sans MT"/>
          <w:color w:val="000000"/>
          <w:lang w:val="es-EC"/>
        </w:rPr>
        <w:t xml:space="preserve"> normalmente no tiene loterías adicionales. Cualquier lotería posterior que se celebre se ajustará a los requisitos de notificación pública y seguirá los procesos de inscripción descritos anteriormente.</w:t>
      </w:r>
    </w:p>
    <w:p w:rsidR="008F54F6" w:rsidRPr="002F1B48" w:rsidRDefault="008F54F6" w:rsidP="008F54F6">
      <w:pPr>
        <w:rPr>
          <w:rFonts w:ascii="Gill Sans MT" w:hAnsi="Gill Sans MT"/>
          <w:color w:val="000000"/>
          <w:u w:val="single"/>
          <w:lang w:val="es-EC"/>
        </w:rPr>
      </w:pPr>
    </w:p>
    <w:p w:rsidR="008F54F6" w:rsidRPr="002F1B48" w:rsidRDefault="008F54F6" w:rsidP="008F54F6">
      <w:pPr>
        <w:rPr>
          <w:rFonts w:ascii="Gill Sans MT" w:hAnsi="Gill Sans MT"/>
          <w:color w:val="000000"/>
          <w:lang w:val="es-EC"/>
        </w:rPr>
      </w:pPr>
      <w:r w:rsidRPr="002F1B48">
        <w:rPr>
          <w:rFonts w:ascii="Gill Sans MT" w:hAnsi="Gill Sans MT"/>
          <w:color w:val="000000"/>
          <w:u w:val="single"/>
          <w:lang w:val="es-EC"/>
        </w:rPr>
        <w:t xml:space="preserve">Los estudiantes que tienen un puesto de inscripción serán notificados de su estado por correo después de la lotería y tendrán una semana desde la fecha de la carta para aceptar o rechazar el puesto de aceptación. </w:t>
      </w:r>
      <w:r w:rsidRPr="002F1B48">
        <w:rPr>
          <w:rFonts w:ascii="Gill Sans MT" w:hAnsi="Gill Sans MT"/>
          <w:color w:val="000000"/>
          <w:lang w:val="es-EC"/>
        </w:rPr>
        <w:t xml:space="preserve">Una vez que el puesto es aceptado, los estudiantes y las familias están invitados a asistir a una entrevista informativa opcional. Esta entrevista no será conducida, destinada o utilizada para discriminar. Los potenciales estudiantes  o sus familias no están </w:t>
      </w:r>
      <w:r w:rsidRPr="002F1B48">
        <w:rPr>
          <w:rFonts w:ascii="Gill Sans MT" w:hAnsi="Gill Sans MT"/>
          <w:color w:val="000000"/>
          <w:lang w:val="es-EC"/>
        </w:rPr>
        <w:lastRenderedPageBreak/>
        <w:t>obligados a asistir a la entrevista o a cualquier otra reunión informativa como condición para la  inscripción.</w:t>
      </w:r>
      <w:r w:rsidRPr="002F1B48">
        <w:rPr>
          <w:rFonts w:ascii="Gill Sans MT" w:hAnsi="Gill Sans MT"/>
          <w:color w:val="000000"/>
          <w:lang w:val="es-EC"/>
        </w:rPr>
        <w:br/>
      </w:r>
      <w:r w:rsidRPr="002F1B48">
        <w:rPr>
          <w:rFonts w:ascii="Gill Sans MT" w:hAnsi="Gill Sans MT"/>
          <w:color w:val="000000"/>
          <w:lang w:val="es-EC"/>
        </w:rPr>
        <w:br/>
      </w:r>
      <w:r w:rsidRPr="002F1B48">
        <w:rPr>
          <w:rFonts w:ascii="Gill Sans MT" w:hAnsi="Gill Sans MT"/>
          <w:b/>
          <w:color w:val="000000"/>
          <w:lang w:val="es-EC"/>
        </w:rPr>
        <w:t>Lista de espera:</w:t>
      </w:r>
      <w:r w:rsidRPr="002F1B48">
        <w:rPr>
          <w:rFonts w:ascii="Gill Sans MT" w:hAnsi="Gill Sans MT"/>
          <w:color w:val="000000"/>
          <w:lang w:val="es-EC"/>
        </w:rPr>
        <w:br/>
        <w:t>El orden de la lista de espera puede cambiar en el transcurso del año. Estos cambios pueden deberse a eventos como la declinación de una oferta, cambios en el estado de hermanos o cambios de dirección.</w:t>
      </w:r>
    </w:p>
    <w:p w:rsidR="008F54F6" w:rsidRPr="002F1B48" w:rsidRDefault="008F54F6" w:rsidP="008F54F6">
      <w:pPr>
        <w:rPr>
          <w:rFonts w:ascii="Gill Sans MT" w:hAnsi="Gill Sans MT"/>
          <w:color w:val="000000"/>
          <w:lang w:val="es-EC"/>
        </w:rPr>
      </w:pPr>
    </w:p>
    <w:p w:rsidR="008F54F6" w:rsidRPr="002F1B48" w:rsidRDefault="008F54F6" w:rsidP="00F94523">
      <w:pPr>
        <w:pStyle w:val="ListParagraph"/>
        <w:widowControl/>
        <w:numPr>
          <w:ilvl w:val="0"/>
          <w:numId w:val="68"/>
        </w:numPr>
        <w:kinsoku/>
        <w:contextualSpacing w:val="0"/>
        <w:rPr>
          <w:rFonts w:ascii="Gill Sans MT" w:hAnsi="Gill Sans MT"/>
          <w:color w:val="000000"/>
          <w:lang w:val="es-EC"/>
        </w:rPr>
      </w:pPr>
      <w:r w:rsidRPr="002F1B48">
        <w:rPr>
          <w:rFonts w:ascii="Gill Sans MT" w:hAnsi="Gill Sans MT"/>
          <w:color w:val="000000"/>
          <w:lang w:val="es-EC"/>
        </w:rPr>
        <w:t>Todos los solicitantes no seleccionados en una lotería de inscripción se colocan en una lista de espera en el orden que los nombres fueron seleccionados mientras tomando en cuenta preferencia de hermanos y residentes.</w:t>
      </w:r>
    </w:p>
    <w:p w:rsidR="008F54F6" w:rsidRPr="002F1B48" w:rsidRDefault="008F54F6" w:rsidP="00F94523">
      <w:pPr>
        <w:pStyle w:val="ListParagraph"/>
        <w:widowControl/>
        <w:numPr>
          <w:ilvl w:val="0"/>
          <w:numId w:val="68"/>
        </w:numPr>
        <w:kinsoku/>
        <w:contextualSpacing w:val="0"/>
        <w:rPr>
          <w:rFonts w:ascii="Gill Sans MT" w:hAnsi="Gill Sans MT"/>
          <w:color w:val="000000"/>
          <w:lang w:val="es-EC"/>
        </w:rPr>
      </w:pPr>
      <w:r w:rsidRPr="002F1B48">
        <w:rPr>
          <w:rFonts w:ascii="Gill Sans MT" w:hAnsi="Gill Sans MT"/>
          <w:color w:val="000000"/>
          <w:lang w:val="es-EC"/>
        </w:rPr>
        <w:t>Si un estudiante deja de asistir a la escuela chárter o rechaza admisión, el siguiente estudiante disponible en la lista de espera para ese grado, teniendo en cuenta el estado actual de las preferencias de inscripción, será ofrecido la admisión hasta que se llene el puesto.</w:t>
      </w:r>
    </w:p>
    <w:p w:rsidR="008F54F6" w:rsidRPr="002F1B48" w:rsidRDefault="008F54F6" w:rsidP="00F94523">
      <w:pPr>
        <w:pStyle w:val="ListParagraph"/>
        <w:widowControl/>
        <w:numPr>
          <w:ilvl w:val="0"/>
          <w:numId w:val="68"/>
        </w:numPr>
        <w:kinsoku/>
        <w:contextualSpacing w:val="0"/>
        <w:rPr>
          <w:rFonts w:ascii="Gill Sans MT" w:hAnsi="Gill Sans MT"/>
          <w:color w:val="000000"/>
          <w:lang w:val="es-EC"/>
        </w:rPr>
      </w:pPr>
      <w:r w:rsidRPr="002F1B48">
        <w:rPr>
          <w:rFonts w:ascii="Gill Sans MT" w:hAnsi="Gill Sans MT"/>
          <w:color w:val="000000"/>
          <w:lang w:val="es-EC"/>
        </w:rPr>
        <w:t>A medida que los espacios estén disponibles en los grados que la escuela requiere y es probable que vuelvan a llenar durante el año escolar y la escuela no mantenga una lista de espera para cualquiera de esos grados, la escuela puede repetir el proceso de inscripción para llenar estas aperturas y Requisitos de GL c. 70, § 89 (n). 603 CMR 1,05 (8).</w:t>
      </w:r>
    </w:p>
    <w:p w:rsidR="008F54F6" w:rsidRPr="002F1B48" w:rsidRDefault="008F54F6" w:rsidP="00F94523">
      <w:pPr>
        <w:pStyle w:val="ListParagraph"/>
        <w:widowControl/>
        <w:numPr>
          <w:ilvl w:val="0"/>
          <w:numId w:val="68"/>
        </w:numPr>
        <w:kinsoku/>
        <w:contextualSpacing w:val="0"/>
        <w:rPr>
          <w:rFonts w:ascii="Gill Sans MT" w:hAnsi="Gill Sans MT"/>
          <w:color w:val="000000"/>
          <w:lang w:val="es-EC"/>
        </w:rPr>
      </w:pPr>
      <w:r w:rsidRPr="002F1B48">
        <w:rPr>
          <w:rFonts w:ascii="Gill Sans MT" w:hAnsi="Gill Sans MT"/>
          <w:color w:val="000000"/>
          <w:lang w:val="es-EC"/>
        </w:rPr>
        <w:t>Ningún estudiante puede ser admitido por delante de otros estudiantes elegibles que fueron colocados previamente en la lista de espera durante un proceso de inscripción previa, excepto en los casos en que cambian las preferencias de inscripción o como se describe en 603 CMR 1.05 (10) (b) 0.603 CMR 1.05 (8).</w:t>
      </w:r>
    </w:p>
    <w:p w:rsidR="008F54F6" w:rsidRPr="002F1B48" w:rsidRDefault="008F54F6" w:rsidP="00F94523">
      <w:pPr>
        <w:widowControl/>
        <w:numPr>
          <w:ilvl w:val="0"/>
          <w:numId w:val="65"/>
        </w:numPr>
        <w:kinsoku/>
        <w:rPr>
          <w:rFonts w:ascii="Gill Sans MT" w:hAnsi="Gill Sans MT"/>
          <w:u w:val="single"/>
          <w:lang w:val="es-EC"/>
        </w:rPr>
      </w:pPr>
      <w:r w:rsidRPr="002F1B48">
        <w:rPr>
          <w:rFonts w:ascii="Gill Sans MT" w:hAnsi="Gill Sans MT"/>
          <w:color w:val="000000"/>
          <w:lang w:val="es-EC"/>
        </w:rPr>
        <w:t>Cuando un puesto esté disponible, los padres serán notificados por teléfono y por correo dándoles el plazo de una semana para responder. Si no responde en el plazo establecido o rechaza la oferta de admisión, CDCPS contactará a la siguiente persona en la lista de espera.</w:t>
      </w:r>
    </w:p>
    <w:p w:rsidR="008F54F6" w:rsidRPr="002F1B48" w:rsidRDefault="008F54F6" w:rsidP="00F94523">
      <w:pPr>
        <w:widowControl/>
        <w:numPr>
          <w:ilvl w:val="0"/>
          <w:numId w:val="65"/>
        </w:numPr>
        <w:kinsoku/>
        <w:rPr>
          <w:rFonts w:ascii="Gill Sans MT" w:hAnsi="Gill Sans MT"/>
          <w:lang w:val="es-EC"/>
        </w:rPr>
      </w:pPr>
      <w:r w:rsidRPr="002F1B48">
        <w:rPr>
          <w:rFonts w:ascii="Gill Sans MT" w:hAnsi="Gill Sans MT"/>
          <w:lang w:val="es-EC"/>
        </w:rPr>
        <w:t>Un estudiante que ha rechazado una oferta de comunicados de admisión libera reclamos al puesto; tal estudiante tendría que volver a solicitar la admisión en otro año en caso de que más adelante quieren ser elegibles para la admisión. Los estudiantes que se han retirado de la escuela también tendrían que volver a solicitar la admisión.</w:t>
      </w:r>
    </w:p>
    <w:p w:rsidR="008F54F6" w:rsidRPr="002F1B48" w:rsidRDefault="008F54F6" w:rsidP="00F94523">
      <w:pPr>
        <w:widowControl/>
        <w:numPr>
          <w:ilvl w:val="0"/>
          <w:numId w:val="65"/>
        </w:numPr>
        <w:kinsoku/>
        <w:rPr>
          <w:rFonts w:ascii="Gill Sans MT" w:hAnsi="Gill Sans MT"/>
          <w:lang w:val="es-EC"/>
        </w:rPr>
      </w:pPr>
      <w:r w:rsidRPr="002F1B48">
        <w:rPr>
          <w:rFonts w:ascii="Gill Sans MT" w:hAnsi="Gill Sans MT"/>
          <w:lang w:val="es-EC"/>
        </w:rPr>
        <w:t>CDCPS no mantiene la lista de espera de año en año. Los nombres de los estudiantes en la lista de espera se guardan solamente para el año escolar para el cual el estudiante solicitó.</w:t>
      </w:r>
    </w:p>
    <w:p w:rsidR="008F54F6" w:rsidRPr="002F1B48" w:rsidRDefault="008F54F6" w:rsidP="00F94523">
      <w:pPr>
        <w:widowControl/>
        <w:numPr>
          <w:ilvl w:val="0"/>
          <w:numId w:val="65"/>
        </w:numPr>
        <w:kinsoku/>
        <w:rPr>
          <w:rFonts w:ascii="Gill Sans MT" w:hAnsi="Gill Sans MT"/>
          <w:lang w:val="es-EC"/>
        </w:rPr>
      </w:pPr>
      <w:r w:rsidRPr="002F1B48">
        <w:rPr>
          <w:rFonts w:ascii="Gill Sans MT" w:hAnsi="Gill Sans MT"/>
          <w:lang w:val="es-EC"/>
        </w:rPr>
        <w:t xml:space="preserve">En conformidad con G. L. c. 71, § 89, si un estudiante en la primera mitad de los grados ofrecidos deja de asistir CDCPS- R. </w:t>
      </w:r>
      <w:proofErr w:type="spellStart"/>
      <w:r w:rsidRPr="002F1B48">
        <w:rPr>
          <w:rFonts w:ascii="Gill Sans MT" w:hAnsi="Gill Sans MT"/>
          <w:lang w:val="es-EC"/>
        </w:rPr>
        <w:t>Kingman</w:t>
      </w:r>
      <w:proofErr w:type="spellEnd"/>
      <w:r w:rsidRPr="002F1B48">
        <w:rPr>
          <w:rFonts w:ascii="Gill Sans MT" w:hAnsi="Gill Sans MT"/>
          <w:lang w:val="es-EC"/>
        </w:rPr>
        <w:t xml:space="preserve"> </w:t>
      </w:r>
      <w:proofErr w:type="spellStart"/>
      <w:r w:rsidRPr="002F1B48">
        <w:rPr>
          <w:rFonts w:ascii="Gill Sans MT" w:hAnsi="Gill Sans MT"/>
          <w:lang w:val="es-EC"/>
        </w:rPr>
        <w:t>Webster</w:t>
      </w:r>
      <w:proofErr w:type="spellEnd"/>
      <w:r w:rsidRPr="002F1B48">
        <w:rPr>
          <w:rFonts w:ascii="Gill Sans MT" w:hAnsi="Gill Sans MT"/>
          <w:lang w:val="es-EC"/>
        </w:rPr>
        <w:t xml:space="preserve">, por cualquier razón, las escuelas intentarán llenar el puesto vacante hasta el 15 de febrero. Si puestos en la primera mitad de los grados ofrecidos permanecen después del 15 de febrero de CDCPS- R. </w:t>
      </w:r>
      <w:proofErr w:type="spellStart"/>
      <w:r w:rsidRPr="002F1B48">
        <w:rPr>
          <w:rFonts w:ascii="Gill Sans MT" w:hAnsi="Gill Sans MT"/>
          <w:lang w:val="es-EC"/>
        </w:rPr>
        <w:t>Kingman</w:t>
      </w:r>
      <w:proofErr w:type="spellEnd"/>
      <w:r w:rsidRPr="002F1B48">
        <w:rPr>
          <w:rFonts w:ascii="Gill Sans MT" w:hAnsi="Gill Sans MT"/>
          <w:lang w:val="es-EC"/>
        </w:rPr>
        <w:t xml:space="preserve"> </w:t>
      </w:r>
      <w:proofErr w:type="spellStart"/>
      <w:r w:rsidRPr="002F1B48">
        <w:rPr>
          <w:rFonts w:ascii="Gill Sans MT" w:hAnsi="Gill Sans MT"/>
          <w:lang w:val="es-EC"/>
        </w:rPr>
        <w:t>Webster</w:t>
      </w:r>
      <w:proofErr w:type="spellEnd"/>
      <w:r w:rsidRPr="002F1B48">
        <w:rPr>
          <w:rFonts w:ascii="Gill Sans MT" w:hAnsi="Gill Sans MT"/>
          <w:lang w:val="es-EC"/>
        </w:rPr>
        <w:t xml:space="preserve">, puede llenar dicho puesto hasta el final del año escolar, o la vacancia se trasladarán al grado posterior y será llenado el siguiente mes de Septiembre de acuerdo con las proyecciones establecidas en nuestro plan de crecimiento descrito a continuación para alcanzar la capacidad máxima de estudiantes. Los asientos para los estudiantes que han aceptado una oferta de admisión en la escuela </w:t>
      </w:r>
      <w:proofErr w:type="spellStart"/>
      <w:r w:rsidRPr="002F1B48">
        <w:rPr>
          <w:rFonts w:ascii="Gill Sans MT" w:hAnsi="Gill Sans MT"/>
          <w:lang w:val="es-EC"/>
        </w:rPr>
        <w:t>charter</w:t>
      </w:r>
      <w:proofErr w:type="spellEnd"/>
      <w:r w:rsidRPr="002F1B48">
        <w:rPr>
          <w:rFonts w:ascii="Gill Sans MT" w:hAnsi="Gill Sans MT"/>
          <w:lang w:val="es-EC"/>
        </w:rPr>
        <w:t xml:space="preserve"> pero nunca han asistido están exentos de esta disposición. 603 CMR 1.05 (10) (c). Consulte las proyecciones de nuestro plan de crecimiento para obtener más información sobre los grados que la escuela debe rellenar o probablemente rellenará de conformidad con G.L. c. 71 § 89.</w:t>
      </w:r>
    </w:p>
    <w:p w:rsidR="008F54F6" w:rsidRPr="002F1B48" w:rsidRDefault="008F54F6" w:rsidP="00F94523">
      <w:pPr>
        <w:widowControl/>
        <w:numPr>
          <w:ilvl w:val="0"/>
          <w:numId w:val="65"/>
        </w:numPr>
        <w:kinsoku/>
        <w:rPr>
          <w:rFonts w:ascii="Gill Sans MT" w:hAnsi="Gill Sans MT"/>
          <w:u w:val="single"/>
          <w:lang w:val="es-EC"/>
        </w:rPr>
      </w:pPr>
      <w:r w:rsidRPr="002F1B48">
        <w:rPr>
          <w:rFonts w:ascii="Gill Sans MT" w:hAnsi="Gill Sans MT"/>
          <w:color w:val="000000"/>
          <w:lang w:val="es-EC"/>
        </w:rPr>
        <w:lastRenderedPageBreak/>
        <w:t>Los padres están bienvenidos a llamar para saber su estado actual en la lista de espera en cualquier momento.</w:t>
      </w:r>
    </w:p>
    <w:p w:rsidR="008F54F6" w:rsidRPr="002F1B48" w:rsidRDefault="008F54F6" w:rsidP="00F94523">
      <w:pPr>
        <w:widowControl/>
        <w:numPr>
          <w:ilvl w:val="0"/>
          <w:numId w:val="65"/>
        </w:numPr>
        <w:kinsoku/>
        <w:rPr>
          <w:rFonts w:ascii="Gill Sans MT" w:hAnsi="Gill Sans MT"/>
          <w:u w:val="single"/>
          <w:lang w:val="es-EC"/>
        </w:rPr>
      </w:pPr>
      <w:r w:rsidRPr="002F1B48">
        <w:rPr>
          <w:rFonts w:ascii="Gill Sans MT" w:hAnsi="Gill Sans MT"/>
          <w:color w:val="000000"/>
          <w:lang w:val="es-EC"/>
        </w:rPr>
        <w:t>CDCPS mantendrá registros exactos de la información de la lista de espera, incluyendo los nombres (primero, segundo, apellido), fechas de nacimiento, ciudades o municipios de residencia, direcciones de hogar, números de teléfono y los grados de los estudiantes que entraron en la lotería pero cuyos nombres no fueron elegidos para la admisión.</w:t>
      </w:r>
    </w:p>
    <w:p w:rsidR="008F54F6" w:rsidRPr="002F1B48" w:rsidRDefault="008F54F6" w:rsidP="008F54F6">
      <w:pPr>
        <w:rPr>
          <w:rFonts w:ascii="Gill Sans MT" w:hAnsi="Gill Sans MT"/>
          <w:color w:val="000000"/>
          <w:lang w:val="es-EC"/>
        </w:rPr>
      </w:pPr>
      <w:r w:rsidRPr="002F1B48">
        <w:rPr>
          <w:rFonts w:ascii="Gill Sans MT" w:hAnsi="Gill Sans MT"/>
          <w:color w:val="000000"/>
          <w:lang w:val="es-EC"/>
        </w:rPr>
        <w:br/>
      </w:r>
      <w:r w:rsidRPr="002F1B48">
        <w:rPr>
          <w:rFonts w:ascii="Gill Sans MT" w:hAnsi="Gill Sans MT"/>
          <w:b/>
          <w:color w:val="000000"/>
          <w:lang w:val="es-EC"/>
        </w:rPr>
        <w:t>Publicación de Información del Estudiante:</w:t>
      </w:r>
      <w:r w:rsidRPr="002F1B48">
        <w:rPr>
          <w:rFonts w:ascii="Gill Sans MT" w:hAnsi="Gill Sans MT"/>
          <w:color w:val="000000"/>
          <w:lang w:val="es-EC"/>
        </w:rPr>
        <w:br/>
        <w:t>De conformidad con M.G.L. c. 71, § 89(n), la escuela CDCPS presentará los nombres, direcciones, números de teléfono y los grados de los estudiantes que entraron en la lotería pero no tuvieron la admisión al Departamento de Educación Elemental y Secundaria. La misma información se presentará en un  plazo de 30 días para cualquier estudiante que sea admitido de la lista de espera a la escuela para llenar el puesto en la escuela. CDCPS no compartirá la información del estudiante a menos que así lo requiera la ley.</w:t>
      </w:r>
    </w:p>
    <w:p w:rsidR="008F54F6" w:rsidRPr="002F1B48" w:rsidRDefault="008F54F6" w:rsidP="008F54F6">
      <w:pPr>
        <w:rPr>
          <w:rFonts w:ascii="Gill Sans MT" w:hAnsi="Gill Sans MT"/>
          <w:color w:val="000000"/>
          <w:lang w:val="es-EC"/>
        </w:rPr>
      </w:pPr>
    </w:p>
    <w:p w:rsidR="008F54F6" w:rsidRPr="002F1B48" w:rsidRDefault="008F54F6" w:rsidP="008F54F6">
      <w:pPr>
        <w:rPr>
          <w:rFonts w:ascii="Gill Sans MT" w:hAnsi="Gill Sans MT"/>
          <w:color w:val="000000"/>
          <w:lang w:val="es-EC"/>
        </w:rPr>
      </w:pPr>
      <w:r w:rsidRPr="002F1B48">
        <w:rPr>
          <w:rFonts w:ascii="Gill Sans MT" w:hAnsi="Gill Sans MT"/>
          <w:color w:val="000000"/>
          <w:lang w:val="es-EC"/>
        </w:rPr>
        <w:t xml:space="preserve">A petición del distrito de envío del niño, CDCPS debe proveer los nombres y direcciones de  los alumnos matriculados en la Escuela Chárter a una tercera entidad, a menos que el padre o el estudiante elegible pidan que la escuela retenga la información del niño. A los padres se les dará la opción de consentir o de negar la divulgación de la información del estudiante de esta manera en la solicitud. </w:t>
      </w:r>
    </w:p>
    <w:p w:rsidR="008F54F6" w:rsidRPr="002F1B48" w:rsidRDefault="008F54F6" w:rsidP="008F54F6">
      <w:pPr>
        <w:rPr>
          <w:rFonts w:ascii="Gill Sans MT" w:hAnsi="Gill Sans MT"/>
          <w:color w:val="000000"/>
          <w:lang w:val="es-EC"/>
        </w:rPr>
      </w:pPr>
    </w:p>
    <w:p w:rsidR="008F54F6" w:rsidRPr="002F1B48" w:rsidRDefault="008F54F6" w:rsidP="008F54F6">
      <w:pPr>
        <w:rPr>
          <w:rFonts w:ascii="Gill Sans MT" w:hAnsi="Gill Sans MT"/>
          <w:b/>
          <w:lang w:val="es-ES"/>
        </w:rPr>
      </w:pPr>
      <w:r w:rsidRPr="002F1B48">
        <w:rPr>
          <w:rFonts w:ascii="Gill Sans MT" w:hAnsi="Gill Sans MT"/>
          <w:b/>
          <w:lang w:val="es-ES"/>
        </w:rPr>
        <w:t>Plan de Crecimiento:</w:t>
      </w:r>
    </w:p>
    <w:p w:rsidR="008F54F6" w:rsidRPr="002F1B48" w:rsidRDefault="008F54F6" w:rsidP="008F54F6">
      <w:pPr>
        <w:rPr>
          <w:rFonts w:ascii="Gill Sans MT" w:hAnsi="Gill Sans MT"/>
          <w:lang w:val="es-ES_tradnl"/>
        </w:rPr>
      </w:pPr>
    </w:p>
    <w:p w:rsidR="008F54F6" w:rsidRPr="002F1B48" w:rsidRDefault="008F54F6" w:rsidP="008F54F6">
      <w:pPr>
        <w:rPr>
          <w:rFonts w:ascii="Gill Sans MT" w:hAnsi="Gill Sans MT"/>
          <w:lang w:val="es-ES_tradnl"/>
        </w:rPr>
      </w:pPr>
      <w:r w:rsidRPr="002F1B48">
        <w:rPr>
          <w:rFonts w:ascii="Gill Sans MT" w:hAnsi="Gill Sans MT"/>
          <w:lang w:val="es-ES_tradnl"/>
        </w:rPr>
        <w:t xml:space="preserve">Como se describe en la tabla siguiente, se agregarán dos clases de K1 a CDCPS-R. </w:t>
      </w:r>
      <w:proofErr w:type="spellStart"/>
      <w:r w:rsidRPr="002F1B48">
        <w:rPr>
          <w:rFonts w:ascii="Gill Sans MT" w:hAnsi="Gill Sans MT"/>
          <w:lang w:val="es-ES_tradnl"/>
        </w:rPr>
        <w:t>Kingman</w:t>
      </w:r>
      <w:proofErr w:type="spellEnd"/>
      <w:r w:rsidRPr="002F1B48">
        <w:rPr>
          <w:rFonts w:ascii="Gill Sans MT" w:hAnsi="Gill Sans MT"/>
          <w:lang w:val="es-ES_tradnl"/>
        </w:rPr>
        <w:t xml:space="preserve"> </w:t>
      </w:r>
      <w:proofErr w:type="spellStart"/>
      <w:r w:rsidRPr="002F1B48">
        <w:rPr>
          <w:rFonts w:ascii="Gill Sans MT" w:hAnsi="Gill Sans MT"/>
          <w:lang w:val="es-ES_tradnl"/>
        </w:rPr>
        <w:t>Webster</w:t>
      </w:r>
      <w:proofErr w:type="spellEnd"/>
      <w:r w:rsidRPr="002F1B48">
        <w:rPr>
          <w:rFonts w:ascii="Gill Sans MT" w:hAnsi="Gill Sans MT"/>
          <w:lang w:val="es-ES_tradnl"/>
        </w:rPr>
        <w:t xml:space="preserve"> cada año hasta el año 2019-2020, con la matrícula completa de 400 estudiantes en los grados K-8 alcanzados en el año 2019-2020.</w:t>
      </w:r>
    </w:p>
    <w:p w:rsidR="008F54F6" w:rsidRPr="002F1B48" w:rsidRDefault="008F54F6" w:rsidP="008F54F6">
      <w:pPr>
        <w:rPr>
          <w:rFonts w:ascii="Gill Sans MT" w:hAnsi="Gill Sans MT"/>
          <w:lang w:val="es-ES_tradnl"/>
        </w:rPr>
      </w:pPr>
    </w:p>
    <w:p w:rsidR="008F54F6" w:rsidRPr="002F1B48" w:rsidRDefault="008F54F6" w:rsidP="008F54F6">
      <w:pPr>
        <w:rPr>
          <w:rFonts w:ascii="Gill Sans MT" w:hAnsi="Gill Sans MT"/>
          <w:lang w:val="es-ES_tradnl"/>
        </w:rPr>
      </w:pPr>
      <w:r w:rsidRPr="002F1B48">
        <w:rPr>
          <w:rFonts w:ascii="Gill Sans MT" w:hAnsi="Gill Sans MT"/>
          <w:lang w:val="es-ES_tradnl"/>
        </w:rPr>
        <w:t xml:space="preserve">CDCPS-R. </w:t>
      </w:r>
      <w:proofErr w:type="spellStart"/>
      <w:r w:rsidRPr="002F1B48">
        <w:rPr>
          <w:rFonts w:ascii="Gill Sans MT" w:hAnsi="Gill Sans MT"/>
          <w:lang w:val="es-ES_tradnl"/>
        </w:rPr>
        <w:t>Kingman</w:t>
      </w:r>
      <w:proofErr w:type="spellEnd"/>
      <w:r w:rsidRPr="002F1B48">
        <w:rPr>
          <w:rFonts w:ascii="Gill Sans MT" w:hAnsi="Gill Sans MT"/>
          <w:lang w:val="es-ES_tradnl"/>
        </w:rPr>
        <w:t xml:space="preserve"> </w:t>
      </w:r>
      <w:proofErr w:type="spellStart"/>
      <w:r w:rsidRPr="002F1B48">
        <w:rPr>
          <w:rFonts w:ascii="Gill Sans MT" w:hAnsi="Gill Sans MT"/>
          <w:lang w:val="es-ES_tradnl"/>
        </w:rPr>
        <w:t>Webster</w:t>
      </w:r>
      <w:proofErr w:type="spellEnd"/>
    </w:p>
    <w:p w:rsidR="008F54F6" w:rsidRPr="002F1B48" w:rsidRDefault="008F54F6" w:rsidP="008F54F6">
      <w:pPr>
        <w:rPr>
          <w:rFonts w:ascii="Gill Sans MT" w:hAnsi="Gill Sans MT"/>
          <w:i/>
          <w:lang w:val="es-ES_tradnl"/>
        </w:rPr>
      </w:pPr>
      <w:r w:rsidRPr="002F1B48">
        <w:rPr>
          <w:rFonts w:ascii="Gill Sans MT" w:hAnsi="Gill Sans MT"/>
          <w:i/>
          <w:lang w:val="es-ES_tradnl"/>
        </w:rPr>
        <w:t>Inscripción anticipada</w:t>
      </w:r>
    </w:p>
    <w:p w:rsidR="008F54F6" w:rsidRPr="002F1B48" w:rsidRDefault="008F54F6" w:rsidP="008F54F6">
      <w:pPr>
        <w:rPr>
          <w:rFonts w:ascii="Gill Sans MT" w:hAnsi="Gill Sans MT"/>
          <w:i/>
          <w:lang w:val="es-ES_tradnl"/>
        </w:rPr>
      </w:pPr>
    </w:p>
    <w:p w:rsidR="008F54F6" w:rsidRPr="002F1B48" w:rsidRDefault="008F54F6" w:rsidP="008F54F6">
      <w:pPr>
        <w:rPr>
          <w:rFonts w:ascii="Gill Sans MT" w:hAnsi="Gill Sans MT"/>
        </w:rPr>
      </w:pPr>
      <w:r w:rsidRPr="002F1B48">
        <w:rPr>
          <w:rFonts w:ascii="Gill Sans MT" w:hAnsi="Gill Sans MT"/>
          <w:noProof/>
        </w:rPr>
        <w:drawing>
          <wp:inline distT="0" distB="0" distL="0" distR="0" wp14:anchorId="6F8ECE52" wp14:editId="548E181F">
            <wp:extent cx="6379531" cy="2704289"/>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79743" cy="2704379"/>
                    </a:xfrm>
                    <a:prstGeom prst="rect">
                      <a:avLst/>
                    </a:prstGeom>
                    <a:noFill/>
                    <a:ln>
                      <a:noFill/>
                    </a:ln>
                  </pic:spPr>
                </pic:pic>
              </a:graphicData>
            </a:graphic>
          </wp:inline>
        </w:drawing>
      </w:r>
    </w:p>
    <w:p w:rsidR="008F54F6" w:rsidRPr="002F1B48" w:rsidRDefault="008F54F6" w:rsidP="008F54F6">
      <w:pPr>
        <w:rPr>
          <w:rFonts w:ascii="Gill Sans MT" w:hAnsi="Gill Sans MT"/>
        </w:rPr>
      </w:pPr>
    </w:p>
    <w:p w:rsidR="008F54F6" w:rsidRPr="002F1B48" w:rsidRDefault="008F54F6" w:rsidP="008F54F6">
      <w:pPr>
        <w:rPr>
          <w:rFonts w:ascii="Gill Sans MT" w:hAnsi="Gill Sans MT"/>
        </w:rPr>
      </w:pPr>
    </w:p>
    <w:p w:rsidR="008F54F6" w:rsidRPr="002F1B48" w:rsidRDefault="008F54F6" w:rsidP="008F54F6">
      <w:pPr>
        <w:rPr>
          <w:rFonts w:ascii="Gill Sans MT" w:hAnsi="Gill Sans MT"/>
          <w:color w:val="000000"/>
          <w:shd w:val="clear" w:color="auto" w:fill="FFFFFF"/>
          <w:lang w:val="es-MX"/>
        </w:rPr>
      </w:pPr>
      <w:r w:rsidRPr="002F1B48">
        <w:rPr>
          <w:rFonts w:ascii="Gill Sans MT" w:hAnsi="Gill Sans MT"/>
          <w:color w:val="000000"/>
          <w:shd w:val="clear" w:color="auto" w:fill="FFFFFF"/>
          <w:lang w:val="es-MX"/>
        </w:rPr>
        <w:t>CDCPS establecerá cuales grados por encima de los grados requeridos se rellenan año por año, determinado por el tamaño de la cohorte (es decir, si la matrícula en un grado fue menor de lo previsto, el número determinado de asientos puede ser rebasado más allá de los grados requeridos por el Estado). Estos espacios serán llenados al inicio del año escolar y no en los meses de Octubre a Junio. Para los estudiantes en lista de espera en las categorías que son probables para rellenar o que  pueden ser rellenadas, la lista de espera se expirará el 1 de Octubre de ese año.</w:t>
      </w:r>
    </w:p>
    <w:p w:rsidR="008F54F6" w:rsidRPr="002F1B48" w:rsidRDefault="008F54F6" w:rsidP="008F54F6">
      <w:pPr>
        <w:rPr>
          <w:rFonts w:ascii="Gill Sans MT" w:hAnsi="Gill Sans MT"/>
          <w:color w:val="000000"/>
          <w:shd w:val="clear" w:color="auto" w:fill="FFFFFF"/>
          <w:lang w:val="es-MX"/>
        </w:rPr>
      </w:pPr>
    </w:p>
    <w:p w:rsidR="008F54F6" w:rsidRPr="002F1B48" w:rsidRDefault="008F54F6" w:rsidP="008F54F6">
      <w:pPr>
        <w:rPr>
          <w:rFonts w:ascii="Gill Sans MT" w:hAnsi="Gill Sans MT"/>
          <w:lang w:val="es-MX"/>
        </w:rPr>
      </w:pPr>
      <w:r w:rsidRPr="002F1B48">
        <w:rPr>
          <w:rFonts w:ascii="Gill Sans MT" w:hAnsi="Gill Sans MT"/>
          <w:color w:val="000000"/>
          <w:shd w:val="clear" w:color="auto" w:fill="FFFFFF"/>
          <w:lang w:val="es-MX"/>
        </w:rPr>
        <w:t xml:space="preserve">El número total de estudiantes que asisten a una escuela </w:t>
      </w:r>
      <w:proofErr w:type="spellStart"/>
      <w:r w:rsidRPr="002F1B48">
        <w:rPr>
          <w:rFonts w:ascii="Gill Sans MT" w:hAnsi="Gill Sans MT"/>
          <w:color w:val="000000"/>
          <w:shd w:val="clear" w:color="auto" w:fill="FFFFFF"/>
          <w:lang w:val="es-MX"/>
        </w:rPr>
        <w:t>charter</w:t>
      </w:r>
      <w:proofErr w:type="spellEnd"/>
      <w:r w:rsidRPr="002F1B48">
        <w:rPr>
          <w:rFonts w:ascii="Gill Sans MT" w:hAnsi="Gill Sans MT"/>
          <w:color w:val="000000"/>
          <w:shd w:val="clear" w:color="auto" w:fill="FFFFFF"/>
          <w:lang w:val="es-MX"/>
        </w:rPr>
        <w:t xml:space="preserve"> en un año escolar dado no puede exceder el número total de estudiantes en el informe de preinscripción de la escuela presentado al Departamento en la primavera anterior de acuerdo con 603 CMR 1.08 (5) y el número total de estudiantes especificados en el plan de crecimiento en el </w:t>
      </w:r>
      <w:proofErr w:type="spellStart"/>
      <w:r w:rsidRPr="002F1B48">
        <w:rPr>
          <w:rFonts w:ascii="Gill Sans MT" w:hAnsi="Gill Sans MT"/>
          <w:color w:val="000000"/>
          <w:shd w:val="clear" w:color="auto" w:fill="FFFFFF"/>
          <w:lang w:val="es-MX"/>
        </w:rPr>
        <w:t>charter</w:t>
      </w:r>
      <w:proofErr w:type="spellEnd"/>
      <w:r w:rsidRPr="002F1B48">
        <w:rPr>
          <w:rFonts w:ascii="Gill Sans MT" w:hAnsi="Gill Sans MT"/>
          <w:color w:val="000000"/>
          <w:shd w:val="clear" w:color="auto" w:fill="FFFFFF"/>
          <w:lang w:val="es-MX"/>
        </w:rPr>
        <w:t xml:space="preserve"> de la escuela.</w:t>
      </w:r>
    </w:p>
    <w:p w:rsidR="008F54F6" w:rsidRDefault="008F54F6">
      <w:pPr>
        <w:spacing w:before="288" w:line="199" w:lineRule="auto"/>
        <w:rPr>
          <w:rFonts w:ascii="Gill Sans MT" w:hAnsi="Gill Sans MT"/>
          <w:b/>
          <w:bCs/>
          <w:spacing w:val="-8"/>
          <w:w w:val="105"/>
          <w:sz w:val="28"/>
          <w:szCs w:val="28"/>
          <w:lang w:val="es-CO"/>
        </w:rPr>
      </w:pPr>
    </w:p>
    <w:p w:rsidR="008F54F6" w:rsidRPr="00C72620" w:rsidRDefault="008F54F6" w:rsidP="008F54F6">
      <w:pPr>
        <w:rPr>
          <w:rFonts w:ascii="Gill Sans MT" w:hAnsi="Gill Sans MT"/>
          <w:b/>
          <w:bCs/>
          <w:spacing w:val="-8"/>
          <w:sz w:val="28"/>
          <w:szCs w:val="28"/>
          <w:lang w:val="es-CO"/>
        </w:rPr>
      </w:pPr>
      <w:r w:rsidRPr="00C72620">
        <w:rPr>
          <w:rFonts w:ascii="Gill Sans MT" w:hAnsi="Gill Sans MT" w:cs="Gill Sans MT"/>
          <w:b/>
          <w:bCs/>
          <w:spacing w:val="-8"/>
          <w:w w:val="105"/>
          <w:sz w:val="28"/>
          <w:szCs w:val="28"/>
          <w:lang w:val="es-CO"/>
        </w:rPr>
        <w:t>POLITICAS ACADEMICAS</w:t>
      </w:r>
    </w:p>
    <w:p w:rsidR="008F54F6" w:rsidRPr="00C72620" w:rsidRDefault="008F54F6" w:rsidP="008F54F6">
      <w:pPr>
        <w:spacing w:before="72" w:line="204" w:lineRule="auto"/>
        <w:rPr>
          <w:rFonts w:ascii="Gill Sans MT" w:hAnsi="Gill Sans MT"/>
          <w:b/>
          <w:bCs/>
          <w:spacing w:val="-10"/>
          <w:w w:val="105"/>
          <w:lang w:val="es-CO"/>
        </w:rPr>
      </w:pPr>
      <w:r w:rsidRPr="00C72620">
        <w:rPr>
          <w:rFonts w:ascii="Gill Sans MT" w:hAnsi="Gill Sans MT"/>
          <w:b/>
          <w:bCs/>
          <w:spacing w:val="-10"/>
          <w:w w:val="105"/>
          <w:lang w:val="es-CO"/>
        </w:rPr>
        <w:t>CONFIDENCIALIDAD DE LOS EXPEDIENTES</w:t>
      </w:r>
    </w:p>
    <w:p w:rsidR="008F54F6" w:rsidRPr="00C72620" w:rsidRDefault="008F54F6" w:rsidP="008F54F6">
      <w:pPr>
        <w:ind w:right="72"/>
        <w:rPr>
          <w:rFonts w:ascii="Gill Sans MT" w:hAnsi="Gill Sans MT"/>
          <w:spacing w:val="-8"/>
          <w:w w:val="105"/>
          <w:lang w:val="es-CO"/>
        </w:rPr>
      </w:pPr>
      <w:r w:rsidRPr="00C72620">
        <w:rPr>
          <w:rFonts w:ascii="Gill Sans MT" w:hAnsi="Gill Sans MT"/>
          <w:spacing w:val="-7"/>
          <w:w w:val="105"/>
          <w:lang w:val="es-CO"/>
        </w:rPr>
        <w:t xml:space="preserve">La ley en relación a los derechos de los padres y estudiantes (603CMR23.00) está disponible en </w:t>
      </w:r>
      <w:r w:rsidRPr="00C72620">
        <w:rPr>
          <w:rFonts w:ascii="Gill Sans MT" w:hAnsi="Gill Sans MT"/>
          <w:spacing w:val="-3"/>
          <w:w w:val="105"/>
          <w:lang w:val="es-CO"/>
        </w:rPr>
        <w:t xml:space="preserve">nuestras oficinas y a continuación hay un resumen de la ley. La información escrita en los </w:t>
      </w:r>
      <w:r w:rsidRPr="00C72620">
        <w:rPr>
          <w:rFonts w:ascii="Gill Sans MT" w:hAnsi="Gill Sans MT"/>
          <w:spacing w:val="-8"/>
          <w:w w:val="105"/>
          <w:lang w:val="es-CO"/>
        </w:rPr>
        <w:t xml:space="preserve">expediente académicos de los estudiantes es confidencial y no será </w:t>
      </w:r>
      <w:proofErr w:type="spellStart"/>
      <w:r w:rsidRPr="00C72620">
        <w:rPr>
          <w:rFonts w:ascii="Gill Sans MT" w:hAnsi="Gill Sans MT"/>
          <w:spacing w:val="-8"/>
          <w:w w:val="105"/>
          <w:lang w:val="es-CO"/>
        </w:rPr>
        <w:t>distribuída</w:t>
      </w:r>
      <w:proofErr w:type="spellEnd"/>
      <w:r w:rsidRPr="00C72620">
        <w:rPr>
          <w:rFonts w:ascii="Gill Sans MT" w:hAnsi="Gill Sans MT"/>
          <w:spacing w:val="-8"/>
          <w:w w:val="105"/>
          <w:lang w:val="es-CO"/>
        </w:rPr>
        <w:t xml:space="preserve">/entregada a nadie que </w:t>
      </w:r>
      <w:r w:rsidRPr="00C72620">
        <w:rPr>
          <w:rFonts w:ascii="Gill Sans MT" w:hAnsi="Gill Sans MT"/>
          <w:spacing w:val="-7"/>
          <w:w w:val="105"/>
          <w:lang w:val="es-CO"/>
        </w:rPr>
        <w:t xml:space="preserve">no esté relacionado con la implementación del programa académico de </w:t>
      </w:r>
      <w:proofErr w:type="spellStart"/>
      <w:r w:rsidRPr="00C72620">
        <w:rPr>
          <w:rFonts w:ascii="Gill Sans MT" w:hAnsi="Gill Sans MT"/>
          <w:spacing w:val="-7"/>
          <w:w w:val="105"/>
          <w:lang w:val="es-CO"/>
        </w:rPr>
        <w:t>Community</w:t>
      </w:r>
      <w:proofErr w:type="spellEnd"/>
      <w:r w:rsidRPr="00C72620">
        <w:rPr>
          <w:rFonts w:ascii="Gill Sans MT" w:hAnsi="Gill Sans MT"/>
          <w:spacing w:val="-7"/>
          <w:w w:val="105"/>
          <w:lang w:val="es-CO"/>
        </w:rPr>
        <w:t xml:space="preserve"> Day </w:t>
      </w:r>
      <w:proofErr w:type="spellStart"/>
      <w:r w:rsidRPr="00C72620">
        <w:rPr>
          <w:rFonts w:ascii="Gill Sans MT" w:hAnsi="Gill Sans MT"/>
          <w:spacing w:val="-7"/>
          <w:w w:val="105"/>
          <w:lang w:val="es-CO"/>
        </w:rPr>
        <w:t>Charter</w:t>
      </w:r>
      <w:proofErr w:type="spellEnd"/>
      <w:r w:rsidRPr="00C72620">
        <w:rPr>
          <w:rFonts w:ascii="Gill Sans MT" w:hAnsi="Gill Sans MT"/>
          <w:spacing w:val="-7"/>
          <w:w w:val="105"/>
          <w:lang w:val="es-CO"/>
        </w:rPr>
        <w:t xml:space="preserve"> </w:t>
      </w:r>
      <w:proofErr w:type="spellStart"/>
      <w:r w:rsidRPr="00C72620">
        <w:rPr>
          <w:rFonts w:ascii="Gill Sans MT" w:hAnsi="Gill Sans MT"/>
          <w:spacing w:val="-6"/>
          <w:w w:val="105"/>
          <w:lang w:val="es-CO"/>
        </w:rPr>
        <w:t>Public</w:t>
      </w:r>
      <w:proofErr w:type="spellEnd"/>
      <w:r w:rsidRPr="00C72620">
        <w:rPr>
          <w:rFonts w:ascii="Gill Sans MT" w:hAnsi="Gill Sans MT"/>
          <w:spacing w:val="-6"/>
          <w:w w:val="105"/>
          <w:lang w:val="es-CO"/>
        </w:rPr>
        <w:t xml:space="preserve"> </w:t>
      </w:r>
      <w:proofErr w:type="spellStart"/>
      <w:r w:rsidRPr="00C72620">
        <w:rPr>
          <w:rFonts w:ascii="Gill Sans MT" w:hAnsi="Gill Sans MT"/>
          <w:spacing w:val="-6"/>
          <w:w w:val="105"/>
          <w:lang w:val="es-CO"/>
        </w:rPr>
        <w:t>Schools</w:t>
      </w:r>
      <w:proofErr w:type="spellEnd"/>
      <w:r w:rsidRPr="00C72620">
        <w:rPr>
          <w:rFonts w:ascii="Gill Sans MT" w:hAnsi="Gill Sans MT"/>
          <w:spacing w:val="-6"/>
          <w:w w:val="105"/>
          <w:lang w:val="es-CO"/>
        </w:rPr>
        <w:t xml:space="preserve"> sin la autorización escrita de los padres del estudiante. Los padres tendrán acceso a </w:t>
      </w:r>
      <w:r w:rsidRPr="00C72620">
        <w:rPr>
          <w:rFonts w:ascii="Gill Sans MT" w:hAnsi="Gill Sans MT"/>
          <w:spacing w:val="-11"/>
          <w:w w:val="105"/>
          <w:lang w:val="es-CO"/>
        </w:rPr>
        <w:t xml:space="preserve">los expedientes de sus hijos en un tiempo razonable de no más de dos días después de la petición. La </w:t>
      </w:r>
      <w:r w:rsidRPr="00C72620">
        <w:rPr>
          <w:rFonts w:ascii="Gill Sans MT" w:hAnsi="Gill Sans MT"/>
          <w:spacing w:val="-7"/>
          <w:w w:val="105"/>
          <w:lang w:val="es-CO"/>
        </w:rPr>
        <w:t xml:space="preserve">escuela mantiene un registro permanente por escrito de las personas que han tenido acceso a los </w:t>
      </w:r>
      <w:r w:rsidRPr="00C72620">
        <w:rPr>
          <w:rFonts w:ascii="Gill Sans MT" w:hAnsi="Gill Sans MT"/>
          <w:spacing w:val="-8"/>
          <w:w w:val="105"/>
          <w:lang w:val="es-CO"/>
        </w:rPr>
        <w:t xml:space="preserve">archivos de los niños. Cada persona debe especificar nombre, firma, posición, fecha, propósito y la </w:t>
      </w:r>
      <w:r w:rsidRPr="00C72620">
        <w:rPr>
          <w:rFonts w:ascii="Gill Sans MT" w:hAnsi="Gill Sans MT"/>
          <w:spacing w:val="-4"/>
          <w:w w:val="105"/>
          <w:lang w:val="es-CO"/>
        </w:rPr>
        <w:t xml:space="preserve">firma de la persona a la que se le dio la información. Este registro sólo está disponible para los </w:t>
      </w:r>
      <w:r w:rsidRPr="00C72620">
        <w:rPr>
          <w:rFonts w:ascii="Gill Sans MT" w:hAnsi="Gill Sans MT"/>
          <w:spacing w:val="-8"/>
          <w:w w:val="105"/>
          <w:lang w:val="es-CO"/>
        </w:rPr>
        <w:t>padres y el personal autorizado de la escuela.</w:t>
      </w:r>
    </w:p>
    <w:p w:rsidR="008F54F6" w:rsidRPr="00C72620" w:rsidRDefault="008F54F6" w:rsidP="008F54F6">
      <w:pPr>
        <w:spacing w:before="288"/>
        <w:rPr>
          <w:rFonts w:ascii="Gill Sans MT" w:hAnsi="Gill Sans MT"/>
          <w:spacing w:val="-8"/>
          <w:w w:val="105"/>
          <w:lang w:val="es-CO"/>
        </w:rPr>
      </w:pPr>
      <w:r w:rsidRPr="00C72620">
        <w:rPr>
          <w:rFonts w:ascii="Gill Sans MT" w:hAnsi="Gill Sans MT"/>
          <w:spacing w:val="-12"/>
          <w:w w:val="105"/>
          <w:lang w:val="es-CO"/>
        </w:rPr>
        <w:t xml:space="preserve">Información de directorio, lo cual es información que generalmente no se considera perjudicial ni una </w:t>
      </w:r>
      <w:r w:rsidRPr="00C72620">
        <w:rPr>
          <w:rFonts w:ascii="Gill Sans MT" w:hAnsi="Gill Sans MT"/>
          <w:spacing w:val="-10"/>
          <w:w w:val="105"/>
          <w:lang w:val="es-CO"/>
        </w:rPr>
        <w:t xml:space="preserve">invasión a la privacidad si es publicada (incluyendo nombre y dirección), puede ser suministrada a </w:t>
      </w:r>
      <w:r w:rsidRPr="00C72620">
        <w:rPr>
          <w:rFonts w:ascii="Gill Sans MT" w:hAnsi="Gill Sans MT"/>
          <w:spacing w:val="-12"/>
          <w:w w:val="105"/>
          <w:lang w:val="es-CO"/>
        </w:rPr>
        <w:t>organizaciones externas, incluyendo distritos escolares locales y/</w:t>
      </w:r>
      <w:proofErr w:type="spellStart"/>
      <w:r w:rsidRPr="00C72620">
        <w:rPr>
          <w:rFonts w:ascii="Gill Sans MT" w:hAnsi="Gill Sans MT"/>
          <w:spacing w:val="-12"/>
          <w:w w:val="105"/>
          <w:lang w:val="es-CO"/>
        </w:rPr>
        <w:t>o</w:t>
      </w:r>
      <w:proofErr w:type="spellEnd"/>
      <w:r w:rsidRPr="00C72620">
        <w:rPr>
          <w:rFonts w:ascii="Gill Sans MT" w:hAnsi="Gill Sans MT"/>
          <w:spacing w:val="-12"/>
          <w:w w:val="105"/>
          <w:lang w:val="es-CO"/>
        </w:rPr>
        <w:t xml:space="preserve"> otras escuelas </w:t>
      </w:r>
      <w:proofErr w:type="spellStart"/>
      <w:r w:rsidRPr="00C72620">
        <w:rPr>
          <w:rFonts w:ascii="Gill Sans MT" w:hAnsi="Gill Sans MT"/>
          <w:spacing w:val="-12"/>
          <w:w w:val="105"/>
          <w:lang w:val="es-CO"/>
        </w:rPr>
        <w:t>charter</w:t>
      </w:r>
      <w:proofErr w:type="spellEnd"/>
      <w:r w:rsidRPr="00C72620">
        <w:rPr>
          <w:rFonts w:ascii="Gill Sans MT" w:hAnsi="Gill Sans MT"/>
          <w:spacing w:val="-12"/>
          <w:w w:val="105"/>
          <w:lang w:val="es-CO"/>
        </w:rPr>
        <w:t xml:space="preserve">, sin el previo </w:t>
      </w:r>
      <w:r w:rsidRPr="00C72620">
        <w:rPr>
          <w:rFonts w:ascii="Gill Sans MT" w:hAnsi="Gill Sans MT"/>
          <w:spacing w:val="-9"/>
          <w:w w:val="105"/>
          <w:lang w:val="es-CO"/>
        </w:rPr>
        <w:t xml:space="preserve">consentimiento por escrito del padre/guardián. Si un padre/guardián no desea que CDCPS suministre </w:t>
      </w:r>
      <w:r w:rsidRPr="00C72620">
        <w:rPr>
          <w:rFonts w:ascii="Gill Sans MT" w:hAnsi="Gill Sans MT"/>
          <w:spacing w:val="-8"/>
          <w:w w:val="105"/>
          <w:lang w:val="es-CO"/>
        </w:rPr>
        <w:t xml:space="preserve">esta información, </w:t>
      </w:r>
      <w:proofErr w:type="spellStart"/>
      <w:r w:rsidRPr="00C72620">
        <w:rPr>
          <w:rFonts w:ascii="Gill Sans MT" w:hAnsi="Gill Sans MT"/>
          <w:spacing w:val="-8"/>
          <w:w w:val="105"/>
          <w:lang w:val="es-CO"/>
        </w:rPr>
        <w:t>el</w:t>
      </w:r>
      <w:proofErr w:type="spellEnd"/>
      <w:r w:rsidRPr="00C72620">
        <w:rPr>
          <w:rFonts w:ascii="Gill Sans MT" w:hAnsi="Gill Sans MT"/>
          <w:spacing w:val="-8"/>
          <w:w w:val="105"/>
          <w:lang w:val="es-CO"/>
        </w:rPr>
        <w:t>/ella debe pedir que no se haga sin previa autorización por escrito.</w:t>
      </w:r>
    </w:p>
    <w:p w:rsidR="008F54F6" w:rsidRPr="00C72620" w:rsidRDefault="008F54F6" w:rsidP="008F54F6">
      <w:pPr>
        <w:spacing w:before="324" w:line="204" w:lineRule="auto"/>
        <w:rPr>
          <w:rFonts w:ascii="Gill Sans MT" w:hAnsi="Gill Sans MT"/>
          <w:b/>
          <w:bCs/>
          <w:spacing w:val="-10"/>
          <w:w w:val="105"/>
          <w:lang w:val="es-CO"/>
        </w:rPr>
      </w:pPr>
      <w:r w:rsidRPr="00C72620">
        <w:rPr>
          <w:rFonts w:ascii="Gill Sans MT" w:hAnsi="Gill Sans MT"/>
          <w:b/>
          <w:bCs/>
          <w:spacing w:val="-10"/>
          <w:w w:val="105"/>
          <w:lang w:val="es-CO"/>
        </w:rPr>
        <w:t>ENMIENDA DE LOS EXPEDIENTES</w:t>
      </w:r>
    </w:p>
    <w:p w:rsidR="008F54F6" w:rsidRPr="00C72620" w:rsidRDefault="008F54F6" w:rsidP="008F54F6">
      <w:pPr>
        <w:ind w:right="288"/>
        <w:rPr>
          <w:rFonts w:ascii="Gill Sans MT" w:hAnsi="Gill Sans MT"/>
          <w:spacing w:val="-8"/>
          <w:w w:val="105"/>
          <w:lang w:val="es-CO"/>
        </w:rPr>
      </w:pPr>
      <w:r w:rsidRPr="00C72620">
        <w:rPr>
          <w:rFonts w:ascii="Gill Sans MT" w:hAnsi="Gill Sans MT"/>
          <w:spacing w:val="-13"/>
          <w:w w:val="105"/>
          <w:lang w:val="es-CO"/>
        </w:rPr>
        <w:t xml:space="preserve">Los padres tienen derecho de agregar información, comentario, dato y otro material relevante en el </w:t>
      </w:r>
      <w:r w:rsidRPr="00C72620">
        <w:rPr>
          <w:rFonts w:ascii="Gill Sans MT" w:hAnsi="Gill Sans MT"/>
          <w:spacing w:val="-7"/>
          <w:w w:val="105"/>
          <w:lang w:val="es-CO"/>
        </w:rPr>
        <w:t xml:space="preserve">expediente del niño. Si los padres tienen la opinión de que agregar información no es suficiente, </w:t>
      </w:r>
      <w:r w:rsidRPr="00C72620">
        <w:rPr>
          <w:rFonts w:ascii="Gill Sans MT" w:hAnsi="Gill Sans MT"/>
          <w:spacing w:val="-8"/>
          <w:w w:val="105"/>
          <w:lang w:val="es-CO"/>
        </w:rPr>
        <w:t>ellos tienen derecho del tener una conferencia con la escuela para hacer las objeciones necesarias.</w:t>
      </w:r>
    </w:p>
    <w:p w:rsidR="008F54F6" w:rsidRPr="00C72620" w:rsidRDefault="008F54F6" w:rsidP="008F54F6">
      <w:pPr>
        <w:spacing w:before="324" w:line="199" w:lineRule="auto"/>
        <w:rPr>
          <w:rFonts w:ascii="Gill Sans MT" w:hAnsi="Gill Sans MT"/>
          <w:b/>
          <w:bCs/>
          <w:spacing w:val="-10"/>
          <w:w w:val="105"/>
          <w:lang w:val="es-CO"/>
        </w:rPr>
      </w:pPr>
      <w:r w:rsidRPr="00C72620">
        <w:rPr>
          <w:rFonts w:ascii="Gill Sans MT" w:hAnsi="Gill Sans MT"/>
          <w:b/>
          <w:bCs/>
          <w:spacing w:val="-10"/>
          <w:w w:val="105"/>
          <w:lang w:val="es-CO"/>
        </w:rPr>
        <w:t>TRANSFERENCIA DE EXPEDIENTES</w:t>
      </w:r>
    </w:p>
    <w:p w:rsidR="008F54F6" w:rsidRPr="00C72620" w:rsidRDefault="008F54F6" w:rsidP="008F54F6">
      <w:pPr>
        <w:spacing w:before="36"/>
        <w:rPr>
          <w:rFonts w:ascii="Gill Sans MT" w:hAnsi="Gill Sans MT"/>
          <w:spacing w:val="-8"/>
          <w:w w:val="105"/>
          <w:lang w:val="es-CO"/>
        </w:rPr>
      </w:pPr>
      <w:r w:rsidRPr="00C72620">
        <w:rPr>
          <w:rFonts w:ascii="Gill Sans MT" w:hAnsi="Gill Sans MT"/>
          <w:spacing w:val="-8"/>
          <w:w w:val="105"/>
          <w:lang w:val="es-CO"/>
        </w:rPr>
        <w:t>La escuela enviará los expedientes del estudiante a la nueva escuela que este asistirá.</w:t>
      </w:r>
    </w:p>
    <w:p w:rsidR="008F54F6" w:rsidRPr="00C72620" w:rsidRDefault="008F54F6" w:rsidP="008F54F6">
      <w:pPr>
        <w:spacing w:before="288" w:line="199" w:lineRule="auto"/>
        <w:rPr>
          <w:rFonts w:ascii="Gill Sans MT" w:hAnsi="Gill Sans MT"/>
          <w:b/>
          <w:bCs/>
          <w:w w:val="105"/>
          <w:lang w:val="es-CO"/>
        </w:rPr>
      </w:pPr>
      <w:r w:rsidRPr="00C72620">
        <w:rPr>
          <w:rFonts w:ascii="Gill Sans MT" w:hAnsi="Gill Sans MT"/>
          <w:b/>
          <w:bCs/>
          <w:w w:val="105"/>
          <w:lang w:val="es-CO"/>
        </w:rPr>
        <w:t>EXAMENES</w:t>
      </w:r>
    </w:p>
    <w:p w:rsidR="008F54F6" w:rsidRPr="00F83990" w:rsidRDefault="008F54F6" w:rsidP="008F54F6">
      <w:pPr>
        <w:spacing w:before="36"/>
        <w:ind w:right="216"/>
        <w:rPr>
          <w:rFonts w:ascii="Gill Sans MT" w:hAnsi="Gill Sans MT"/>
          <w:spacing w:val="-8"/>
          <w:w w:val="105"/>
          <w:lang w:val="es-CO"/>
        </w:rPr>
      </w:pPr>
      <w:r w:rsidRPr="00C72620">
        <w:rPr>
          <w:rFonts w:ascii="Gill Sans MT" w:hAnsi="Gill Sans MT"/>
          <w:spacing w:val="-11"/>
          <w:w w:val="105"/>
          <w:lang w:val="es-CO"/>
        </w:rPr>
        <w:t xml:space="preserve">Los estudiantes </w:t>
      </w:r>
      <w:r w:rsidRPr="00F83990">
        <w:rPr>
          <w:rFonts w:ascii="Gill Sans MT" w:hAnsi="Gill Sans MT"/>
          <w:spacing w:val="-11"/>
          <w:w w:val="105"/>
          <w:lang w:val="es-CO"/>
        </w:rPr>
        <w:t xml:space="preserve">de </w:t>
      </w:r>
      <w:proofErr w:type="spellStart"/>
      <w:r w:rsidRPr="00F83990">
        <w:rPr>
          <w:rFonts w:ascii="Gill Sans MT" w:hAnsi="Gill Sans MT"/>
          <w:spacing w:val="-11"/>
          <w:w w:val="105"/>
          <w:lang w:val="es-CO"/>
        </w:rPr>
        <w:t>Community</w:t>
      </w:r>
      <w:proofErr w:type="spellEnd"/>
      <w:r w:rsidRPr="00F83990">
        <w:rPr>
          <w:rFonts w:ascii="Gill Sans MT" w:hAnsi="Gill Sans MT"/>
          <w:spacing w:val="-11"/>
          <w:w w:val="105"/>
          <w:lang w:val="es-CO"/>
        </w:rPr>
        <w:t xml:space="preserve"> Day </w:t>
      </w:r>
      <w:proofErr w:type="spellStart"/>
      <w:r w:rsidRPr="00F83990">
        <w:rPr>
          <w:rFonts w:ascii="Gill Sans MT" w:hAnsi="Gill Sans MT"/>
          <w:spacing w:val="-11"/>
          <w:w w:val="105"/>
          <w:lang w:val="es-CO"/>
        </w:rPr>
        <w:t>Charter</w:t>
      </w:r>
      <w:proofErr w:type="spellEnd"/>
      <w:r w:rsidRPr="00F83990">
        <w:rPr>
          <w:rFonts w:ascii="Gill Sans MT" w:hAnsi="Gill Sans MT"/>
          <w:spacing w:val="-11"/>
          <w:w w:val="105"/>
          <w:lang w:val="es-CO"/>
        </w:rPr>
        <w:t xml:space="preserve"> </w:t>
      </w:r>
      <w:proofErr w:type="spellStart"/>
      <w:r w:rsidRPr="00F83990">
        <w:rPr>
          <w:rFonts w:ascii="Gill Sans MT" w:hAnsi="Gill Sans MT"/>
          <w:spacing w:val="-11"/>
          <w:w w:val="105"/>
          <w:lang w:val="es-CO"/>
        </w:rPr>
        <w:t>Public</w:t>
      </w:r>
      <w:proofErr w:type="spellEnd"/>
      <w:r w:rsidRPr="00F83990">
        <w:rPr>
          <w:rFonts w:ascii="Gill Sans MT" w:hAnsi="Gill Sans MT"/>
          <w:spacing w:val="-11"/>
          <w:w w:val="105"/>
          <w:lang w:val="es-CO"/>
        </w:rPr>
        <w:t xml:space="preserve"> </w:t>
      </w:r>
      <w:proofErr w:type="spellStart"/>
      <w:r w:rsidRPr="00F83990">
        <w:rPr>
          <w:rFonts w:ascii="Gill Sans MT" w:hAnsi="Gill Sans MT"/>
          <w:spacing w:val="-11"/>
          <w:w w:val="105"/>
          <w:lang w:val="es-CO"/>
        </w:rPr>
        <w:t>Schools</w:t>
      </w:r>
      <w:proofErr w:type="spellEnd"/>
      <w:r w:rsidRPr="00F83990">
        <w:rPr>
          <w:rFonts w:ascii="Gill Sans MT" w:hAnsi="Gill Sans MT"/>
          <w:spacing w:val="-11"/>
          <w:w w:val="105"/>
          <w:lang w:val="es-CO"/>
        </w:rPr>
        <w:t xml:space="preserve"> deberán tomar exámenes de evaluación </w:t>
      </w:r>
      <w:r w:rsidRPr="00F83990">
        <w:rPr>
          <w:rFonts w:ascii="Gill Sans MT" w:hAnsi="Gill Sans MT"/>
          <w:spacing w:val="-9"/>
          <w:w w:val="105"/>
          <w:lang w:val="es-CO"/>
        </w:rPr>
        <w:t xml:space="preserve">como los MCAS y otros que requiera el estado de Massachusetts. Los estudiantes que necesiten </w:t>
      </w:r>
      <w:r w:rsidRPr="00F83990">
        <w:rPr>
          <w:rFonts w:ascii="Gill Sans MT" w:hAnsi="Gill Sans MT"/>
          <w:spacing w:val="-8"/>
          <w:w w:val="105"/>
          <w:lang w:val="es-CO"/>
        </w:rPr>
        <w:lastRenderedPageBreak/>
        <w:t>acomodaciones especiales para tomar estas pruebas, serán acomodados de acuerdo a los requerimientos.</w:t>
      </w:r>
    </w:p>
    <w:p w:rsidR="008F54F6" w:rsidRPr="00F83990" w:rsidRDefault="008F54F6" w:rsidP="008F54F6">
      <w:pPr>
        <w:spacing w:before="288" w:line="199" w:lineRule="auto"/>
        <w:rPr>
          <w:rFonts w:ascii="Gill Sans MT" w:hAnsi="Gill Sans MT"/>
          <w:b/>
          <w:bCs/>
          <w:spacing w:val="-10"/>
          <w:w w:val="105"/>
          <w:lang w:val="es-CO"/>
        </w:rPr>
      </w:pPr>
      <w:r w:rsidRPr="00F83990">
        <w:rPr>
          <w:rFonts w:ascii="Gill Sans MT" w:hAnsi="Gill Sans MT"/>
          <w:b/>
          <w:bCs/>
          <w:spacing w:val="-10"/>
          <w:w w:val="105"/>
          <w:lang w:val="es-CO"/>
        </w:rPr>
        <w:t>ASIGNACIONES/TAREAS</w:t>
      </w:r>
    </w:p>
    <w:p w:rsidR="008F54F6" w:rsidRPr="00F83990" w:rsidRDefault="008F54F6" w:rsidP="008F54F6">
      <w:pPr>
        <w:ind w:right="360"/>
        <w:rPr>
          <w:rFonts w:ascii="Gill Sans MT" w:hAnsi="Gill Sans MT"/>
          <w:w w:val="105"/>
          <w:lang w:val="es-CO"/>
        </w:rPr>
      </w:pPr>
      <w:r w:rsidRPr="00F83990">
        <w:rPr>
          <w:rFonts w:ascii="Gill Sans MT" w:hAnsi="Gill Sans MT"/>
          <w:spacing w:val="-12"/>
          <w:w w:val="105"/>
          <w:lang w:val="es-CO"/>
        </w:rPr>
        <w:t xml:space="preserve">En </w:t>
      </w:r>
      <w:proofErr w:type="spellStart"/>
      <w:r w:rsidRPr="00F83990">
        <w:rPr>
          <w:rFonts w:ascii="Gill Sans MT" w:hAnsi="Gill Sans MT"/>
          <w:spacing w:val="-12"/>
          <w:w w:val="105"/>
          <w:lang w:val="es-CO"/>
        </w:rPr>
        <w:t>Community</w:t>
      </w:r>
      <w:proofErr w:type="spellEnd"/>
      <w:r w:rsidRPr="00F83990">
        <w:rPr>
          <w:rFonts w:ascii="Gill Sans MT" w:hAnsi="Gill Sans MT"/>
          <w:spacing w:val="-12"/>
          <w:w w:val="105"/>
          <w:lang w:val="es-CO"/>
        </w:rPr>
        <w:t xml:space="preserve"> Day </w:t>
      </w:r>
      <w:proofErr w:type="spellStart"/>
      <w:r w:rsidRPr="00F83990">
        <w:rPr>
          <w:rFonts w:ascii="Gill Sans MT" w:hAnsi="Gill Sans MT"/>
          <w:spacing w:val="-12"/>
          <w:w w:val="105"/>
          <w:lang w:val="es-CO"/>
        </w:rPr>
        <w:t>Charter</w:t>
      </w:r>
      <w:proofErr w:type="spellEnd"/>
      <w:r w:rsidRPr="00F83990">
        <w:rPr>
          <w:rFonts w:ascii="Gill Sans MT" w:hAnsi="Gill Sans MT"/>
          <w:spacing w:val="-12"/>
          <w:w w:val="105"/>
          <w:lang w:val="es-CO"/>
        </w:rPr>
        <w:t xml:space="preserve"> </w:t>
      </w:r>
      <w:proofErr w:type="spellStart"/>
      <w:r w:rsidRPr="00F83990">
        <w:rPr>
          <w:rFonts w:ascii="Gill Sans MT" w:hAnsi="Gill Sans MT"/>
          <w:spacing w:val="-12"/>
          <w:w w:val="105"/>
          <w:lang w:val="es-CO"/>
        </w:rPr>
        <w:t>Public</w:t>
      </w:r>
      <w:proofErr w:type="spellEnd"/>
      <w:r w:rsidRPr="00F83990">
        <w:rPr>
          <w:rFonts w:ascii="Gill Sans MT" w:hAnsi="Gill Sans MT"/>
          <w:spacing w:val="-12"/>
          <w:w w:val="105"/>
          <w:lang w:val="es-CO"/>
        </w:rPr>
        <w:t xml:space="preserve"> </w:t>
      </w:r>
      <w:proofErr w:type="spellStart"/>
      <w:r w:rsidRPr="00F83990">
        <w:rPr>
          <w:rFonts w:ascii="Gill Sans MT" w:hAnsi="Gill Sans MT"/>
          <w:spacing w:val="-12"/>
          <w:w w:val="105"/>
          <w:lang w:val="es-CO"/>
        </w:rPr>
        <w:t>School</w:t>
      </w:r>
      <w:proofErr w:type="spellEnd"/>
      <w:r w:rsidRPr="00F83990">
        <w:rPr>
          <w:rFonts w:ascii="Gill Sans MT" w:hAnsi="Gill Sans MT"/>
          <w:spacing w:val="-12"/>
          <w:w w:val="105"/>
          <w:lang w:val="es-CO"/>
        </w:rPr>
        <w:t xml:space="preserve"> se asignan tareas en todos los grados por las siguientes </w:t>
      </w:r>
      <w:r w:rsidRPr="00F83990">
        <w:rPr>
          <w:rFonts w:ascii="Gill Sans MT" w:hAnsi="Gill Sans MT"/>
          <w:w w:val="105"/>
          <w:lang w:val="es-CO"/>
        </w:rPr>
        <w:t>razones:</w:t>
      </w:r>
    </w:p>
    <w:p w:rsidR="008F54F6" w:rsidRPr="00F83990" w:rsidRDefault="008F54F6" w:rsidP="008F54F6">
      <w:pPr>
        <w:ind w:right="360"/>
        <w:rPr>
          <w:rFonts w:ascii="Gill Sans MT" w:hAnsi="Gill Sans MT"/>
          <w:w w:val="105"/>
          <w:lang w:val="es-CO"/>
        </w:rPr>
      </w:pPr>
    </w:p>
    <w:p w:rsidR="008F54F6" w:rsidRPr="00F83990" w:rsidRDefault="008F54F6" w:rsidP="00F94523">
      <w:pPr>
        <w:pStyle w:val="ListParagraph"/>
        <w:numPr>
          <w:ilvl w:val="0"/>
          <w:numId w:val="51"/>
        </w:numPr>
        <w:ind w:left="360" w:right="29"/>
        <w:rPr>
          <w:rFonts w:ascii="Gill Sans MT" w:hAnsi="Gill Sans MT"/>
          <w:spacing w:val="-8"/>
          <w:w w:val="105"/>
          <w:lang w:val="es-CO"/>
        </w:rPr>
      </w:pPr>
      <w:r w:rsidRPr="00F83990">
        <w:rPr>
          <w:rFonts w:ascii="Gill Sans MT" w:hAnsi="Gill Sans MT"/>
          <w:spacing w:val="-4"/>
          <w:w w:val="105"/>
          <w:lang w:val="es-CO"/>
        </w:rPr>
        <w:t xml:space="preserve">Las tareas independientes nos ayudan a desarrollar la habilidad de estudiar, incluyendo terminar los </w:t>
      </w:r>
      <w:r w:rsidRPr="00F83990">
        <w:rPr>
          <w:rFonts w:ascii="Gill Sans MT" w:hAnsi="Gill Sans MT"/>
          <w:spacing w:val="-8"/>
          <w:w w:val="105"/>
          <w:lang w:val="es-CO"/>
        </w:rPr>
        <w:t>trabajos, organizar pensamientos e ideas y desarrollar la responsabilidad de entregar proyectos a tiempo.</w:t>
      </w:r>
    </w:p>
    <w:p w:rsidR="008F54F6" w:rsidRPr="00F83990" w:rsidRDefault="008F54F6" w:rsidP="00F94523">
      <w:pPr>
        <w:numPr>
          <w:ilvl w:val="0"/>
          <w:numId w:val="51"/>
        </w:numPr>
        <w:ind w:left="360" w:right="29"/>
        <w:rPr>
          <w:rFonts w:ascii="Gill Sans MT" w:hAnsi="Gill Sans MT"/>
          <w:spacing w:val="-8"/>
          <w:w w:val="105"/>
          <w:lang w:val="es-CO"/>
        </w:rPr>
      </w:pPr>
      <w:r w:rsidRPr="00F83990">
        <w:rPr>
          <w:rFonts w:ascii="Gill Sans MT" w:hAnsi="Gill Sans MT"/>
          <w:spacing w:val="-12"/>
          <w:w w:val="105"/>
          <w:lang w:val="es-CO"/>
        </w:rPr>
        <w:t xml:space="preserve">Las asignaciones nos ayudan a recordar el trabajo y lo que aprendemos durante el día en la escuela. </w:t>
      </w:r>
      <w:r w:rsidRPr="00F83990">
        <w:rPr>
          <w:rFonts w:ascii="Gill Sans MT" w:hAnsi="Gill Sans MT"/>
          <w:spacing w:val="-8"/>
          <w:w w:val="105"/>
          <w:lang w:val="es-CO"/>
        </w:rPr>
        <w:t>Palabras de deletrear pueden ser asignados de acuerdo al nivel de habilidad individual</w:t>
      </w:r>
    </w:p>
    <w:p w:rsidR="008F54F6" w:rsidRPr="00F83990" w:rsidRDefault="008F54F6" w:rsidP="00F94523">
      <w:pPr>
        <w:numPr>
          <w:ilvl w:val="0"/>
          <w:numId w:val="51"/>
        </w:numPr>
        <w:ind w:left="360" w:right="29"/>
        <w:jc w:val="both"/>
        <w:rPr>
          <w:rFonts w:ascii="Gill Sans MT" w:hAnsi="Gill Sans MT"/>
          <w:spacing w:val="-8"/>
          <w:w w:val="105"/>
          <w:lang w:val="es-CO"/>
        </w:rPr>
      </w:pPr>
      <w:r w:rsidRPr="00F83990">
        <w:rPr>
          <w:rFonts w:ascii="Gill Sans MT" w:hAnsi="Gill Sans MT"/>
          <w:spacing w:val="-12"/>
          <w:w w:val="105"/>
          <w:lang w:val="es-CO"/>
        </w:rPr>
        <w:t xml:space="preserve">Las asignaciones pueden envolver a la familia completa en la vida escolar. Las asignaciones son la responsabilidad del estudiante. El estudiante puede usar la ayuda de los padres siempre y cuando el </w:t>
      </w:r>
      <w:r w:rsidRPr="00F83990">
        <w:rPr>
          <w:rFonts w:ascii="Gill Sans MT" w:hAnsi="Gill Sans MT"/>
          <w:spacing w:val="-8"/>
          <w:w w:val="105"/>
          <w:lang w:val="es-CO"/>
        </w:rPr>
        <w:t>estudiante sea el que complete la asignación (no el padre).</w:t>
      </w:r>
    </w:p>
    <w:p w:rsidR="008F54F6" w:rsidRPr="00F83990" w:rsidRDefault="008F54F6" w:rsidP="00F94523">
      <w:pPr>
        <w:numPr>
          <w:ilvl w:val="0"/>
          <w:numId w:val="51"/>
        </w:numPr>
        <w:ind w:left="360" w:right="29"/>
        <w:jc w:val="both"/>
        <w:rPr>
          <w:rFonts w:ascii="Gill Sans MT" w:hAnsi="Gill Sans MT"/>
          <w:spacing w:val="-9"/>
          <w:w w:val="105"/>
          <w:lang w:val="es-CO"/>
        </w:rPr>
      </w:pPr>
      <w:r w:rsidRPr="00F83990">
        <w:rPr>
          <w:rFonts w:ascii="Gill Sans MT" w:hAnsi="Gill Sans MT"/>
          <w:spacing w:val="-12"/>
          <w:w w:val="105"/>
          <w:lang w:val="es-CO"/>
        </w:rPr>
        <w:t xml:space="preserve">Las tareas nos ayudan a establecer un diálogo entre el hogar y la escuela. Los estudiantes pueden </w:t>
      </w:r>
      <w:r w:rsidRPr="00F83990">
        <w:rPr>
          <w:rFonts w:ascii="Gill Sans MT" w:hAnsi="Gill Sans MT"/>
          <w:spacing w:val="-9"/>
          <w:w w:val="105"/>
          <w:lang w:val="es-CO"/>
        </w:rPr>
        <w:t xml:space="preserve">compartir la información que aprenden y los trabajos que hacen con </w:t>
      </w:r>
      <w:proofErr w:type="gramStart"/>
      <w:r w:rsidRPr="00F83990">
        <w:rPr>
          <w:rFonts w:ascii="Gill Sans MT" w:hAnsi="Gill Sans MT"/>
          <w:spacing w:val="-9"/>
          <w:w w:val="105"/>
          <w:lang w:val="es-CO"/>
        </w:rPr>
        <w:t>otros miembro</w:t>
      </w:r>
      <w:proofErr w:type="gramEnd"/>
      <w:r w:rsidRPr="00F83990">
        <w:rPr>
          <w:rFonts w:ascii="Gill Sans MT" w:hAnsi="Gill Sans MT"/>
          <w:spacing w:val="-9"/>
          <w:w w:val="105"/>
          <w:lang w:val="es-CO"/>
        </w:rPr>
        <w:t xml:space="preserve"> de su familia.</w:t>
      </w:r>
    </w:p>
    <w:p w:rsidR="008F54F6" w:rsidRPr="00F83990" w:rsidRDefault="008F54F6" w:rsidP="00F94523">
      <w:pPr>
        <w:numPr>
          <w:ilvl w:val="0"/>
          <w:numId w:val="51"/>
        </w:numPr>
        <w:ind w:left="360" w:right="29"/>
        <w:rPr>
          <w:rFonts w:ascii="Gill Sans MT" w:hAnsi="Gill Sans MT"/>
          <w:spacing w:val="-8"/>
          <w:w w:val="105"/>
          <w:lang w:val="es-CO"/>
        </w:rPr>
      </w:pPr>
      <w:r w:rsidRPr="00F83990">
        <w:rPr>
          <w:rFonts w:ascii="Gill Sans MT" w:hAnsi="Gill Sans MT"/>
          <w:spacing w:val="-13"/>
          <w:w w:val="105"/>
          <w:lang w:val="es-CO"/>
        </w:rPr>
        <w:t xml:space="preserve">Las asignaciones son una forma de aprender y desarrollar habilidades en áreas específicas, como </w:t>
      </w:r>
      <w:r w:rsidRPr="00F83990">
        <w:rPr>
          <w:rFonts w:ascii="Gill Sans MT" w:hAnsi="Gill Sans MT"/>
          <w:spacing w:val="-8"/>
          <w:w w:val="105"/>
          <w:lang w:val="es-CO"/>
        </w:rPr>
        <w:t>Matemática, Lenguaje y Lectura.</w:t>
      </w:r>
    </w:p>
    <w:p w:rsidR="008F54F6" w:rsidRDefault="008F54F6" w:rsidP="008F54F6">
      <w:pPr>
        <w:ind w:right="144"/>
        <w:rPr>
          <w:rFonts w:ascii="Gill Sans MT" w:hAnsi="Gill Sans MT"/>
          <w:spacing w:val="-12"/>
          <w:w w:val="105"/>
          <w:lang w:val="es-CO"/>
        </w:rPr>
      </w:pPr>
    </w:p>
    <w:p w:rsidR="008F54F6" w:rsidRPr="00F83990" w:rsidRDefault="008F54F6" w:rsidP="008F54F6">
      <w:pPr>
        <w:ind w:right="144"/>
        <w:rPr>
          <w:rFonts w:ascii="Gill Sans MT" w:hAnsi="Gill Sans MT"/>
          <w:spacing w:val="-8"/>
          <w:w w:val="105"/>
        </w:rPr>
      </w:pPr>
      <w:r w:rsidRPr="00F83990">
        <w:rPr>
          <w:rFonts w:ascii="Gill Sans MT" w:hAnsi="Gill Sans MT"/>
          <w:spacing w:val="-12"/>
          <w:w w:val="105"/>
          <w:lang w:val="es-CO"/>
        </w:rPr>
        <w:t xml:space="preserve">Las asignaciones en </w:t>
      </w:r>
      <w:proofErr w:type="spellStart"/>
      <w:r w:rsidRPr="00F83990">
        <w:rPr>
          <w:rFonts w:ascii="Gill Sans MT" w:hAnsi="Gill Sans MT"/>
          <w:spacing w:val="-12"/>
          <w:w w:val="105"/>
          <w:lang w:val="es-CO"/>
        </w:rPr>
        <w:t>Community</w:t>
      </w:r>
      <w:proofErr w:type="spellEnd"/>
      <w:r w:rsidRPr="00F83990">
        <w:rPr>
          <w:rFonts w:ascii="Gill Sans MT" w:hAnsi="Gill Sans MT"/>
          <w:spacing w:val="-12"/>
          <w:w w:val="105"/>
          <w:lang w:val="es-CO"/>
        </w:rPr>
        <w:t xml:space="preserve"> Day </w:t>
      </w:r>
      <w:proofErr w:type="spellStart"/>
      <w:r w:rsidRPr="00F83990">
        <w:rPr>
          <w:rFonts w:ascii="Gill Sans MT" w:hAnsi="Gill Sans MT"/>
          <w:spacing w:val="-12"/>
          <w:w w:val="105"/>
          <w:lang w:val="es-CO"/>
        </w:rPr>
        <w:t>Charter</w:t>
      </w:r>
      <w:proofErr w:type="spellEnd"/>
      <w:r w:rsidRPr="00F83990">
        <w:rPr>
          <w:rFonts w:ascii="Gill Sans MT" w:hAnsi="Gill Sans MT"/>
          <w:spacing w:val="-12"/>
          <w:w w:val="105"/>
          <w:lang w:val="es-CO"/>
        </w:rPr>
        <w:t xml:space="preserve"> </w:t>
      </w:r>
      <w:proofErr w:type="spellStart"/>
      <w:r w:rsidRPr="00F83990">
        <w:rPr>
          <w:rFonts w:ascii="Gill Sans MT" w:hAnsi="Gill Sans MT"/>
          <w:spacing w:val="-12"/>
          <w:w w:val="105"/>
          <w:lang w:val="es-CO"/>
        </w:rPr>
        <w:t>Public</w:t>
      </w:r>
      <w:proofErr w:type="spellEnd"/>
      <w:r w:rsidRPr="00F83990">
        <w:rPr>
          <w:rFonts w:ascii="Gill Sans MT" w:hAnsi="Gill Sans MT"/>
          <w:spacing w:val="-12"/>
          <w:w w:val="105"/>
          <w:lang w:val="es-CO"/>
        </w:rPr>
        <w:t xml:space="preserve"> </w:t>
      </w:r>
      <w:proofErr w:type="spellStart"/>
      <w:r w:rsidRPr="00F83990">
        <w:rPr>
          <w:rFonts w:ascii="Gill Sans MT" w:hAnsi="Gill Sans MT"/>
          <w:spacing w:val="-12"/>
          <w:w w:val="105"/>
          <w:lang w:val="es-CO"/>
        </w:rPr>
        <w:t>Schools</w:t>
      </w:r>
      <w:proofErr w:type="spellEnd"/>
      <w:r w:rsidRPr="00F83990">
        <w:rPr>
          <w:rFonts w:ascii="Gill Sans MT" w:hAnsi="Gill Sans MT"/>
          <w:spacing w:val="-12"/>
          <w:w w:val="105"/>
          <w:lang w:val="es-CO"/>
        </w:rPr>
        <w:t xml:space="preserve"> varían e incluyen diferentes ejercicios. </w:t>
      </w:r>
      <w:proofErr w:type="spellStart"/>
      <w:r w:rsidRPr="00F83990">
        <w:rPr>
          <w:rFonts w:ascii="Gill Sans MT" w:hAnsi="Gill Sans MT"/>
          <w:spacing w:val="-12"/>
          <w:w w:val="105"/>
        </w:rPr>
        <w:t>Algunas</w:t>
      </w:r>
      <w:proofErr w:type="spellEnd"/>
      <w:r w:rsidRPr="00F83990">
        <w:rPr>
          <w:rFonts w:ascii="Gill Sans MT" w:hAnsi="Gill Sans MT"/>
          <w:spacing w:val="-12"/>
          <w:w w:val="105"/>
        </w:rPr>
        <w:t xml:space="preserve"> </w:t>
      </w:r>
      <w:proofErr w:type="spellStart"/>
      <w:r w:rsidRPr="00F83990">
        <w:rPr>
          <w:rFonts w:ascii="Gill Sans MT" w:hAnsi="Gill Sans MT"/>
          <w:spacing w:val="-8"/>
          <w:w w:val="105"/>
        </w:rPr>
        <w:t>asignaciones</w:t>
      </w:r>
      <w:proofErr w:type="spellEnd"/>
      <w:r w:rsidRPr="00F83990">
        <w:rPr>
          <w:rFonts w:ascii="Gill Sans MT" w:hAnsi="Gill Sans MT"/>
          <w:spacing w:val="-8"/>
          <w:w w:val="105"/>
        </w:rPr>
        <w:t xml:space="preserve"> </w:t>
      </w:r>
      <w:proofErr w:type="spellStart"/>
      <w:r w:rsidRPr="00F83990">
        <w:rPr>
          <w:rFonts w:ascii="Gill Sans MT" w:hAnsi="Gill Sans MT"/>
          <w:spacing w:val="-8"/>
          <w:w w:val="105"/>
        </w:rPr>
        <w:t>incluyen</w:t>
      </w:r>
      <w:proofErr w:type="spellEnd"/>
      <w:r w:rsidRPr="00F83990">
        <w:rPr>
          <w:rFonts w:ascii="Gill Sans MT" w:hAnsi="Gill Sans MT"/>
          <w:spacing w:val="-8"/>
          <w:w w:val="105"/>
        </w:rPr>
        <w:t>:</w:t>
      </w:r>
    </w:p>
    <w:p w:rsidR="008F54F6" w:rsidRPr="00F83990" w:rsidRDefault="008F54F6" w:rsidP="00F94523">
      <w:pPr>
        <w:numPr>
          <w:ilvl w:val="0"/>
          <w:numId w:val="52"/>
        </w:numPr>
        <w:ind w:left="360"/>
        <w:rPr>
          <w:rFonts w:ascii="Gill Sans MT" w:hAnsi="Gill Sans MT"/>
          <w:i/>
          <w:iCs/>
          <w:spacing w:val="-8"/>
          <w:w w:val="105"/>
          <w:lang w:val="es-CO"/>
        </w:rPr>
      </w:pPr>
      <w:r w:rsidRPr="00F83990">
        <w:rPr>
          <w:rFonts w:ascii="Gill Sans MT" w:hAnsi="Gill Sans MT"/>
          <w:i/>
          <w:iCs/>
          <w:spacing w:val="-8"/>
          <w:w w:val="105"/>
          <w:lang w:val="es-CO"/>
        </w:rPr>
        <w:t>Leer solo o con algún miembro de la familia;</w:t>
      </w:r>
    </w:p>
    <w:p w:rsidR="008F54F6" w:rsidRPr="00F83990" w:rsidRDefault="008F54F6" w:rsidP="00F94523">
      <w:pPr>
        <w:numPr>
          <w:ilvl w:val="0"/>
          <w:numId w:val="52"/>
        </w:numPr>
        <w:ind w:left="360"/>
        <w:rPr>
          <w:rFonts w:ascii="Gill Sans MT" w:hAnsi="Gill Sans MT"/>
          <w:i/>
          <w:iCs/>
          <w:spacing w:val="-8"/>
          <w:w w:val="105"/>
          <w:lang w:val="es-CO"/>
        </w:rPr>
      </w:pPr>
      <w:r w:rsidRPr="00F83990">
        <w:rPr>
          <w:rFonts w:ascii="Gill Sans MT" w:hAnsi="Gill Sans MT"/>
          <w:i/>
          <w:iCs/>
          <w:spacing w:val="-8"/>
          <w:w w:val="105"/>
          <w:lang w:val="es-CO"/>
        </w:rPr>
        <w:t>Entrevistar otras personas y anotar la información adquirida;</w:t>
      </w:r>
    </w:p>
    <w:p w:rsidR="008F54F6" w:rsidRPr="00F83990" w:rsidRDefault="008F54F6" w:rsidP="00F94523">
      <w:pPr>
        <w:numPr>
          <w:ilvl w:val="0"/>
          <w:numId w:val="52"/>
        </w:numPr>
        <w:spacing w:line="180" w:lineRule="auto"/>
        <w:ind w:left="360"/>
        <w:rPr>
          <w:rFonts w:ascii="Gill Sans MT" w:hAnsi="Gill Sans MT"/>
          <w:i/>
          <w:iCs/>
          <w:spacing w:val="-8"/>
          <w:w w:val="105"/>
          <w:lang w:val="es-CO"/>
        </w:rPr>
      </w:pPr>
      <w:r w:rsidRPr="00F83990">
        <w:rPr>
          <w:rFonts w:ascii="Gill Sans MT" w:hAnsi="Gill Sans MT"/>
          <w:i/>
          <w:iCs/>
          <w:spacing w:val="-12"/>
          <w:w w:val="105"/>
          <w:lang w:val="es-CO"/>
        </w:rPr>
        <w:t xml:space="preserve">Observar y recaudar información; Listas de palabras para deletrear, ejercicios de matemática y de otras </w:t>
      </w:r>
      <w:r w:rsidRPr="00F83990">
        <w:rPr>
          <w:rFonts w:ascii="Gill Sans MT" w:hAnsi="Gill Sans MT"/>
          <w:i/>
          <w:iCs/>
          <w:spacing w:val="-8"/>
          <w:w w:val="105"/>
          <w:lang w:val="es-CO"/>
        </w:rPr>
        <w:t>materias;</w:t>
      </w:r>
    </w:p>
    <w:p w:rsidR="008F54F6" w:rsidRPr="00F83990" w:rsidRDefault="008F54F6" w:rsidP="00F94523">
      <w:pPr>
        <w:numPr>
          <w:ilvl w:val="0"/>
          <w:numId w:val="52"/>
        </w:numPr>
        <w:ind w:left="360"/>
        <w:rPr>
          <w:rFonts w:ascii="Gill Sans MT" w:hAnsi="Gill Sans MT"/>
          <w:i/>
          <w:iCs/>
          <w:spacing w:val="-8"/>
          <w:w w:val="105"/>
          <w:lang w:val="es-CO"/>
        </w:rPr>
      </w:pPr>
      <w:r w:rsidRPr="00F83990">
        <w:rPr>
          <w:rFonts w:ascii="Gill Sans MT" w:hAnsi="Gill Sans MT"/>
          <w:i/>
          <w:iCs/>
          <w:spacing w:val="-8"/>
          <w:w w:val="105"/>
          <w:lang w:val="es-CO"/>
        </w:rPr>
        <w:t>Escritura creativa; proyectos creativos; proyectos investigativos; proyectos a largo plazo.</w:t>
      </w:r>
    </w:p>
    <w:p w:rsidR="008F54F6" w:rsidRDefault="008F54F6" w:rsidP="008F54F6">
      <w:pPr>
        <w:ind w:right="72"/>
        <w:jc w:val="both"/>
        <w:rPr>
          <w:rFonts w:ascii="Gill Sans MT" w:hAnsi="Gill Sans MT"/>
          <w:spacing w:val="-11"/>
          <w:w w:val="105"/>
          <w:lang w:val="es-CO"/>
        </w:rPr>
      </w:pPr>
    </w:p>
    <w:p w:rsidR="008F54F6" w:rsidRPr="00F83990" w:rsidRDefault="008F54F6" w:rsidP="008F54F6">
      <w:pPr>
        <w:ind w:right="72"/>
        <w:jc w:val="both"/>
        <w:rPr>
          <w:rFonts w:ascii="Gill Sans MT" w:hAnsi="Gill Sans MT"/>
          <w:spacing w:val="-10"/>
          <w:w w:val="105"/>
          <w:lang w:val="es-CO"/>
        </w:rPr>
      </w:pPr>
      <w:r w:rsidRPr="00F83990">
        <w:rPr>
          <w:rFonts w:ascii="Gill Sans MT" w:hAnsi="Gill Sans MT"/>
          <w:spacing w:val="-11"/>
          <w:w w:val="105"/>
          <w:lang w:val="es-CO"/>
        </w:rPr>
        <w:t xml:space="preserve">Los maestros darán instrucciones específicas para cada asignación, incluyendo los requerimientos y la fecha de </w:t>
      </w:r>
      <w:r w:rsidRPr="00F83990">
        <w:rPr>
          <w:rFonts w:ascii="Gill Sans MT" w:hAnsi="Gill Sans MT"/>
          <w:spacing w:val="-8"/>
          <w:w w:val="105"/>
          <w:lang w:val="es-CO"/>
        </w:rPr>
        <w:t xml:space="preserve">entrega de la asignación. Los padres deben firmar las asignaciones, indicando que ellos han visto el trabajo de </w:t>
      </w:r>
      <w:r w:rsidRPr="00F83990">
        <w:rPr>
          <w:rFonts w:ascii="Gill Sans MT" w:hAnsi="Gill Sans MT"/>
          <w:spacing w:val="-10"/>
          <w:w w:val="105"/>
          <w:lang w:val="es-CO"/>
        </w:rPr>
        <w:t>sus niños.</w:t>
      </w:r>
    </w:p>
    <w:p w:rsidR="008F54F6" w:rsidRDefault="008F54F6" w:rsidP="008F54F6">
      <w:pPr>
        <w:ind w:right="72"/>
        <w:rPr>
          <w:rFonts w:ascii="Gill Sans MT" w:hAnsi="Gill Sans MT"/>
          <w:spacing w:val="-6"/>
          <w:w w:val="105"/>
          <w:lang w:val="es-CO"/>
        </w:rPr>
      </w:pPr>
    </w:p>
    <w:p w:rsidR="008F54F6" w:rsidRPr="00F83990" w:rsidRDefault="008F54F6" w:rsidP="008F54F6">
      <w:pPr>
        <w:ind w:right="72"/>
        <w:rPr>
          <w:rFonts w:ascii="Gill Sans MT" w:hAnsi="Gill Sans MT"/>
          <w:spacing w:val="-8"/>
          <w:w w:val="105"/>
          <w:lang w:val="es-CO"/>
        </w:rPr>
      </w:pPr>
      <w:r w:rsidRPr="00F83990">
        <w:rPr>
          <w:rFonts w:ascii="Gill Sans MT" w:hAnsi="Gill Sans MT"/>
          <w:spacing w:val="-6"/>
          <w:w w:val="105"/>
          <w:lang w:val="es-CO"/>
        </w:rPr>
        <w:t xml:space="preserve">Las asignaciones sin terminar deberán ser terminadas al día siguiente antes de que comiencen las clases o </w:t>
      </w:r>
      <w:r w:rsidRPr="00F83990">
        <w:rPr>
          <w:rFonts w:ascii="Gill Sans MT" w:hAnsi="Gill Sans MT"/>
          <w:spacing w:val="-10"/>
          <w:w w:val="105"/>
          <w:lang w:val="es-CO"/>
        </w:rPr>
        <w:t xml:space="preserve">durante el día. Los maestros </w:t>
      </w:r>
      <w:proofErr w:type="gramStart"/>
      <w:r w:rsidRPr="00F83990">
        <w:rPr>
          <w:rFonts w:ascii="Gill Sans MT" w:hAnsi="Gill Sans MT"/>
          <w:spacing w:val="-10"/>
          <w:w w:val="105"/>
          <w:lang w:val="es-CO"/>
        </w:rPr>
        <w:t>le</w:t>
      </w:r>
      <w:proofErr w:type="gramEnd"/>
      <w:r w:rsidRPr="00F83990">
        <w:rPr>
          <w:rFonts w:ascii="Gill Sans MT" w:hAnsi="Gill Sans MT"/>
          <w:spacing w:val="-10"/>
          <w:w w:val="105"/>
          <w:lang w:val="es-CO"/>
        </w:rPr>
        <w:t xml:space="preserve"> enviarán un aviso a los padres para informarles si las asignaciones no han sido </w:t>
      </w:r>
      <w:r w:rsidRPr="00F83990">
        <w:rPr>
          <w:rFonts w:ascii="Gill Sans MT" w:hAnsi="Gill Sans MT"/>
          <w:spacing w:val="-7"/>
          <w:w w:val="105"/>
          <w:lang w:val="es-CO"/>
        </w:rPr>
        <w:t xml:space="preserve">entregadas a tiempo. Las asignaciones serán corregidas y devueltas a los estudiantes, para llevárselas a su casa </w:t>
      </w:r>
      <w:r w:rsidRPr="00F83990">
        <w:rPr>
          <w:rFonts w:ascii="Gill Sans MT" w:hAnsi="Gill Sans MT"/>
          <w:spacing w:val="-8"/>
          <w:w w:val="105"/>
          <w:lang w:val="es-CO"/>
        </w:rPr>
        <w:t>o para mantenerlas en sus portafolios.</w:t>
      </w:r>
    </w:p>
    <w:p w:rsidR="008F54F6" w:rsidRDefault="008F54F6" w:rsidP="008F54F6">
      <w:pPr>
        <w:ind w:right="288"/>
        <w:rPr>
          <w:rFonts w:ascii="Gill Sans MT" w:hAnsi="Gill Sans MT"/>
          <w:spacing w:val="-7"/>
          <w:w w:val="105"/>
          <w:lang w:val="es-CO"/>
        </w:rPr>
      </w:pPr>
    </w:p>
    <w:p w:rsidR="008F54F6" w:rsidRPr="00F83990" w:rsidRDefault="008F54F6" w:rsidP="008F54F6">
      <w:pPr>
        <w:ind w:right="288"/>
        <w:rPr>
          <w:rFonts w:ascii="Gill Sans MT" w:hAnsi="Gill Sans MT"/>
          <w:w w:val="105"/>
          <w:lang w:val="es-CO"/>
        </w:rPr>
      </w:pPr>
      <w:r w:rsidRPr="00F83990">
        <w:rPr>
          <w:rFonts w:ascii="Gill Sans MT" w:hAnsi="Gill Sans MT"/>
          <w:spacing w:val="-7"/>
          <w:w w:val="105"/>
          <w:lang w:val="es-CO"/>
        </w:rPr>
        <w:t xml:space="preserve">Los niños deberán estudiar en la casa diariamente durante la semana. Se espera que cada niño lea por lo </w:t>
      </w:r>
      <w:r w:rsidRPr="00F83990">
        <w:rPr>
          <w:rFonts w:ascii="Gill Sans MT" w:hAnsi="Gill Sans MT"/>
          <w:spacing w:val="-9"/>
          <w:w w:val="105"/>
          <w:lang w:val="es-CO"/>
        </w:rPr>
        <w:t xml:space="preserve">menos durante 15 minutos diariamente. Otros miembros de la familia deben escuchar al niño leer o leerle al </w:t>
      </w:r>
      <w:r w:rsidRPr="00F83990">
        <w:rPr>
          <w:rFonts w:ascii="Gill Sans MT" w:hAnsi="Gill Sans MT"/>
          <w:w w:val="105"/>
          <w:lang w:val="es-CO"/>
        </w:rPr>
        <w:t>niño.</w:t>
      </w:r>
    </w:p>
    <w:p w:rsidR="008F54F6" w:rsidRPr="00F83990" w:rsidRDefault="008F54F6" w:rsidP="008F54F6">
      <w:pPr>
        <w:spacing w:before="324" w:line="199" w:lineRule="auto"/>
        <w:rPr>
          <w:rFonts w:ascii="Gill Sans MT" w:hAnsi="Gill Sans MT"/>
          <w:spacing w:val="-10"/>
          <w:lang w:val="es-CO"/>
        </w:rPr>
      </w:pPr>
      <w:r w:rsidRPr="00F83990">
        <w:rPr>
          <w:rFonts w:ascii="Gill Sans MT" w:hAnsi="Gill Sans MT"/>
          <w:b/>
          <w:bCs/>
          <w:spacing w:val="-10"/>
          <w:w w:val="105"/>
          <w:lang w:val="es-CO"/>
        </w:rPr>
        <w:t>POLITICAS DE TAREAS</w:t>
      </w:r>
    </w:p>
    <w:p w:rsidR="008F54F6" w:rsidRPr="00F83990" w:rsidRDefault="008F54F6" w:rsidP="008F54F6">
      <w:pPr>
        <w:rPr>
          <w:rFonts w:ascii="Gill Sans MT" w:hAnsi="Gill Sans MT"/>
          <w:b/>
          <w:bCs/>
          <w:spacing w:val="-10"/>
          <w:w w:val="105"/>
          <w:u w:val="single"/>
          <w:lang w:val="es-CO"/>
        </w:rPr>
      </w:pPr>
      <w:r w:rsidRPr="00F83990">
        <w:rPr>
          <w:rFonts w:ascii="Gill Sans MT" w:hAnsi="Gill Sans MT"/>
          <w:b/>
          <w:bCs/>
          <w:spacing w:val="-10"/>
          <w:w w:val="105"/>
          <w:u w:val="single"/>
          <w:lang w:val="es-CO"/>
        </w:rPr>
        <w:t>Tiempo recomendado para las tareas cada noche</w:t>
      </w:r>
    </w:p>
    <w:p w:rsidR="008F54F6" w:rsidRPr="00F83990" w:rsidRDefault="008F54F6" w:rsidP="008F54F6">
      <w:pPr>
        <w:tabs>
          <w:tab w:val="right" w:pos="7046"/>
        </w:tabs>
        <w:rPr>
          <w:rFonts w:ascii="Gill Sans MT" w:hAnsi="Gill Sans MT"/>
          <w:spacing w:val="-4"/>
          <w:w w:val="105"/>
          <w:lang w:val="es-CO"/>
        </w:rPr>
      </w:pPr>
      <w:r w:rsidRPr="00F83990">
        <w:rPr>
          <w:rFonts w:ascii="Gill Sans MT" w:hAnsi="Gill Sans MT"/>
          <w:spacing w:val="-10"/>
          <w:w w:val="105"/>
          <w:lang w:val="es-CO"/>
        </w:rPr>
        <w:t>Grados 5, 6, 7 y 8</w:t>
      </w:r>
      <w:r w:rsidRPr="00F83990">
        <w:rPr>
          <w:rFonts w:ascii="Gill Sans MT" w:hAnsi="Gill Sans MT"/>
          <w:spacing w:val="-10"/>
          <w:w w:val="105"/>
          <w:lang w:val="es-CO"/>
        </w:rPr>
        <w:tab/>
      </w:r>
      <w:r w:rsidRPr="00F83990">
        <w:rPr>
          <w:rFonts w:ascii="Gill Sans MT" w:hAnsi="Gill Sans MT"/>
          <w:spacing w:val="-4"/>
          <w:w w:val="105"/>
          <w:lang w:val="es-CO"/>
        </w:rPr>
        <w:t>1 hora, 30 minutos y 30 minutos de lectura</w:t>
      </w:r>
    </w:p>
    <w:p w:rsidR="008F54F6" w:rsidRPr="00F83990" w:rsidRDefault="008F54F6" w:rsidP="008F54F6">
      <w:pPr>
        <w:tabs>
          <w:tab w:val="right" w:pos="6187"/>
        </w:tabs>
        <w:rPr>
          <w:rFonts w:ascii="Gill Sans MT" w:hAnsi="Gill Sans MT"/>
          <w:spacing w:val="-10"/>
          <w:w w:val="105"/>
          <w:lang w:val="es-CO"/>
        </w:rPr>
      </w:pPr>
      <w:r w:rsidRPr="00F83990">
        <w:rPr>
          <w:rFonts w:ascii="Gill Sans MT" w:hAnsi="Gill Sans MT"/>
          <w:spacing w:val="-12"/>
          <w:w w:val="105"/>
          <w:lang w:val="es-CO"/>
        </w:rPr>
        <w:t>Grado 4</w:t>
      </w:r>
      <w:r w:rsidRPr="00F83990">
        <w:rPr>
          <w:rFonts w:ascii="Gill Sans MT" w:hAnsi="Gill Sans MT"/>
          <w:spacing w:val="-12"/>
          <w:w w:val="105"/>
          <w:lang w:val="es-CO"/>
        </w:rPr>
        <w:tab/>
      </w:r>
      <w:r w:rsidRPr="00F83990">
        <w:rPr>
          <w:rFonts w:ascii="Gill Sans MT" w:hAnsi="Gill Sans MT"/>
          <w:spacing w:val="-10"/>
          <w:w w:val="105"/>
          <w:lang w:val="es-CO"/>
        </w:rPr>
        <w:t>45 minutos y 30 minutos de lectura</w:t>
      </w:r>
    </w:p>
    <w:p w:rsidR="008F54F6" w:rsidRPr="00F83990" w:rsidRDefault="008F54F6" w:rsidP="008F54F6">
      <w:pPr>
        <w:tabs>
          <w:tab w:val="right" w:pos="6187"/>
        </w:tabs>
        <w:rPr>
          <w:rFonts w:ascii="Gill Sans MT" w:hAnsi="Gill Sans MT"/>
          <w:spacing w:val="-10"/>
          <w:w w:val="105"/>
          <w:lang w:val="es-CO"/>
        </w:rPr>
      </w:pPr>
      <w:r w:rsidRPr="00F83990">
        <w:rPr>
          <w:rFonts w:ascii="Gill Sans MT" w:hAnsi="Gill Sans MT"/>
          <w:spacing w:val="-12"/>
          <w:w w:val="105"/>
          <w:lang w:val="es-CO"/>
        </w:rPr>
        <w:t>Grado 3</w:t>
      </w:r>
      <w:r w:rsidRPr="00F83990">
        <w:rPr>
          <w:rFonts w:ascii="Gill Sans MT" w:hAnsi="Gill Sans MT"/>
          <w:spacing w:val="-12"/>
          <w:w w:val="105"/>
          <w:lang w:val="es-CO"/>
        </w:rPr>
        <w:tab/>
      </w:r>
      <w:r w:rsidRPr="00F83990">
        <w:rPr>
          <w:rFonts w:ascii="Gill Sans MT" w:hAnsi="Gill Sans MT"/>
          <w:spacing w:val="-10"/>
          <w:w w:val="105"/>
          <w:lang w:val="es-CO"/>
        </w:rPr>
        <w:t>30 minutos y 30 minutos de lectura</w:t>
      </w:r>
    </w:p>
    <w:p w:rsidR="008F54F6" w:rsidRPr="00F83990" w:rsidRDefault="008F54F6" w:rsidP="008F54F6">
      <w:pPr>
        <w:tabs>
          <w:tab w:val="right" w:pos="6187"/>
        </w:tabs>
        <w:rPr>
          <w:rFonts w:ascii="Gill Sans MT" w:hAnsi="Gill Sans MT"/>
          <w:spacing w:val="-10"/>
          <w:w w:val="105"/>
          <w:lang w:val="es-CO"/>
        </w:rPr>
      </w:pPr>
      <w:r w:rsidRPr="00F83990">
        <w:rPr>
          <w:rFonts w:ascii="Gill Sans MT" w:hAnsi="Gill Sans MT"/>
          <w:spacing w:val="-12"/>
          <w:w w:val="105"/>
          <w:lang w:val="es-CO"/>
        </w:rPr>
        <w:lastRenderedPageBreak/>
        <w:t>Grado 2</w:t>
      </w:r>
      <w:r w:rsidRPr="00F83990">
        <w:rPr>
          <w:rFonts w:ascii="Gill Sans MT" w:hAnsi="Gill Sans MT"/>
          <w:spacing w:val="-12"/>
          <w:w w:val="105"/>
          <w:lang w:val="es-CO"/>
        </w:rPr>
        <w:tab/>
      </w:r>
      <w:r w:rsidRPr="00F83990">
        <w:rPr>
          <w:rFonts w:ascii="Gill Sans MT" w:hAnsi="Gill Sans MT"/>
          <w:spacing w:val="-10"/>
          <w:w w:val="105"/>
          <w:lang w:val="es-CO"/>
        </w:rPr>
        <w:t>25 minutos y 30 minutos de lectura</w:t>
      </w:r>
    </w:p>
    <w:p w:rsidR="008F54F6" w:rsidRPr="00F83990" w:rsidRDefault="008F54F6" w:rsidP="008F54F6">
      <w:pPr>
        <w:tabs>
          <w:tab w:val="right" w:pos="6187"/>
        </w:tabs>
        <w:rPr>
          <w:rFonts w:ascii="Gill Sans MT" w:hAnsi="Gill Sans MT"/>
          <w:spacing w:val="-10"/>
          <w:w w:val="105"/>
          <w:lang w:val="es-CO"/>
        </w:rPr>
      </w:pPr>
      <w:r w:rsidRPr="00F83990">
        <w:rPr>
          <w:rFonts w:ascii="Gill Sans MT" w:hAnsi="Gill Sans MT"/>
          <w:spacing w:val="-14"/>
          <w:w w:val="105"/>
          <w:lang w:val="es-CO"/>
        </w:rPr>
        <w:t>Grado 1</w:t>
      </w:r>
      <w:r w:rsidRPr="00F83990">
        <w:rPr>
          <w:rFonts w:ascii="Gill Sans MT" w:hAnsi="Gill Sans MT"/>
          <w:spacing w:val="-14"/>
          <w:w w:val="105"/>
          <w:lang w:val="es-CO"/>
        </w:rPr>
        <w:tab/>
      </w:r>
      <w:r w:rsidRPr="00F83990">
        <w:rPr>
          <w:rFonts w:ascii="Gill Sans MT" w:hAnsi="Gill Sans MT"/>
          <w:spacing w:val="-10"/>
          <w:w w:val="105"/>
          <w:lang w:val="es-CO"/>
        </w:rPr>
        <w:t>20 minutos y 30 minutos de lectura</w:t>
      </w:r>
    </w:p>
    <w:p w:rsidR="008F54F6" w:rsidRPr="00F83990" w:rsidRDefault="008F54F6" w:rsidP="008F54F6">
      <w:pPr>
        <w:tabs>
          <w:tab w:val="right" w:pos="6384"/>
        </w:tabs>
        <w:spacing w:before="36"/>
        <w:rPr>
          <w:rFonts w:ascii="Gill Sans MT" w:hAnsi="Gill Sans MT"/>
          <w:spacing w:val="-5"/>
          <w:w w:val="105"/>
          <w:lang w:val="es-CO"/>
        </w:rPr>
      </w:pPr>
      <w:proofErr w:type="spellStart"/>
      <w:r w:rsidRPr="00F83990">
        <w:rPr>
          <w:rFonts w:ascii="Gill Sans MT" w:hAnsi="Gill Sans MT"/>
          <w:spacing w:val="-8"/>
          <w:w w:val="105"/>
          <w:lang w:val="es-CO"/>
        </w:rPr>
        <w:t>Jardin</w:t>
      </w:r>
      <w:proofErr w:type="spellEnd"/>
      <w:r w:rsidRPr="00F83990">
        <w:rPr>
          <w:rFonts w:ascii="Gill Sans MT" w:hAnsi="Gill Sans MT"/>
          <w:spacing w:val="-8"/>
          <w:w w:val="105"/>
          <w:lang w:val="es-CO"/>
        </w:rPr>
        <w:t xml:space="preserve"> de Infantes II</w:t>
      </w:r>
      <w:r w:rsidRPr="00F83990">
        <w:rPr>
          <w:rFonts w:ascii="Gill Sans MT" w:hAnsi="Gill Sans MT"/>
          <w:spacing w:val="-8"/>
          <w:w w:val="105"/>
          <w:lang w:val="es-CO"/>
        </w:rPr>
        <w:tab/>
      </w:r>
      <w:r w:rsidRPr="00F83990">
        <w:rPr>
          <w:rFonts w:ascii="Gill Sans MT" w:hAnsi="Gill Sans MT"/>
          <w:spacing w:val="-5"/>
          <w:w w:val="105"/>
          <w:lang w:val="es-CO"/>
        </w:rPr>
        <w:t>15 minutos y 15 minutos de lectura</w:t>
      </w:r>
    </w:p>
    <w:p w:rsidR="008F54F6" w:rsidRPr="00F83990" w:rsidRDefault="008F54F6" w:rsidP="008F54F6">
      <w:pPr>
        <w:tabs>
          <w:tab w:val="right" w:pos="6273"/>
        </w:tabs>
        <w:rPr>
          <w:rFonts w:ascii="Gill Sans MT" w:hAnsi="Gill Sans MT"/>
          <w:spacing w:val="-5"/>
          <w:w w:val="105"/>
          <w:lang w:val="es-CO"/>
        </w:rPr>
      </w:pPr>
      <w:proofErr w:type="spellStart"/>
      <w:r w:rsidRPr="00F83990">
        <w:rPr>
          <w:rFonts w:ascii="Gill Sans MT" w:hAnsi="Gill Sans MT"/>
          <w:spacing w:val="-8"/>
          <w:w w:val="105"/>
          <w:lang w:val="es-CO"/>
        </w:rPr>
        <w:t>Jardin</w:t>
      </w:r>
      <w:proofErr w:type="spellEnd"/>
      <w:r w:rsidRPr="00F83990">
        <w:rPr>
          <w:rFonts w:ascii="Gill Sans MT" w:hAnsi="Gill Sans MT"/>
          <w:spacing w:val="-8"/>
          <w:w w:val="105"/>
          <w:lang w:val="es-CO"/>
        </w:rPr>
        <w:t xml:space="preserve"> de Infantes I</w:t>
      </w:r>
      <w:r w:rsidRPr="00F83990">
        <w:rPr>
          <w:rFonts w:ascii="Gill Sans MT" w:hAnsi="Gill Sans MT"/>
          <w:spacing w:val="-8"/>
          <w:w w:val="105"/>
          <w:lang w:val="es-CO"/>
        </w:rPr>
        <w:tab/>
      </w:r>
      <w:r w:rsidRPr="00F83990">
        <w:rPr>
          <w:rFonts w:ascii="Gill Sans MT" w:hAnsi="Gill Sans MT"/>
          <w:spacing w:val="-5"/>
          <w:w w:val="105"/>
          <w:lang w:val="es-CO"/>
        </w:rPr>
        <w:t>5 minutos y 15 minutos de lectura</w:t>
      </w:r>
    </w:p>
    <w:p w:rsidR="008F54F6" w:rsidRPr="00F83990" w:rsidRDefault="008F54F6" w:rsidP="00F94523">
      <w:pPr>
        <w:pStyle w:val="ListParagraph"/>
        <w:numPr>
          <w:ilvl w:val="0"/>
          <w:numId w:val="53"/>
        </w:numPr>
        <w:spacing w:before="180"/>
        <w:ind w:left="360" w:right="216"/>
        <w:rPr>
          <w:rFonts w:ascii="Gill Sans MT" w:hAnsi="Gill Sans MT"/>
          <w:spacing w:val="-8"/>
          <w:w w:val="105"/>
          <w:lang w:val="es-CO"/>
        </w:rPr>
      </w:pPr>
      <w:r w:rsidRPr="00F83990">
        <w:rPr>
          <w:rFonts w:ascii="Gill Sans MT" w:hAnsi="Gill Sans MT"/>
          <w:spacing w:val="-8"/>
          <w:w w:val="105"/>
          <w:lang w:val="es-CO"/>
        </w:rPr>
        <w:t>Pedimos a los padres que ayuden al estudiante a encontrar un lugar tranquilo para hacer sus tareas y que mantengan cuenta del tiempo que dedican a las mismas</w:t>
      </w:r>
      <w:r w:rsidRPr="00F83990">
        <w:rPr>
          <w:rFonts w:ascii="Gill Sans MT" w:hAnsi="Gill Sans MT"/>
          <w:spacing w:val="-8"/>
          <w:w w:val="105"/>
          <w:sz w:val="22"/>
          <w:szCs w:val="22"/>
          <w:lang w:val="es-CO"/>
        </w:rPr>
        <w:t>.</w:t>
      </w:r>
    </w:p>
    <w:p w:rsidR="008F54F6" w:rsidRPr="00F83990" w:rsidRDefault="008F54F6" w:rsidP="00F94523">
      <w:pPr>
        <w:pStyle w:val="ListParagraph"/>
        <w:numPr>
          <w:ilvl w:val="0"/>
          <w:numId w:val="53"/>
        </w:numPr>
        <w:ind w:left="360" w:right="216"/>
        <w:rPr>
          <w:rFonts w:ascii="Gill Sans MT" w:hAnsi="Gill Sans MT"/>
          <w:spacing w:val="-8"/>
          <w:w w:val="105"/>
          <w:lang w:val="es-CO"/>
        </w:rPr>
      </w:pPr>
      <w:r w:rsidRPr="00F83990">
        <w:rPr>
          <w:rFonts w:ascii="Gill Sans MT" w:hAnsi="Gill Sans MT"/>
          <w:spacing w:val="-7"/>
          <w:w w:val="105"/>
          <w:lang w:val="es-CO"/>
        </w:rPr>
        <w:t xml:space="preserve">Si un estudiante no termina la tarea en el tiempo sugerido, los padres deben escribir una nota en </w:t>
      </w:r>
      <w:r w:rsidRPr="00F83990">
        <w:rPr>
          <w:rFonts w:ascii="Gill Sans MT" w:hAnsi="Gill Sans MT"/>
          <w:spacing w:val="-6"/>
          <w:w w:val="105"/>
          <w:lang w:val="es-CO"/>
        </w:rPr>
        <w:t xml:space="preserve">inglés o español explicando la situación y el maestro ayudará al estudiante en la escuela. En </w:t>
      </w:r>
      <w:r w:rsidRPr="00F83990">
        <w:rPr>
          <w:rFonts w:ascii="Gill Sans MT" w:hAnsi="Gill Sans MT"/>
          <w:spacing w:val="-8"/>
          <w:w w:val="105"/>
          <w:lang w:val="es-CO"/>
        </w:rPr>
        <w:t>estos casos no habrá consecuencias por no completar las tareas.</w:t>
      </w:r>
    </w:p>
    <w:p w:rsidR="008F54F6" w:rsidRDefault="008F54F6" w:rsidP="008F54F6">
      <w:pPr>
        <w:spacing w:line="199" w:lineRule="auto"/>
        <w:rPr>
          <w:rFonts w:ascii="Gill Sans MT" w:hAnsi="Gill Sans MT"/>
          <w:b/>
          <w:bCs/>
          <w:spacing w:val="-6"/>
          <w:w w:val="105"/>
          <w:lang w:val="es-CO"/>
        </w:rPr>
      </w:pPr>
    </w:p>
    <w:p w:rsidR="008F54F6" w:rsidRPr="00C72620" w:rsidRDefault="008F54F6" w:rsidP="008F54F6">
      <w:pPr>
        <w:spacing w:line="199" w:lineRule="auto"/>
        <w:rPr>
          <w:rFonts w:ascii="Gill Sans MT" w:hAnsi="Gill Sans MT"/>
          <w:b/>
          <w:bCs/>
          <w:spacing w:val="-6"/>
          <w:w w:val="105"/>
          <w:lang w:val="es-CO"/>
        </w:rPr>
      </w:pPr>
      <w:r w:rsidRPr="00C72620">
        <w:rPr>
          <w:rFonts w:ascii="Gill Sans MT" w:hAnsi="Gill Sans MT"/>
          <w:b/>
          <w:bCs/>
          <w:spacing w:val="-6"/>
          <w:w w:val="105"/>
          <w:lang w:val="es-CO"/>
        </w:rPr>
        <w:t>REPORTE DE CALIFICACIONES</w:t>
      </w:r>
    </w:p>
    <w:p w:rsidR="008F54F6" w:rsidRPr="00C72620" w:rsidRDefault="008F54F6" w:rsidP="008F54F6">
      <w:pPr>
        <w:ind w:right="648"/>
        <w:rPr>
          <w:rFonts w:ascii="Gill Sans MT" w:hAnsi="Gill Sans MT"/>
          <w:spacing w:val="-8"/>
          <w:w w:val="105"/>
          <w:lang w:val="es-CO"/>
        </w:rPr>
      </w:pPr>
      <w:proofErr w:type="spellStart"/>
      <w:r w:rsidRPr="00C72620">
        <w:rPr>
          <w:rFonts w:ascii="Gill Sans MT" w:hAnsi="Gill Sans MT"/>
          <w:spacing w:val="-12"/>
          <w:w w:val="105"/>
          <w:lang w:val="es-CO"/>
        </w:rPr>
        <w:t>Community</w:t>
      </w:r>
      <w:proofErr w:type="spellEnd"/>
      <w:r w:rsidRPr="00C72620">
        <w:rPr>
          <w:rFonts w:ascii="Gill Sans MT" w:hAnsi="Gill Sans MT"/>
          <w:spacing w:val="-12"/>
          <w:w w:val="105"/>
          <w:lang w:val="es-CO"/>
        </w:rPr>
        <w:t xml:space="preserve"> Day </w:t>
      </w:r>
      <w:proofErr w:type="spellStart"/>
      <w:r w:rsidRPr="00C72620">
        <w:rPr>
          <w:rFonts w:ascii="Gill Sans MT" w:hAnsi="Gill Sans MT"/>
          <w:spacing w:val="-12"/>
          <w:w w:val="105"/>
          <w:lang w:val="es-CO"/>
        </w:rPr>
        <w:t>Charter</w:t>
      </w:r>
      <w:proofErr w:type="spellEnd"/>
      <w:r w:rsidRPr="00C72620">
        <w:rPr>
          <w:rFonts w:ascii="Gill Sans MT" w:hAnsi="Gill Sans MT"/>
          <w:spacing w:val="-12"/>
          <w:w w:val="105"/>
          <w:lang w:val="es-CO"/>
        </w:rPr>
        <w:t xml:space="preserve"> </w:t>
      </w:r>
      <w:proofErr w:type="spellStart"/>
      <w:r w:rsidRPr="00C72620">
        <w:rPr>
          <w:rFonts w:ascii="Gill Sans MT" w:hAnsi="Gill Sans MT"/>
          <w:spacing w:val="-12"/>
          <w:w w:val="105"/>
          <w:lang w:val="es-CO"/>
        </w:rPr>
        <w:t>Public</w:t>
      </w:r>
      <w:proofErr w:type="spellEnd"/>
      <w:r w:rsidRPr="00C72620">
        <w:rPr>
          <w:rFonts w:ascii="Gill Sans MT" w:hAnsi="Gill Sans MT"/>
          <w:spacing w:val="-12"/>
          <w:w w:val="105"/>
          <w:lang w:val="es-CO"/>
        </w:rPr>
        <w:t xml:space="preserve"> </w:t>
      </w:r>
      <w:proofErr w:type="spellStart"/>
      <w:r w:rsidRPr="00C72620">
        <w:rPr>
          <w:rFonts w:ascii="Gill Sans MT" w:hAnsi="Gill Sans MT"/>
          <w:spacing w:val="-12"/>
          <w:w w:val="105"/>
          <w:lang w:val="es-CO"/>
        </w:rPr>
        <w:t>Schools</w:t>
      </w:r>
      <w:proofErr w:type="spellEnd"/>
      <w:r w:rsidRPr="00C72620">
        <w:rPr>
          <w:rFonts w:ascii="Gill Sans MT" w:hAnsi="Gill Sans MT"/>
          <w:spacing w:val="-12"/>
          <w:w w:val="105"/>
          <w:lang w:val="es-CO"/>
        </w:rPr>
        <w:t xml:space="preserve"> utiliza su propio sistema para evaluar y completar los </w:t>
      </w:r>
      <w:r w:rsidRPr="00C72620">
        <w:rPr>
          <w:rFonts w:ascii="Gill Sans MT" w:hAnsi="Gill Sans MT"/>
          <w:spacing w:val="-8"/>
          <w:w w:val="105"/>
          <w:lang w:val="es-CO"/>
        </w:rPr>
        <w:t>Reportes de Calificaciones, y establece Metas</w:t>
      </w:r>
    </w:p>
    <w:p w:rsidR="008F54F6" w:rsidRPr="00C72620" w:rsidRDefault="008F54F6" w:rsidP="008F54F6">
      <w:pPr>
        <w:ind w:right="72"/>
        <w:rPr>
          <w:rFonts w:ascii="Gill Sans MT" w:hAnsi="Gill Sans MT"/>
          <w:spacing w:val="-8"/>
          <w:w w:val="105"/>
          <w:lang w:val="es-CO"/>
        </w:rPr>
      </w:pPr>
      <w:r w:rsidRPr="00C72620">
        <w:rPr>
          <w:rFonts w:ascii="Gill Sans MT" w:hAnsi="Gill Sans MT"/>
          <w:spacing w:val="-8"/>
          <w:w w:val="105"/>
          <w:lang w:val="es-CO"/>
        </w:rPr>
        <w:t xml:space="preserve">Educativas Personales (PEG) para cada estudiante. Los Reportes de Calificaciones serán entregados </w:t>
      </w:r>
      <w:r w:rsidRPr="00C72620">
        <w:rPr>
          <w:rFonts w:ascii="Gill Sans MT" w:hAnsi="Gill Sans MT"/>
          <w:spacing w:val="-7"/>
          <w:w w:val="105"/>
          <w:lang w:val="es-CO"/>
        </w:rPr>
        <w:t xml:space="preserve">tres veces durante el año académico. Los maestros se reunirán con los padres y también con la </w:t>
      </w:r>
      <w:r w:rsidRPr="00C72620">
        <w:rPr>
          <w:rFonts w:ascii="Gill Sans MT" w:hAnsi="Gill Sans MT"/>
          <w:spacing w:val="-8"/>
          <w:w w:val="105"/>
          <w:lang w:val="es-CO"/>
        </w:rPr>
        <w:t>frecuencia necesaria.</w:t>
      </w:r>
    </w:p>
    <w:p w:rsidR="008F54F6" w:rsidRDefault="008F54F6" w:rsidP="008F54F6">
      <w:pPr>
        <w:spacing w:line="199" w:lineRule="auto"/>
        <w:rPr>
          <w:rFonts w:ascii="Gill Sans MT" w:hAnsi="Gill Sans MT"/>
          <w:b/>
          <w:bCs/>
          <w:w w:val="105"/>
          <w:lang w:val="es-CO"/>
        </w:rPr>
      </w:pPr>
    </w:p>
    <w:p w:rsidR="008F54F6" w:rsidRPr="00C72620" w:rsidRDefault="008F54F6" w:rsidP="008F54F6">
      <w:pPr>
        <w:spacing w:line="199" w:lineRule="auto"/>
        <w:rPr>
          <w:rFonts w:ascii="Gill Sans MT" w:hAnsi="Gill Sans MT"/>
          <w:b/>
          <w:bCs/>
          <w:w w:val="105"/>
          <w:lang w:val="es-CO"/>
        </w:rPr>
      </w:pPr>
      <w:r w:rsidRPr="00C72620">
        <w:rPr>
          <w:rFonts w:ascii="Gill Sans MT" w:hAnsi="Gill Sans MT"/>
          <w:b/>
          <w:bCs/>
          <w:w w:val="105"/>
          <w:lang w:val="es-CO"/>
        </w:rPr>
        <w:t>EXCURSIONES</w:t>
      </w:r>
    </w:p>
    <w:p w:rsidR="008F54F6" w:rsidRPr="00C72620" w:rsidRDefault="008F54F6" w:rsidP="008F54F6">
      <w:pPr>
        <w:ind w:right="144"/>
        <w:rPr>
          <w:rFonts w:ascii="Gill Sans MT" w:hAnsi="Gill Sans MT"/>
          <w:spacing w:val="-8"/>
          <w:w w:val="105"/>
          <w:lang w:val="es-CO"/>
        </w:rPr>
      </w:pPr>
      <w:r w:rsidRPr="00C72620">
        <w:rPr>
          <w:rFonts w:ascii="Gill Sans MT" w:hAnsi="Gill Sans MT"/>
          <w:spacing w:val="-8"/>
          <w:w w:val="105"/>
          <w:lang w:val="es-CO"/>
        </w:rPr>
        <w:t xml:space="preserve">Las excursiones son parte de nuestro programa académico y se espera que participen todos los </w:t>
      </w:r>
      <w:r w:rsidRPr="00C72620">
        <w:rPr>
          <w:rFonts w:ascii="Gill Sans MT" w:hAnsi="Gill Sans MT"/>
          <w:spacing w:val="-10"/>
          <w:w w:val="105"/>
          <w:lang w:val="es-CO"/>
        </w:rPr>
        <w:t xml:space="preserve">estudiantes. Los padres deben llenar una hoja de permiso para las excursiones. Cualquier estudiante </w:t>
      </w:r>
      <w:r w:rsidRPr="00C72620">
        <w:rPr>
          <w:rFonts w:ascii="Gill Sans MT" w:hAnsi="Gill Sans MT"/>
          <w:spacing w:val="-8"/>
          <w:w w:val="105"/>
          <w:lang w:val="es-CO"/>
        </w:rPr>
        <w:t>puede perder el privilegio de participar en excursiones si su comportamiento no es apropiado.</w:t>
      </w:r>
    </w:p>
    <w:p w:rsidR="008F54F6" w:rsidRDefault="008F54F6" w:rsidP="008F54F6">
      <w:pPr>
        <w:spacing w:line="204" w:lineRule="auto"/>
        <w:rPr>
          <w:rFonts w:ascii="Gill Sans MT" w:hAnsi="Gill Sans MT"/>
          <w:b/>
          <w:bCs/>
          <w:spacing w:val="-10"/>
          <w:w w:val="105"/>
          <w:lang w:val="es-CO"/>
        </w:rPr>
      </w:pPr>
    </w:p>
    <w:p w:rsidR="008F54F6" w:rsidRPr="00C72620" w:rsidRDefault="008F54F6" w:rsidP="008F54F6">
      <w:pPr>
        <w:spacing w:line="204" w:lineRule="auto"/>
        <w:rPr>
          <w:rFonts w:ascii="Gill Sans MT" w:hAnsi="Gill Sans MT"/>
          <w:b/>
          <w:bCs/>
          <w:spacing w:val="-10"/>
          <w:w w:val="105"/>
          <w:lang w:val="es-CO"/>
        </w:rPr>
      </w:pPr>
      <w:r w:rsidRPr="00C72620">
        <w:rPr>
          <w:rFonts w:ascii="Gill Sans MT" w:hAnsi="Gill Sans MT"/>
          <w:b/>
          <w:bCs/>
          <w:spacing w:val="-10"/>
          <w:w w:val="105"/>
          <w:lang w:val="es-CO"/>
        </w:rPr>
        <w:t>EDUCACION PARA EL APRENDIZAJE DEL INGLES</w:t>
      </w:r>
    </w:p>
    <w:p w:rsidR="008F54F6" w:rsidRDefault="008F54F6" w:rsidP="008F54F6">
      <w:pPr>
        <w:ind w:right="72"/>
        <w:rPr>
          <w:rFonts w:ascii="Gill Sans MT" w:hAnsi="Gill Sans MT"/>
          <w:spacing w:val="-8"/>
          <w:w w:val="105"/>
          <w:lang w:val="es-CO"/>
        </w:rPr>
      </w:pPr>
      <w:r w:rsidRPr="00C72620">
        <w:rPr>
          <w:rFonts w:ascii="Gill Sans MT" w:hAnsi="Gill Sans MT"/>
          <w:spacing w:val="-6"/>
          <w:w w:val="105"/>
          <w:lang w:val="es-CO"/>
        </w:rPr>
        <w:t xml:space="preserve">CDCPS ha implementado un modelo de instrucción completa en </w:t>
      </w:r>
      <w:proofErr w:type="gramStart"/>
      <w:r w:rsidRPr="00C72620">
        <w:rPr>
          <w:rFonts w:ascii="Gill Sans MT" w:hAnsi="Gill Sans MT"/>
          <w:spacing w:val="-6"/>
          <w:w w:val="105"/>
          <w:lang w:val="es-CO"/>
        </w:rPr>
        <w:t>Inglés</w:t>
      </w:r>
      <w:proofErr w:type="gramEnd"/>
      <w:r w:rsidRPr="00C72620">
        <w:rPr>
          <w:rFonts w:ascii="Gill Sans MT" w:hAnsi="Gill Sans MT"/>
          <w:spacing w:val="-6"/>
          <w:w w:val="105"/>
          <w:lang w:val="es-CO"/>
        </w:rPr>
        <w:t xml:space="preserve"> que incluye ayuda en el </w:t>
      </w:r>
      <w:r w:rsidRPr="00C72620">
        <w:rPr>
          <w:rFonts w:ascii="Gill Sans MT" w:hAnsi="Gill Sans MT"/>
          <w:spacing w:val="-7"/>
          <w:w w:val="105"/>
          <w:lang w:val="es-CO"/>
        </w:rPr>
        <w:t xml:space="preserve">idioma nativo para los estudiantes cuyo primer idioma no sea Inglés. El conocimiento del lenguaje </w:t>
      </w:r>
      <w:r w:rsidRPr="00C72620">
        <w:rPr>
          <w:rFonts w:ascii="Gill Sans MT" w:hAnsi="Gill Sans MT"/>
          <w:spacing w:val="-4"/>
          <w:w w:val="105"/>
          <w:lang w:val="es-CO"/>
        </w:rPr>
        <w:t xml:space="preserve">para los estudiantes cuyos padres establezcan que el primer idioma no es inglés será medido </w:t>
      </w:r>
      <w:r w:rsidRPr="00C72620">
        <w:rPr>
          <w:rFonts w:ascii="Gill Sans MT" w:hAnsi="Gill Sans MT"/>
          <w:spacing w:val="-6"/>
          <w:w w:val="105"/>
          <w:lang w:val="es-CO"/>
        </w:rPr>
        <w:t>mediante una evaluación llamada W-APT (</w:t>
      </w:r>
      <w:proofErr w:type="spellStart"/>
      <w:r w:rsidRPr="00C72620">
        <w:rPr>
          <w:rFonts w:ascii="Gill Sans MT" w:hAnsi="Gill Sans MT"/>
          <w:i/>
          <w:iCs/>
          <w:spacing w:val="-6"/>
          <w:w w:val="105"/>
          <w:lang w:val="es-CO"/>
        </w:rPr>
        <w:t>Language</w:t>
      </w:r>
      <w:proofErr w:type="spellEnd"/>
      <w:r w:rsidRPr="00C72620">
        <w:rPr>
          <w:rFonts w:ascii="Gill Sans MT" w:hAnsi="Gill Sans MT"/>
          <w:i/>
          <w:iCs/>
          <w:spacing w:val="-6"/>
          <w:w w:val="105"/>
          <w:lang w:val="es-CO"/>
        </w:rPr>
        <w:t xml:space="preserve"> </w:t>
      </w:r>
      <w:proofErr w:type="spellStart"/>
      <w:r w:rsidRPr="00C72620">
        <w:rPr>
          <w:rFonts w:ascii="Gill Sans MT" w:hAnsi="Gill Sans MT"/>
          <w:i/>
          <w:iCs/>
          <w:spacing w:val="-6"/>
          <w:w w:val="105"/>
          <w:lang w:val="es-CO"/>
        </w:rPr>
        <w:t>Assessment</w:t>
      </w:r>
      <w:proofErr w:type="spellEnd"/>
      <w:r w:rsidRPr="00C72620">
        <w:rPr>
          <w:rFonts w:ascii="Gill Sans MT" w:hAnsi="Gill Sans MT"/>
          <w:i/>
          <w:iCs/>
          <w:spacing w:val="-6"/>
          <w:w w:val="105"/>
          <w:lang w:val="es-CO"/>
        </w:rPr>
        <w:t xml:space="preserve"> </w:t>
      </w:r>
      <w:proofErr w:type="spellStart"/>
      <w:r w:rsidRPr="00C72620">
        <w:rPr>
          <w:rFonts w:ascii="Gill Sans MT" w:hAnsi="Gill Sans MT"/>
          <w:i/>
          <w:iCs/>
          <w:spacing w:val="-6"/>
          <w:w w:val="105"/>
          <w:lang w:val="es-CO"/>
        </w:rPr>
        <w:t>Scale</w:t>
      </w:r>
      <w:proofErr w:type="spellEnd"/>
      <w:r w:rsidRPr="00C72620">
        <w:rPr>
          <w:rFonts w:ascii="Gill Sans MT" w:hAnsi="Gill Sans MT"/>
          <w:i/>
          <w:iCs/>
          <w:spacing w:val="-6"/>
          <w:w w:val="105"/>
          <w:lang w:val="es-CO"/>
        </w:rPr>
        <w:t>)</w:t>
      </w:r>
      <w:r w:rsidRPr="00C72620">
        <w:rPr>
          <w:rFonts w:ascii="Gill Sans MT" w:hAnsi="Gill Sans MT"/>
          <w:spacing w:val="-6"/>
          <w:w w:val="105"/>
          <w:lang w:val="es-CO"/>
        </w:rPr>
        <w:t xml:space="preserve">. La mayoría de los </w:t>
      </w:r>
      <w:r w:rsidRPr="00C72620">
        <w:rPr>
          <w:rFonts w:ascii="Gill Sans MT" w:hAnsi="Gill Sans MT"/>
          <w:spacing w:val="-9"/>
          <w:w w:val="105"/>
          <w:lang w:val="es-CO"/>
        </w:rPr>
        <w:t xml:space="preserve">estudiantes con conocimientos limitados del idioma inglés aprenden a hablarlo correctamente para el </w:t>
      </w:r>
      <w:r w:rsidRPr="00C72620">
        <w:rPr>
          <w:rFonts w:ascii="Gill Sans MT" w:hAnsi="Gill Sans MT"/>
          <w:spacing w:val="-8"/>
          <w:w w:val="105"/>
          <w:lang w:val="es-CO"/>
        </w:rPr>
        <w:t>final del mismo año escolar.</w:t>
      </w:r>
    </w:p>
    <w:p w:rsidR="008F54F6" w:rsidRDefault="008F54F6" w:rsidP="008F54F6">
      <w:pPr>
        <w:ind w:right="72"/>
        <w:rPr>
          <w:rFonts w:ascii="Gill Sans MT" w:hAnsi="Gill Sans MT"/>
          <w:spacing w:val="-8"/>
          <w:w w:val="105"/>
          <w:lang w:val="es-CO"/>
        </w:rPr>
      </w:pPr>
      <w:r w:rsidRPr="00C72620">
        <w:rPr>
          <w:rFonts w:ascii="Gill Sans MT" w:hAnsi="Gill Sans MT"/>
          <w:spacing w:val="-7"/>
          <w:w w:val="105"/>
          <w:lang w:val="es-CO"/>
        </w:rPr>
        <w:t xml:space="preserve">Comenzando en el año escolar 2003-2004, CDCPS implementó el modelo de instrucción completa </w:t>
      </w:r>
      <w:r w:rsidRPr="00C72620">
        <w:rPr>
          <w:rFonts w:ascii="Gill Sans MT" w:hAnsi="Gill Sans MT"/>
          <w:spacing w:val="-12"/>
          <w:w w:val="105"/>
          <w:lang w:val="es-CO"/>
        </w:rPr>
        <w:t xml:space="preserve">en inglés de acuerdo al Capítulo 71A, de las Leyes Generales del estado de Massachusetts, la ley que </w:t>
      </w:r>
      <w:r w:rsidRPr="00C72620">
        <w:rPr>
          <w:rFonts w:ascii="Gill Sans MT" w:hAnsi="Gill Sans MT"/>
          <w:spacing w:val="-6"/>
          <w:w w:val="105"/>
          <w:lang w:val="es-CO"/>
        </w:rPr>
        <w:t xml:space="preserve">gobierna la educación de los estudiantes con inglés limitado. Esta ley requiere que los estudiantes </w:t>
      </w:r>
      <w:r w:rsidRPr="00C72620">
        <w:rPr>
          <w:rFonts w:ascii="Gill Sans MT" w:hAnsi="Gill Sans MT"/>
          <w:spacing w:val="-8"/>
          <w:w w:val="105"/>
          <w:lang w:val="es-CO"/>
        </w:rPr>
        <w:t xml:space="preserve">con inglés limitado reciban ayuda en su idioma nativo mientras se encuentren en el programa de </w:t>
      </w:r>
      <w:r w:rsidRPr="00C72620">
        <w:rPr>
          <w:rFonts w:ascii="Gill Sans MT" w:hAnsi="Gill Sans MT"/>
          <w:spacing w:val="-6"/>
          <w:w w:val="105"/>
          <w:lang w:val="es-CO"/>
        </w:rPr>
        <w:t xml:space="preserve">instrucción completa en inglés hasta que las pruebas indiquen que el estudiante es proficiente en </w:t>
      </w:r>
      <w:r w:rsidRPr="00C72620">
        <w:rPr>
          <w:rFonts w:ascii="Gill Sans MT" w:hAnsi="Gill Sans MT"/>
          <w:spacing w:val="-11"/>
          <w:w w:val="105"/>
          <w:lang w:val="es-CO"/>
        </w:rPr>
        <w:t xml:space="preserve">inglés. La Sección 5 del Capítulo 71A le provee la autoridad a la escuela para esquivar esta ley para </w:t>
      </w:r>
      <w:r w:rsidRPr="00C72620">
        <w:rPr>
          <w:rFonts w:ascii="Gill Sans MT" w:hAnsi="Gill Sans MT"/>
          <w:spacing w:val="-6"/>
          <w:w w:val="105"/>
          <w:lang w:val="es-CO"/>
        </w:rPr>
        <w:t xml:space="preserve">estudiantes bajo ciertas condiciones, si uno de los padres aplica para esquivar la ley, visitando la </w:t>
      </w:r>
      <w:r w:rsidRPr="00C72620">
        <w:rPr>
          <w:rFonts w:ascii="Gill Sans MT" w:hAnsi="Gill Sans MT"/>
          <w:spacing w:val="-8"/>
          <w:w w:val="105"/>
          <w:lang w:val="es-CO"/>
        </w:rPr>
        <w:t>escuela y firmando un consentimiento escrito.</w:t>
      </w:r>
    </w:p>
    <w:p w:rsidR="008F54F6" w:rsidRPr="00C72620" w:rsidRDefault="008F54F6" w:rsidP="008F54F6">
      <w:pPr>
        <w:ind w:right="72"/>
        <w:rPr>
          <w:rFonts w:ascii="Gill Sans MT" w:hAnsi="Gill Sans MT"/>
          <w:spacing w:val="-8"/>
          <w:w w:val="105"/>
          <w:lang w:val="es-CO"/>
        </w:rPr>
      </w:pPr>
    </w:p>
    <w:p w:rsidR="008F54F6" w:rsidRPr="00C72620" w:rsidRDefault="008F54F6" w:rsidP="008F54F6">
      <w:pPr>
        <w:ind w:right="72"/>
        <w:rPr>
          <w:rFonts w:ascii="Gill Sans MT" w:hAnsi="Gill Sans MT"/>
          <w:spacing w:val="-8"/>
          <w:w w:val="105"/>
          <w:lang w:val="es-CO"/>
        </w:rPr>
      </w:pPr>
      <w:r w:rsidRPr="00C72620">
        <w:rPr>
          <w:rFonts w:ascii="Gill Sans MT" w:hAnsi="Gill Sans MT"/>
          <w:spacing w:val="-8"/>
          <w:w w:val="105"/>
          <w:lang w:val="es-CO"/>
        </w:rPr>
        <w:t xml:space="preserve">Como lo requiere el Departamento de Educación, CDCPS administra pruebas para determinar el </w:t>
      </w:r>
      <w:r w:rsidRPr="00C72620">
        <w:rPr>
          <w:rFonts w:ascii="Gill Sans MT" w:hAnsi="Gill Sans MT"/>
          <w:spacing w:val="-11"/>
          <w:w w:val="105"/>
          <w:lang w:val="es-CO"/>
        </w:rPr>
        <w:t xml:space="preserve">conocimiento del idioma inglés en el estudiante e identificar los estudiantes con inglés limitado. Los </w:t>
      </w:r>
      <w:r w:rsidRPr="00C72620">
        <w:rPr>
          <w:rFonts w:ascii="Gill Sans MT" w:hAnsi="Gill Sans MT"/>
          <w:spacing w:val="-7"/>
          <w:w w:val="105"/>
          <w:lang w:val="es-CO"/>
        </w:rPr>
        <w:t xml:space="preserve">maestros de CDCPS han sido entrenados para proveer apoyo a los estudiantes con inglés limitado. </w:t>
      </w:r>
      <w:r w:rsidRPr="00C72620">
        <w:rPr>
          <w:rFonts w:ascii="Gill Sans MT" w:hAnsi="Gill Sans MT"/>
          <w:spacing w:val="-9"/>
          <w:w w:val="105"/>
          <w:lang w:val="es-CO"/>
        </w:rPr>
        <w:t xml:space="preserve">Los miembros bilingües del personal proveen apoyo académico y consejería para los estudiantes que </w:t>
      </w:r>
      <w:r w:rsidRPr="00C72620">
        <w:rPr>
          <w:rFonts w:ascii="Gill Sans MT" w:hAnsi="Gill Sans MT"/>
          <w:spacing w:val="-6"/>
          <w:w w:val="105"/>
          <w:lang w:val="es-CO"/>
        </w:rPr>
        <w:t xml:space="preserve">lo requieran. La escuela valoriza la capacidad de hablar más de un idioma. Todos los estudiantes </w:t>
      </w:r>
      <w:r w:rsidRPr="00C72620">
        <w:rPr>
          <w:rFonts w:ascii="Gill Sans MT" w:hAnsi="Gill Sans MT"/>
          <w:spacing w:val="-4"/>
          <w:w w:val="105"/>
          <w:lang w:val="es-CO"/>
        </w:rPr>
        <w:t xml:space="preserve">toman clases de español como parte del currículo y se les estimula a compartir sus idiomas y </w:t>
      </w:r>
      <w:r w:rsidRPr="00C72620">
        <w:rPr>
          <w:rFonts w:ascii="Gill Sans MT" w:hAnsi="Gill Sans MT"/>
          <w:spacing w:val="-8"/>
          <w:w w:val="105"/>
          <w:lang w:val="es-CO"/>
        </w:rPr>
        <w:t>culturas. Los padres reciben los medios escolares de comunicación en inglés y en español y las conferencias con los padres son llevadas a cabo en el idioma nativo de los padres.</w:t>
      </w:r>
    </w:p>
    <w:p w:rsidR="008F54F6" w:rsidRPr="00C72620" w:rsidRDefault="008F54F6" w:rsidP="008F54F6">
      <w:pPr>
        <w:widowControl/>
        <w:kinsoku/>
        <w:autoSpaceDE w:val="0"/>
        <w:autoSpaceDN w:val="0"/>
        <w:adjustRightInd w:val="0"/>
        <w:rPr>
          <w:rFonts w:ascii="Gill Sans MT" w:hAnsi="Gill Sans MT"/>
          <w:lang w:val="es-CO"/>
        </w:rPr>
      </w:pPr>
    </w:p>
    <w:p w:rsidR="008F54F6" w:rsidRDefault="008F54F6" w:rsidP="008F54F6">
      <w:pPr>
        <w:widowControl/>
        <w:kinsoku/>
        <w:autoSpaceDE w:val="0"/>
        <w:autoSpaceDN w:val="0"/>
        <w:adjustRightInd w:val="0"/>
        <w:rPr>
          <w:rFonts w:ascii="Gill Sans MT" w:hAnsi="Gill Sans MT"/>
          <w:lang w:val="es-CO"/>
        </w:rPr>
      </w:pPr>
      <w:r w:rsidRPr="00C72620">
        <w:rPr>
          <w:rFonts w:ascii="Gill Sans MT" w:hAnsi="Gill Sans MT"/>
          <w:lang w:val="es-CO"/>
        </w:rPr>
        <w:lastRenderedPageBreak/>
        <w:t>La escuela administra anualmente el examen de WIDA ACCESS para identificar los estudiantes de ELL. La escuela administra el examen de W-APT a todos los estudiantes que son nuevos o ingresan a nuestro colegio.</w:t>
      </w:r>
    </w:p>
    <w:p w:rsidR="008F54F6" w:rsidRDefault="008F54F6" w:rsidP="008F54F6">
      <w:pPr>
        <w:widowControl/>
        <w:kinsoku/>
        <w:autoSpaceDE w:val="0"/>
        <w:autoSpaceDN w:val="0"/>
        <w:adjustRightInd w:val="0"/>
        <w:rPr>
          <w:rFonts w:ascii="Gill Sans MT" w:hAnsi="Gill Sans MT"/>
          <w:lang w:val="es-CO"/>
        </w:rPr>
      </w:pPr>
    </w:p>
    <w:p w:rsidR="008F54F6" w:rsidRPr="00C72620" w:rsidRDefault="008F54F6" w:rsidP="008F54F6">
      <w:pPr>
        <w:spacing w:line="204" w:lineRule="auto"/>
        <w:rPr>
          <w:rFonts w:ascii="Gill Sans MT" w:hAnsi="Gill Sans MT"/>
          <w:b/>
          <w:bCs/>
          <w:spacing w:val="-10"/>
          <w:w w:val="105"/>
          <w:lang w:val="es-CO"/>
        </w:rPr>
      </w:pPr>
      <w:r w:rsidRPr="00C72620">
        <w:rPr>
          <w:rFonts w:ascii="Gill Sans MT" w:hAnsi="Gill Sans MT"/>
          <w:b/>
          <w:bCs/>
          <w:spacing w:val="-10"/>
          <w:w w:val="105"/>
          <w:lang w:val="es-CO"/>
        </w:rPr>
        <w:t>EDUCACION ESPECIAL</w:t>
      </w:r>
    </w:p>
    <w:p w:rsidR="008F54F6" w:rsidRPr="00C72620" w:rsidRDefault="008F54F6" w:rsidP="008F54F6">
      <w:pPr>
        <w:ind w:right="72"/>
        <w:rPr>
          <w:rFonts w:ascii="Gill Sans MT" w:hAnsi="Gill Sans MT"/>
          <w:spacing w:val="-8"/>
          <w:w w:val="105"/>
          <w:lang w:val="es-CO"/>
        </w:rPr>
      </w:pPr>
      <w:r w:rsidRPr="00C72620">
        <w:rPr>
          <w:rFonts w:ascii="Gill Sans MT" w:hAnsi="Gill Sans MT"/>
          <w:spacing w:val="-7"/>
          <w:w w:val="105"/>
          <w:lang w:val="es-CO"/>
        </w:rPr>
        <w:t xml:space="preserve">CDCPS mantiene altas expectativas para todos sus estudiantes y ofrece programas y servicios de </w:t>
      </w:r>
      <w:r w:rsidRPr="00C72620">
        <w:rPr>
          <w:rFonts w:ascii="Gill Sans MT" w:hAnsi="Gill Sans MT"/>
          <w:spacing w:val="-4"/>
          <w:w w:val="105"/>
          <w:lang w:val="es-CO"/>
        </w:rPr>
        <w:t xml:space="preserve">apoyo diseñados para mejorar el desempeño y participación de cada estudiante en el currículo general. Para cada estudiante, CDCPS desarrolla un plan de aprendizaje y establece Metas </w:t>
      </w:r>
      <w:r w:rsidRPr="00C72620">
        <w:rPr>
          <w:rFonts w:ascii="Gill Sans MT" w:hAnsi="Gill Sans MT"/>
          <w:spacing w:val="-8"/>
          <w:w w:val="105"/>
          <w:lang w:val="es-CO"/>
        </w:rPr>
        <w:t xml:space="preserve">Personales de Educación. El Reporte de Notas describe las responsabilidades de los maestros, padres y estudiantes para alcanzar los objetivos o metas de aprendizaje, incluidos también en el Reporte. </w:t>
      </w:r>
      <w:r w:rsidRPr="00C72620">
        <w:rPr>
          <w:rFonts w:ascii="Gill Sans MT" w:hAnsi="Gill Sans MT"/>
          <w:spacing w:val="-11"/>
          <w:w w:val="105"/>
          <w:lang w:val="es-CO"/>
        </w:rPr>
        <w:t xml:space="preserve">CDCPS implementa un Plan de Acomodación Curricular que describe los programas y servicios que </w:t>
      </w:r>
      <w:r w:rsidRPr="00C72620">
        <w:rPr>
          <w:rFonts w:ascii="Gill Sans MT" w:hAnsi="Gill Sans MT"/>
          <w:spacing w:val="-7"/>
          <w:w w:val="105"/>
          <w:lang w:val="es-CO"/>
        </w:rPr>
        <w:t xml:space="preserve">existen para el apoyo de los estudiantes en su aprendizaje, de acuerdo a las Normas de Aprendizaje </w:t>
      </w:r>
      <w:r w:rsidRPr="00C72620">
        <w:rPr>
          <w:rFonts w:ascii="Gill Sans MT" w:hAnsi="Gill Sans MT"/>
          <w:spacing w:val="-11"/>
          <w:w w:val="105"/>
          <w:lang w:val="es-CO"/>
        </w:rPr>
        <w:t xml:space="preserve">de </w:t>
      </w:r>
      <w:proofErr w:type="spellStart"/>
      <w:r w:rsidRPr="00C72620">
        <w:rPr>
          <w:rFonts w:ascii="Gill Sans MT" w:hAnsi="Gill Sans MT"/>
          <w:spacing w:val="-11"/>
          <w:w w:val="105"/>
          <w:lang w:val="es-CO"/>
        </w:rPr>
        <w:t>Massachussets</w:t>
      </w:r>
      <w:proofErr w:type="spellEnd"/>
      <w:r w:rsidRPr="00C72620">
        <w:rPr>
          <w:rFonts w:ascii="Gill Sans MT" w:hAnsi="Gill Sans MT"/>
          <w:spacing w:val="-11"/>
          <w:w w:val="105"/>
          <w:lang w:val="es-CO"/>
        </w:rPr>
        <w:t xml:space="preserve">. Los servicios incluyen instrucción académica individual e instrucción en grupos </w:t>
      </w:r>
      <w:r w:rsidRPr="00C72620">
        <w:rPr>
          <w:rFonts w:ascii="Gill Sans MT" w:hAnsi="Gill Sans MT"/>
          <w:spacing w:val="-8"/>
          <w:w w:val="105"/>
          <w:lang w:val="es-CO"/>
        </w:rPr>
        <w:t>pequeños, terapia del habla y lenguaje, consejería, terapia física, y terapia ocupacional.</w:t>
      </w:r>
    </w:p>
    <w:p w:rsidR="008F54F6" w:rsidRPr="00C72620" w:rsidRDefault="008F54F6" w:rsidP="008F54F6">
      <w:pPr>
        <w:spacing w:before="252"/>
        <w:ind w:right="144"/>
        <w:jc w:val="both"/>
        <w:rPr>
          <w:rFonts w:ascii="Gill Sans MT" w:hAnsi="Gill Sans MT"/>
          <w:spacing w:val="-5"/>
          <w:w w:val="105"/>
          <w:lang w:val="es-CO"/>
        </w:rPr>
      </w:pPr>
      <w:r w:rsidRPr="00C72620">
        <w:rPr>
          <w:rFonts w:ascii="Gill Sans MT" w:hAnsi="Gill Sans MT"/>
          <w:spacing w:val="-13"/>
          <w:w w:val="105"/>
          <w:lang w:val="es-CO"/>
        </w:rPr>
        <w:t xml:space="preserve">CDCPS ofrece un programa completo de educación especial que asegura que los estudiantes reciban </w:t>
      </w:r>
      <w:r w:rsidRPr="00C72620">
        <w:rPr>
          <w:rFonts w:ascii="Gill Sans MT" w:hAnsi="Gill Sans MT"/>
          <w:spacing w:val="-9"/>
          <w:w w:val="105"/>
          <w:lang w:val="es-CO"/>
        </w:rPr>
        <w:t xml:space="preserve">servicios diseñados para alcanzar su potencial de aprendizaje de la manera </w:t>
      </w:r>
      <w:proofErr w:type="spellStart"/>
      <w:proofErr w:type="gramStart"/>
      <w:r w:rsidRPr="00C72620">
        <w:rPr>
          <w:rFonts w:ascii="Gill Sans MT" w:hAnsi="Gill Sans MT"/>
          <w:spacing w:val="-9"/>
          <w:w w:val="105"/>
          <w:lang w:val="es-CO"/>
        </w:rPr>
        <w:t>mas</w:t>
      </w:r>
      <w:proofErr w:type="spellEnd"/>
      <w:proofErr w:type="gramEnd"/>
      <w:r w:rsidRPr="00C72620">
        <w:rPr>
          <w:rFonts w:ascii="Gill Sans MT" w:hAnsi="Gill Sans MT"/>
          <w:spacing w:val="-9"/>
          <w:w w:val="105"/>
          <w:lang w:val="es-CO"/>
        </w:rPr>
        <w:t xml:space="preserve"> cómoda posible y en </w:t>
      </w:r>
      <w:r w:rsidRPr="00C72620">
        <w:rPr>
          <w:rFonts w:ascii="Gill Sans MT" w:hAnsi="Gill Sans MT"/>
          <w:spacing w:val="-12"/>
          <w:w w:val="105"/>
          <w:lang w:val="es-CO"/>
        </w:rPr>
        <w:t xml:space="preserve">un ambiente con el mínimo de restricciones, de acuerdo a las leyes federales y estatales de educación </w:t>
      </w:r>
      <w:r w:rsidRPr="00C72620">
        <w:rPr>
          <w:rFonts w:ascii="Gill Sans MT" w:hAnsi="Gill Sans MT"/>
          <w:spacing w:val="-5"/>
          <w:w w:val="105"/>
          <w:lang w:val="es-CO"/>
        </w:rPr>
        <w:t>especial. CDCPS ofrecen niveles diversos de apoyo que incluyen “</w:t>
      </w:r>
      <w:proofErr w:type="spellStart"/>
      <w:r w:rsidRPr="00C72620">
        <w:rPr>
          <w:rFonts w:ascii="Gill Sans MT" w:hAnsi="Gill Sans MT"/>
          <w:spacing w:val="-5"/>
          <w:w w:val="105"/>
          <w:lang w:val="es-CO"/>
        </w:rPr>
        <w:t>pull-out</w:t>
      </w:r>
      <w:proofErr w:type="spellEnd"/>
      <w:proofErr w:type="gramStart"/>
      <w:r w:rsidRPr="00C72620">
        <w:rPr>
          <w:rFonts w:ascii="Gill Sans MT" w:hAnsi="Gill Sans MT"/>
          <w:spacing w:val="-5"/>
          <w:w w:val="105"/>
          <w:lang w:val="es-CO"/>
        </w:rPr>
        <w:t>”(</w:t>
      </w:r>
      <w:proofErr w:type="gramEnd"/>
      <w:r w:rsidRPr="00C72620">
        <w:rPr>
          <w:rFonts w:ascii="Gill Sans MT" w:hAnsi="Gill Sans MT"/>
          <w:spacing w:val="-5"/>
          <w:w w:val="105"/>
          <w:lang w:val="es-CO"/>
        </w:rPr>
        <w:t>salir de la sala de</w:t>
      </w:r>
    </w:p>
    <w:p w:rsidR="008F54F6" w:rsidRDefault="008F54F6" w:rsidP="008F54F6">
      <w:pPr>
        <w:ind w:right="144"/>
        <w:rPr>
          <w:rFonts w:ascii="Gill Sans MT" w:hAnsi="Gill Sans MT"/>
          <w:spacing w:val="-4"/>
          <w:w w:val="105"/>
          <w:lang w:val="es-CO"/>
        </w:rPr>
      </w:pPr>
      <w:proofErr w:type="gramStart"/>
      <w:r w:rsidRPr="00C72620">
        <w:rPr>
          <w:rFonts w:ascii="Gill Sans MT" w:hAnsi="Gill Sans MT"/>
          <w:spacing w:val="-6"/>
          <w:w w:val="105"/>
          <w:lang w:val="es-CO"/>
        </w:rPr>
        <w:t>clase</w:t>
      </w:r>
      <w:proofErr w:type="gramEnd"/>
      <w:r w:rsidRPr="00C72620">
        <w:rPr>
          <w:rFonts w:ascii="Gill Sans MT" w:hAnsi="Gill Sans MT"/>
          <w:spacing w:val="-6"/>
          <w:w w:val="105"/>
          <w:lang w:val="es-CO"/>
        </w:rPr>
        <w:t xml:space="preserve">) y servicios de las inclusiones. Estos planes incluyen, pero no limitado a los servicios, plan </w:t>
      </w:r>
      <w:r w:rsidRPr="00C72620">
        <w:rPr>
          <w:rFonts w:ascii="Gill Sans MT" w:hAnsi="Gill Sans MT"/>
          <w:spacing w:val="-7"/>
          <w:w w:val="105"/>
          <w:lang w:val="es-CO"/>
        </w:rPr>
        <w:t xml:space="preserve">504 y PEI. CDCPS ofrece servicios relacionados en las áreas requeridas para satisfacer las necesidades especiales de los estudiantes individuales como en, Lenguaje, Terapia Ocupacional, </w:t>
      </w:r>
      <w:r w:rsidRPr="00C72620">
        <w:rPr>
          <w:rFonts w:ascii="Gill Sans MT" w:hAnsi="Gill Sans MT"/>
          <w:spacing w:val="-4"/>
          <w:w w:val="105"/>
          <w:lang w:val="es-CO"/>
        </w:rPr>
        <w:t>Terapia Física, Consejería, Terapia Social en Grupo y Servicios Académicos.</w:t>
      </w:r>
    </w:p>
    <w:p w:rsidR="008F54F6" w:rsidRPr="00C72620" w:rsidRDefault="008F54F6" w:rsidP="008F54F6">
      <w:pPr>
        <w:spacing w:before="324" w:line="199" w:lineRule="auto"/>
        <w:rPr>
          <w:rFonts w:ascii="Gill Sans MT" w:hAnsi="Gill Sans MT" w:cs="Gill Sans MT"/>
          <w:spacing w:val="-8"/>
          <w:sz w:val="6"/>
          <w:szCs w:val="6"/>
          <w:lang w:val="es-CO"/>
        </w:rPr>
      </w:pPr>
      <w:r w:rsidRPr="00C72620">
        <w:rPr>
          <w:rFonts w:ascii="Gill Sans MT" w:hAnsi="Gill Sans MT" w:cs="Gill Sans MT"/>
          <w:b/>
          <w:bCs/>
          <w:spacing w:val="-8"/>
          <w:w w:val="105"/>
          <w:sz w:val="28"/>
          <w:szCs w:val="28"/>
          <w:lang w:val="es-CO"/>
        </w:rPr>
        <w:t>POLITICAS Y PROCEDIMIENTOS DE ASISTENCIA</w:t>
      </w:r>
    </w:p>
    <w:p w:rsidR="008F54F6" w:rsidRPr="00C72620" w:rsidRDefault="008F54F6" w:rsidP="00F94523">
      <w:pPr>
        <w:numPr>
          <w:ilvl w:val="0"/>
          <w:numId w:val="44"/>
        </w:numPr>
        <w:spacing w:before="108"/>
        <w:ind w:left="360" w:right="360"/>
        <w:rPr>
          <w:rFonts w:ascii="Gill Sans MT" w:hAnsi="Gill Sans MT"/>
          <w:spacing w:val="-8"/>
          <w:w w:val="105"/>
          <w:lang w:val="es-CO"/>
        </w:rPr>
      </w:pPr>
      <w:r w:rsidRPr="00C72620">
        <w:rPr>
          <w:rFonts w:ascii="Gill Sans MT" w:hAnsi="Gill Sans MT"/>
          <w:spacing w:val="-13"/>
          <w:w w:val="105"/>
          <w:lang w:val="es-CO"/>
        </w:rPr>
        <w:t xml:space="preserve">Se espera que cada niño asista a la escuela regularmente. Los maestros mantienen una lista de </w:t>
      </w:r>
      <w:r w:rsidRPr="00C72620">
        <w:rPr>
          <w:rFonts w:ascii="Gill Sans MT" w:hAnsi="Gill Sans MT"/>
          <w:spacing w:val="-8"/>
          <w:w w:val="105"/>
          <w:lang w:val="es-CO"/>
        </w:rPr>
        <w:t>asistencia diaria y notifican los casos en que haya demasiadas ausencias.</w:t>
      </w:r>
    </w:p>
    <w:p w:rsidR="008F54F6" w:rsidRPr="00C72620" w:rsidRDefault="008F54F6" w:rsidP="00F94523">
      <w:pPr>
        <w:numPr>
          <w:ilvl w:val="0"/>
          <w:numId w:val="44"/>
        </w:numPr>
        <w:spacing w:before="108"/>
        <w:ind w:left="360" w:right="648"/>
        <w:rPr>
          <w:rFonts w:ascii="Gill Sans MT" w:hAnsi="Gill Sans MT"/>
          <w:spacing w:val="-8"/>
          <w:w w:val="105"/>
          <w:lang w:val="es-CO"/>
        </w:rPr>
      </w:pPr>
      <w:r w:rsidRPr="00C72620">
        <w:rPr>
          <w:rFonts w:ascii="Gill Sans MT" w:hAnsi="Gill Sans MT"/>
          <w:spacing w:val="-13"/>
          <w:w w:val="105"/>
          <w:lang w:val="es-CO"/>
        </w:rPr>
        <w:t xml:space="preserve">Los padres deben llamar a la escuela hasta las 8:00am si el niño va a estar ausente. Si nadie </w:t>
      </w:r>
      <w:r w:rsidRPr="00C72620">
        <w:rPr>
          <w:rFonts w:ascii="Gill Sans MT" w:hAnsi="Gill Sans MT"/>
          <w:spacing w:val="-8"/>
          <w:w w:val="105"/>
          <w:lang w:val="es-CO"/>
        </w:rPr>
        <w:t>contesta el teléfono, deben dejar un mensaje de voz.</w:t>
      </w:r>
    </w:p>
    <w:p w:rsidR="008F54F6" w:rsidRPr="00C72620" w:rsidRDefault="008F54F6" w:rsidP="00F94523">
      <w:pPr>
        <w:numPr>
          <w:ilvl w:val="0"/>
          <w:numId w:val="44"/>
        </w:numPr>
        <w:spacing w:before="72"/>
        <w:ind w:left="360" w:right="432"/>
        <w:rPr>
          <w:rFonts w:ascii="Gill Sans MT" w:hAnsi="Gill Sans MT"/>
          <w:spacing w:val="-8"/>
          <w:w w:val="105"/>
          <w:lang w:val="es-CO"/>
        </w:rPr>
      </w:pPr>
      <w:r w:rsidRPr="00C72620">
        <w:rPr>
          <w:rFonts w:ascii="Gill Sans MT" w:hAnsi="Gill Sans MT"/>
          <w:spacing w:val="-12"/>
          <w:w w:val="105"/>
          <w:lang w:val="es-CO"/>
        </w:rPr>
        <w:t xml:space="preserve">Se espera que cada padre haga arreglos con la maestra del niño para recibir las asignaciones o </w:t>
      </w:r>
      <w:r w:rsidRPr="00C72620">
        <w:rPr>
          <w:rFonts w:ascii="Gill Sans MT" w:hAnsi="Gill Sans MT"/>
          <w:spacing w:val="-8"/>
          <w:w w:val="105"/>
          <w:lang w:val="es-CO"/>
        </w:rPr>
        <w:t>tareas escolares durante el período de tiempo que el niño esté ausente.</w:t>
      </w:r>
    </w:p>
    <w:p w:rsidR="008F54F6" w:rsidRPr="00C72620" w:rsidRDefault="008F54F6" w:rsidP="00F94523">
      <w:pPr>
        <w:numPr>
          <w:ilvl w:val="0"/>
          <w:numId w:val="44"/>
        </w:numPr>
        <w:spacing w:before="108" w:line="199" w:lineRule="auto"/>
        <w:ind w:left="360" w:right="216"/>
        <w:rPr>
          <w:rFonts w:ascii="Gill Sans MT" w:hAnsi="Gill Sans MT"/>
          <w:b/>
          <w:bCs/>
          <w:spacing w:val="-10"/>
          <w:w w:val="105"/>
          <w:lang w:val="es-CO"/>
        </w:rPr>
      </w:pPr>
      <w:r w:rsidRPr="00C72620">
        <w:rPr>
          <w:rFonts w:ascii="Gill Sans MT" w:hAnsi="Gill Sans MT"/>
          <w:spacing w:val="-10"/>
          <w:w w:val="105"/>
          <w:lang w:val="es-CO"/>
        </w:rPr>
        <w:t xml:space="preserve">Es posible que cualquier niño que esté ausente por muchos días durante el año sin excusa válida </w:t>
      </w:r>
      <w:r w:rsidRPr="00C72620">
        <w:rPr>
          <w:rFonts w:ascii="Gill Sans MT" w:hAnsi="Gill Sans MT"/>
          <w:spacing w:val="-8"/>
          <w:w w:val="105"/>
          <w:lang w:val="es-CO"/>
        </w:rPr>
        <w:t>sea retenido en el mismo grado.</w:t>
      </w:r>
    </w:p>
    <w:p w:rsidR="008F54F6" w:rsidRPr="00C72620" w:rsidRDefault="008F54F6" w:rsidP="008F54F6">
      <w:pPr>
        <w:ind w:right="216"/>
        <w:rPr>
          <w:rFonts w:ascii="Gill Sans MT" w:hAnsi="Gill Sans MT"/>
          <w:b/>
          <w:bCs/>
          <w:spacing w:val="-10"/>
          <w:w w:val="105"/>
          <w:lang w:val="es-CO"/>
        </w:rPr>
      </w:pPr>
    </w:p>
    <w:p w:rsidR="008F54F6" w:rsidRPr="00C72620" w:rsidRDefault="008F54F6" w:rsidP="008F54F6">
      <w:pPr>
        <w:ind w:right="216"/>
        <w:rPr>
          <w:rFonts w:ascii="Gill Sans MT" w:hAnsi="Gill Sans MT"/>
          <w:b/>
          <w:bCs/>
          <w:spacing w:val="-10"/>
          <w:w w:val="105"/>
          <w:lang w:val="es-CO"/>
        </w:rPr>
      </w:pPr>
      <w:r w:rsidRPr="00C72620">
        <w:rPr>
          <w:rFonts w:ascii="Gill Sans MT" w:hAnsi="Gill Sans MT"/>
          <w:b/>
          <w:bCs/>
          <w:spacing w:val="-10"/>
          <w:w w:val="105"/>
          <w:lang w:val="es-CO"/>
        </w:rPr>
        <w:t>CALENDARIO ESCOLAR</w:t>
      </w:r>
    </w:p>
    <w:p w:rsidR="008F54F6" w:rsidRDefault="008F54F6" w:rsidP="008F54F6">
      <w:pPr>
        <w:ind w:right="72"/>
        <w:rPr>
          <w:rFonts w:ascii="Gill Sans MT" w:hAnsi="Gill Sans MT"/>
          <w:spacing w:val="-10"/>
          <w:w w:val="105"/>
          <w:lang w:val="es-CO"/>
        </w:rPr>
      </w:pPr>
      <w:proofErr w:type="spellStart"/>
      <w:r w:rsidRPr="00C72620">
        <w:rPr>
          <w:rFonts w:ascii="Gill Sans MT" w:hAnsi="Gill Sans MT"/>
          <w:spacing w:val="-9"/>
          <w:w w:val="105"/>
          <w:lang w:val="es-CO"/>
        </w:rPr>
        <w:t>Community</w:t>
      </w:r>
      <w:proofErr w:type="spellEnd"/>
      <w:r w:rsidRPr="00C72620">
        <w:rPr>
          <w:rFonts w:ascii="Gill Sans MT" w:hAnsi="Gill Sans MT"/>
          <w:spacing w:val="-9"/>
          <w:w w:val="105"/>
          <w:lang w:val="es-CO"/>
        </w:rPr>
        <w:t xml:space="preserve"> Day </w:t>
      </w:r>
      <w:proofErr w:type="spellStart"/>
      <w:r w:rsidRPr="00C72620">
        <w:rPr>
          <w:rFonts w:ascii="Gill Sans MT" w:hAnsi="Gill Sans MT"/>
          <w:spacing w:val="-9"/>
          <w:w w:val="105"/>
          <w:lang w:val="es-CO"/>
        </w:rPr>
        <w:t>Charter</w:t>
      </w:r>
      <w:proofErr w:type="spellEnd"/>
      <w:r w:rsidRPr="00C72620">
        <w:rPr>
          <w:rFonts w:ascii="Gill Sans MT" w:hAnsi="Gill Sans MT"/>
          <w:spacing w:val="-9"/>
          <w:w w:val="105"/>
          <w:lang w:val="es-CO"/>
        </w:rPr>
        <w:t xml:space="preserve"> </w:t>
      </w:r>
      <w:proofErr w:type="spellStart"/>
      <w:r w:rsidRPr="00C72620">
        <w:rPr>
          <w:rFonts w:ascii="Gill Sans MT" w:hAnsi="Gill Sans MT"/>
          <w:spacing w:val="-9"/>
          <w:w w:val="105"/>
          <w:lang w:val="es-CO"/>
        </w:rPr>
        <w:t>Public</w:t>
      </w:r>
      <w:proofErr w:type="spellEnd"/>
      <w:r w:rsidRPr="00C72620">
        <w:rPr>
          <w:rFonts w:ascii="Gill Sans MT" w:hAnsi="Gill Sans MT"/>
          <w:spacing w:val="-9"/>
          <w:w w:val="105"/>
          <w:lang w:val="es-CO"/>
        </w:rPr>
        <w:t xml:space="preserve"> </w:t>
      </w:r>
      <w:proofErr w:type="spellStart"/>
      <w:r w:rsidRPr="00C72620">
        <w:rPr>
          <w:rFonts w:ascii="Gill Sans MT" w:hAnsi="Gill Sans MT"/>
          <w:spacing w:val="-9"/>
          <w:w w:val="105"/>
          <w:lang w:val="es-CO"/>
        </w:rPr>
        <w:t>Schools</w:t>
      </w:r>
      <w:proofErr w:type="spellEnd"/>
      <w:r w:rsidRPr="00C72620">
        <w:rPr>
          <w:rFonts w:ascii="Gill Sans MT" w:hAnsi="Gill Sans MT"/>
          <w:spacing w:val="-9"/>
          <w:w w:val="105"/>
          <w:lang w:val="es-CO"/>
        </w:rPr>
        <w:t xml:space="preserve"> </w:t>
      </w:r>
      <w:proofErr w:type="spellStart"/>
      <w:r w:rsidRPr="00C72620">
        <w:rPr>
          <w:rFonts w:ascii="Gill Sans MT" w:hAnsi="Gill Sans MT"/>
          <w:spacing w:val="-9"/>
          <w:w w:val="105"/>
          <w:lang w:val="es-CO"/>
        </w:rPr>
        <w:t>estan</w:t>
      </w:r>
      <w:proofErr w:type="spellEnd"/>
      <w:r w:rsidRPr="00C72620">
        <w:rPr>
          <w:rFonts w:ascii="Gill Sans MT" w:hAnsi="Gill Sans MT"/>
          <w:spacing w:val="-9"/>
          <w:w w:val="105"/>
          <w:lang w:val="es-CO"/>
        </w:rPr>
        <w:t xml:space="preserve"> abiertas desde el mes de Agosto hasta el mes de Junio </w:t>
      </w:r>
      <w:r w:rsidRPr="00C72620">
        <w:rPr>
          <w:rFonts w:ascii="Gill Sans MT" w:hAnsi="Gill Sans MT"/>
          <w:spacing w:val="-10"/>
          <w:w w:val="105"/>
          <w:lang w:val="es-CO"/>
        </w:rPr>
        <w:t>con un horario escolar de 8:00 a.m. a 4:00 p.m. Copias del calendario escolar están disponibles en la oficina.</w:t>
      </w:r>
    </w:p>
    <w:p w:rsidR="008F54F6" w:rsidRPr="00C72620" w:rsidRDefault="008F54F6" w:rsidP="008F54F6">
      <w:pPr>
        <w:ind w:right="72"/>
        <w:rPr>
          <w:rFonts w:ascii="Gill Sans MT" w:hAnsi="Gill Sans MT"/>
          <w:spacing w:val="-10"/>
          <w:w w:val="105"/>
          <w:lang w:val="es-CO"/>
        </w:rPr>
      </w:pPr>
    </w:p>
    <w:p w:rsidR="008F54F6" w:rsidRPr="00C72620" w:rsidRDefault="008F54F6" w:rsidP="008F54F6">
      <w:pPr>
        <w:rPr>
          <w:rFonts w:ascii="Gill Sans MT" w:hAnsi="Gill Sans MT"/>
          <w:b/>
          <w:bCs/>
          <w:spacing w:val="-10"/>
          <w:w w:val="105"/>
          <w:lang w:val="es-CO"/>
        </w:rPr>
      </w:pPr>
      <w:r w:rsidRPr="00C72620">
        <w:rPr>
          <w:rFonts w:ascii="Gill Sans MT" w:hAnsi="Gill Sans MT"/>
          <w:b/>
          <w:bCs/>
          <w:spacing w:val="-10"/>
          <w:w w:val="105"/>
          <w:lang w:val="es-CO"/>
        </w:rPr>
        <w:t>DIAS DE NIEVE</w:t>
      </w:r>
    </w:p>
    <w:p w:rsidR="008F54F6" w:rsidRPr="00C72620" w:rsidRDefault="008F54F6" w:rsidP="008F54F6">
      <w:pPr>
        <w:ind w:right="144"/>
        <w:rPr>
          <w:rFonts w:ascii="Gill Sans MT" w:hAnsi="Gill Sans MT"/>
          <w:spacing w:val="-8"/>
          <w:w w:val="105"/>
          <w:lang w:val="es-CO"/>
        </w:rPr>
      </w:pPr>
      <w:proofErr w:type="spellStart"/>
      <w:r w:rsidRPr="00C72620">
        <w:rPr>
          <w:rFonts w:ascii="Gill Sans MT" w:hAnsi="Gill Sans MT"/>
          <w:spacing w:val="-10"/>
          <w:w w:val="105"/>
          <w:lang w:val="es-CO"/>
        </w:rPr>
        <w:t>Community</w:t>
      </w:r>
      <w:proofErr w:type="spellEnd"/>
      <w:r w:rsidRPr="00C72620">
        <w:rPr>
          <w:rFonts w:ascii="Gill Sans MT" w:hAnsi="Gill Sans MT"/>
          <w:spacing w:val="-10"/>
          <w:w w:val="105"/>
          <w:lang w:val="es-CO"/>
        </w:rPr>
        <w:t xml:space="preserve"> Day </w:t>
      </w:r>
      <w:proofErr w:type="spellStart"/>
      <w:r w:rsidRPr="00C72620">
        <w:rPr>
          <w:rFonts w:ascii="Gill Sans MT" w:hAnsi="Gill Sans MT"/>
          <w:spacing w:val="-10"/>
          <w:w w:val="105"/>
          <w:lang w:val="es-CO"/>
        </w:rPr>
        <w:t>Charter</w:t>
      </w:r>
      <w:proofErr w:type="spellEnd"/>
      <w:r w:rsidRPr="00C72620">
        <w:rPr>
          <w:rFonts w:ascii="Gill Sans MT" w:hAnsi="Gill Sans MT"/>
          <w:spacing w:val="-10"/>
          <w:w w:val="105"/>
          <w:lang w:val="es-CO"/>
        </w:rPr>
        <w:t xml:space="preserve"> </w:t>
      </w:r>
      <w:proofErr w:type="spellStart"/>
      <w:r w:rsidRPr="00C72620">
        <w:rPr>
          <w:rFonts w:ascii="Gill Sans MT" w:hAnsi="Gill Sans MT"/>
          <w:spacing w:val="-10"/>
          <w:w w:val="105"/>
          <w:lang w:val="es-CO"/>
        </w:rPr>
        <w:t>Public</w:t>
      </w:r>
      <w:proofErr w:type="spellEnd"/>
      <w:r w:rsidRPr="00C72620">
        <w:rPr>
          <w:rFonts w:ascii="Gill Sans MT" w:hAnsi="Gill Sans MT"/>
          <w:spacing w:val="-10"/>
          <w:w w:val="105"/>
          <w:lang w:val="es-CO"/>
        </w:rPr>
        <w:t xml:space="preserve"> </w:t>
      </w:r>
      <w:proofErr w:type="spellStart"/>
      <w:r w:rsidRPr="00C72620">
        <w:rPr>
          <w:rFonts w:ascii="Gill Sans MT" w:hAnsi="Gill Sans MT"/>
          <w:spacing w:val="-10"/>
          <w:w w:val="105"/>
          <w:lang w:val="es-CO"/>
        </w:rPr>
        <w:t>Schools</w:t>
      </w:r>
      <w:proofErr w:type="spellEnd"/>
      <w:r w:rsidRPr="00C72620">
        <w:rPr>
          <w:rFonts w:ascii="Gill Sans MT" w:hAnsi="Gill Sans MT"/>
          <w:spacing w:val="-10"/>
          <w:w w:val="105"/>
          <w:lang w:val="es-CO"/>
        </w:rPr>
        <w:t xml:space="preserve"> permanecerán abiertas sin importar el estado del tiempo, y </w:t>
      </w:r>
      <w:r w:rsidRPr="00C72620">
        <w:rPr>
          <w:rFonts w:ascii="Gill Sans MT" w:hAnsi="Gill Sans MT"/>
          <w:spacing w:val="-9"/>
          <w:w w:val="105"/>
          <w:lang w:val="es-CO"/>
        </w:rPr>
        <w:t xml:space="preserve">cerrará solamente en casos en que el estado del tiempo sea declarado demasiado peligroso para salir. </w:t>
      </w:r>
      <w:r w:rsidRPr="00C72620">
        <w:rPr>
          <w:rFonts w:ascii="Gill Sans MT" w:hAnsi="Gill Sans MT"/>
          <w:spacing w:val="-8"/>
          <w:w w:val="105"/>
          <w:lang w:val="es-CO"/>
        </w:rPr>
        <w:t xml:space="preserve">Es posible que se cancele la transportación o las clases en caso de que las condiciones del tiempo </w:t>
      </w:r>
      <w:r w:rsidRPr="00C72620">
        <w:rPr>
          <w:rFonts w:ascii="Gill Sans MT" w:hAnsi="Gill Sans MT"/>
          <w:spacing w:val="-10"/>
          <w:w w:val="105"/>
          <w:lang w:val="es-CO"/>
        </w:rPr>
        <w:t xml:space="preserve">causen que la carretera sea peligrosa para manejar. En caso de que se cancele la transportación o las </w:t>
      </w:r>
      <w:r w:rsidRPr="00C72620">
        <w:rPr>
          <w:rFonts w:ascii="Gill Sans MT" w:hAnsi="Gill Sans MT"/>
          <w:spacing w:val="-9"/>
          <w:w w:val="105"/>
          <w:lang w:val="es-CO"/>
        </w:rPr>
        <w:t xml:space="preserve">clases, esto será anunciado en el mensaje del sistema de teléfonos de la escuela y la en la página web </w:t>
      </w:r>
      <w:r w:rsidRPr="00C72620">
        <w:rPr>
          <w:rFonts w:ascii="Gill Sans MT" w:hAnsi="Gill Sans MT"/>
          <w:spacing w:val="-8"/>
          <w:w w:val="105"/>
          <w:lang w:val="es-CO"/>
        </w:rPr>
        <w:t xml:space="preserve">lo más temprano en la mañana. En caso de que la escuela esté cerrada debido </w:t>
      </w:r>
      <w:r w:rsidRPr="00C72620">
        <w:rPr>
          <w:rFonts w:ascii="Gill Sans MT" w:hAnsi="Gill Sans MT"/>
          <w:spacing w:val="-8"/>
          <w:w w:val="105"/>
          <w:lang w:val="es-CO"/>
        </w:rPr>
        <w:lastRenderedPageBreak/>
        <w:t>a las condiciones climáticas, los padres tendrán que cubrir el pago de transportación y día extendido.</w:t>
      </w:r>
    </w:p>
    <w:p w:rsidR="008F54F6" w:rsidRPr="00C72620" w:rsidRDefault="008F54F6" w:rsidP="008F54F6">
      <w:pPr>
        <w:spacing w:before="36" w:line="199" w:lineRule="auto"/>
        <w:rPr>
          <w:rFonts w:ascii="Gill Sans MT" w:hAnsi="Gill Sans MT"/>
          <w:b/>
          <w:bCs/>
          <w:spacing w:val="-10"/>
          <w:w w:val="105"/>
          <w:lang w:val="es-CO"/>
        </w:rPr>
      </w:pPr>
    </w:p>
    <w:p w:rsidR="008F54F6" w:rsidRPr="00C72620" w:rsidRDefault="008F54F6" w:rsidP="008F54F6">
      <w:pPr>
        <w:spacing w:before="36" w:line="199" w:lineRule="auto"/>
        <w:rPr>
          <w:rFonts w:ascii="Gill Sans MT" w:hAnsi="Gill Sans MT"/>
          <w:b/>
          <w:bCs/>
          <w:spacing w:val="-10"/>
          <w:w w:val="105"/>
          <w:lang w:val="es-CO"/>
        </w:rPr>
      </w:pPr>
      <w:r w:rsidRPr="00C72620">
        <w:rPr>
          <w:rFonts w:ascii="Gill Sans MT" w:hAnsi="Gill Sans MT"/>
          <w:b/>
          <w:bCs/>
          <w:spacing w:val="-10"/>
          <w:w w:val="105"/>
          <w:lang w:val="es-CO"/>
        </w:rPr>
        <w:t>LLEGADAS Y SALIDAS</w:t>
      </w:r>
    </w:p>
    <w:p w:rsidR="008F54F6" w:rsidRPr="00C72620" w:rsidRDefault="008F54F6" w:rsidP="008F54F6">
      <w:pPr>
        <w:spacing w:before="120"/>
        <w:ind w:right="648"/>
        <w:rPr>
          <w:rFonts w:ascii="Gill Sans MT" w:hAnsi="Gill Sans MT"/>
          <w:w w:val="105"/>
          <w:lang w:val="es-CO"/>
        </w:rPr>
      </w:pPr>
      <w:r w:rsidRPr="00C72620">
        <w:rPr>
          <w:rFonts w:ascii="Gill Sans MT" w:hAnsi="Gill Sans MT"/>
          <w:b/>
          <w:bCs/>
          <w:spacing w:val="-9"/>
          <w:w w:val="105"/>
          <w:lang w:val="es-CO"/>
        </w:rPr>
        <w:t xml:space="preserve">7-9 </w:t>
      </w:r>
      <w:proofErr w:type="spellStart"/>
      <w:r w:rsidRPr="00C72620">
        <w:rPr>
          <w:rFonts w:ascii="Gill Sans MT" w:hAnsi="Gill Sans MT"/>
          <w:b/>
          <w:bCs/>
          <w:spacing w:val="-9"/>
          <w:w w:val="105"/>
          <w:lang w:val="es-CO"/>
        </w:rPr>
        <w:t>Ballard</w:t>
      </w:r>
      <w:proofErr w:type="spellEnd"/>
      <w:r w:rsidRPr="00C72620">
        <w:rPr>
          <w:rFonts w:ascii="Gill Sans MT" w:hAnsi="Gill Sans MT"/>
          <w:b/>
          <w:bCs/>
          <w:spacing w:val="-9"/>
          <w:w w:val="105"/>
          <w:lang w:val="es-CO"/>
        </w:rPr>
        <w:t xml:space="preserve"> </w:t>
      </w:r>
      <w:proofErr w:type="spellStart"/>
      <w:r w:rsidRPr="00C72620">
        <w:rPr>
          <w:rFonts w:ascii="Gill Sans MT" w:hAnsi="Gill Sans MT"/>
          <w:b/>
          <w:bCs/>
          <w:spacing w:val="-9"/>
          <w:w w:val="105"/>
          <w:lang w:val="es-CO"/>
        </w:rPr>
        <w:t>Way</w:t>
      </w:r>
      <w:proofErr w:type="spellEnd"/>
      <w:r w:rsidRPr="00C72620">
        <w:rPr>
          <w:rFonts w:ascii="Gill Sans MT" w:hAnsi="Gill Sans MT"/>
          <w:b/>
          <w:bCs/>
          <w:spacing w:val="-9"/>
          <w:w w:val="105"/>
          <w:lang w:val="es-CO"/>
        </w:rPr>
        <w:t xml:space="preserve">: </w:t>
      </w:r>
      <w:r w:rsidRPr="00C72620">
        <w:rPr>
          <w:rFonts w:ascii="Gill Sans MT" w:hAnsi="Gill Sans MT"/>
          <w:spacing w:val="-9"/>
          <w:w w:val="105"/>
          <w:lang w:val="es-CO"/>
        </w:rPr>
        <w:t xml:space="preserve">Información adicional sobre la salida será distribuida en una nota de aviso </w:t>
      </w:r>
      <w:r w:rsidRPr="00C72620">
        <w:rPr>
          <w:rFonts w:ascii="Gill Sans MT" w:hAnsi="Gill Sans MT"/>
          <w:w w:val="105"/>
          <w:lang w:val="es-CO"/>
        </w:rPr>
        <w:t>separada.</w:t>
      </w:r>
    </w:p>
    <w:p w:rsidR="008F54F6" w:rsidRPr="00C72620" w:rsidRDefault="008F54F6" w:rsidP="008F54F6">
      <w:pPr>
        <w:spacing w:before="120"/>
        <w:ind w:right="144"/>
        <w:rPr>
          <w:rFonts w:ascii="Gill Sans MT" w:hAnsi="Gill Sans MT"/>
          <w:spacing w:val="-4"/>
          <w:w w:val="105"/>
          <w:lang w:val="es-CO"/>
        </w:rPr>
      </w:pPr>
      <w:r w:rsidRPr="00C72620">
        <w:rPr>
          <w:rFonts w:ascii="Gill Sans MT" w:hAnsi="Gill Sans MT"/>
          <w:b/>
          <w:bCs/>
          <w:spacing w:val="-6"/>
          <w:w w:val="105"/>
          <w:lang w:val="es-CO"/>
        </w:rPr>
        <w:t xml:space="preserve">439 S. </w:t>
      </w:r>
      <w:proofErr w:type="spellStart"/>
      <w:r w:rsidRPr="00C72620">
        <w:rPr>
          <w:rFonts w:ascii="Gill Sans MT" w:hAnsi="Gill Sans MT"/>
          <w:b/>
          <w:bCs/>
          <w:spacing w:val="-6"/>
          <w:w w:val="105"/>
          <w:lang w:val="es-CO"/>
        </w:rPr>
        <w:t>Union</w:t>
      </w:r>
      <w:proofErr w:type="spellEnd"/>
      <w:r w:rsidRPr="00C72620">
        <w:rPr>
          <w:rFonts w:ascii="Gill Sans MT" w:hAnsi="Gill Sans MT"/>
          <w:b/>
          <w:bCs/>
          <w:spacing w:val="-6"/>
          <w:w w:val="105"/>
          <w:lang w:val="es-CO"/>
        </w:rPr>
        <w:t xml:space="preserve"> Street: </w:t>
      </w:r>
      <w:r w:rsidRPr="00C72620">
        <w:rPr>
          <w:rFonts w:ascii="Gill Sans MT" w:hAnsi="Gill Sans MT"/>
          <w:spacing w:val="-6"/>
          <w:w w:val="105"/>
          <w:lang w:val="es-CO"/>
        </w:rPr>
        <w:t xml:space="preserve">La información acerca de la salida de los estudiantes será distribuida en una </w:t>
      </w:r>
      <w:r w:rsidRPr="00C72620">
        <w:rPr>
          <w:rFonts w:ascii="Gill Sans MT" w:hAnsi="Gill Sans MT"/>
          <w:spacing w:val="-4"/>
          <w:w w:val="105"/>
          <w:lang w:val="es-CO"/>
        </w:rPr>
        <w:t>nota de aviso separada.</w:t>
      </w:r>
    </w:p>
    <w:p w:rsidR="008F54F6" w:rsidRPr="00C72620" w:rsidRDefault="008F54F6" w:rsidP="008F54F6">
      <w:pPr>
        <w:spacing w:before="252" w:line="199" w:lineRule="auto"/>
        <w:rPr>
          <w:rFonts w:ascii="Gill Sans MT" w:hAnsi="Gill Sans MT"/>
          <w:b/>
          <w:bCs/>
          <w:spacing w:val="-6"/>
          <w:w w:val="105"/>
          <w:lang w:val="es-CO"/>
        </w:rPr>
      </w:pPr>
      <w:r w:rsidRPr="00C72620">
        <w:rPr>
          <w:rFonts w:ascii="Gill Sans MT" w:hAnsi="Gill Sans MT"/>
          <w:b/>
          <w:bCs/>
          <w:spacing w:val="-6"/>
          <w:w w:val="105"/>
          <w:lang w:val="es-CO"/>
        </w:rPr>
        <w:t>Todas las Escuelas:</w:t>
      </w:r>
    </w:p>
    <w:p w:rsidR="008F54F6" w:rsidRPr="00C72620" w:rsidRDefault="008F54F6" w:rsidP="008F54F6">
      <w:pPr>
        <w:ind w:right="216"/>
        <w:rPr>
          <w:rFonts w:ascii="Gill Sans MT" w:hAnsi="Gill Sans MT"/>
          <w:spacing w:val="-3"/>
          <w:w w:val="105"/>
          <w:lang w:val="es-CO"/>
        </w:rPr>
      </w:pPr>
      <w:r w:rsidRPr="00C72620">
        <w:rPr>
          <w:rFonts w:ascii="Gill Sans MT" w:hAnsi="Gill Sans MT"/>
          <w:spacing w:val="-4"/>
          <w:w w:val="105"/>
          <w:lang w:val="es-CO"/>
        </w:rPr>
        <w:t xml:space="preserve">Los estudiantes tienen que llegar a tiempo a la entrada de la escuela para aprovechar lo más que </w:t>
      </w:r>
      <w:r w:rsidRPr="00C72620">
        <w:rPr>
          <w:rFonts w:ascii="Gill Sans MT" w:hAnsi="Gill Sans MT"/>
          <w:spacing w:val="-1"/>
          <w:w w:val="105"/>
          <w:lang w:val="es-CO"/>
        </w:rPr>
        <w:t xml:space="preserve">se pueda del día y así crear buenos hábitos. La entrada empieza a las 7:45 a.m. Cualquier </w:t>
      </w:r>
      <w:r w:rsidRPr="00C72620">
        <w:rPr>
          <w:rFonts w:ascii="Gill Sans MT" w:hAnsi="Gill Sans MT"/>
          <w:spacing w:val="-7"/>
          <w:w w:val="105"/>
          <w:lang w:val="es-CO"/>
        </w:rPr>
        <w:t xml:space="preserve">llegada después de las 8:10 a.m. será considerada como una tardanza, y el estudiante deberá ir a </w:t>
      </w:r>
      <w:r w:rsidRPr="00C72620">
        <w:rPr>
          <w:rFonts w:ascii="Gill Sans MT" w:hAnsi="Gill Sans MT"/>
          <w:spacing w:val="-2"/>
          <w:w w:val="105"/>
          <w:lang w:val="es-CO"/>
        </w:rPr>
        <w:t xml:space="preserve">firmar a la oficina cuando esto ocurra. Los estudiantes con excesivos registros de tardanza </w:t>
      </w:r>
      <w:r w:rsidRPr="00C72620">
        <w:rPr>
          <w:rFonts w:ascii="Gill Sans MT" w:hAnsi="Gill Sans MT"/>
          <w:spacing w:val="-3"/>
          <w:w w:val="105"/>
          <w:lang w:val="es-CO"/>
        </w:rPr>
        <w:t>pueden ser requeridos que cumplan con el tiempo después que termine la escuela.</w:t>
      </w:r>
    </w:p>
    <w:p w:rsidR="008F54F6" w:rsidRPr="00C72620" w:rsidRDefault="008F54F6" w:rsidP="008F54F6">
      <w:pPr>
        <w:spacing w:before="288"/>
        <w:rPr>
          <w:rFonts w:ascii="Gill Sans MT" w:hAnsi="Gill Sans MT"/>
          <w:spacing w:val="-4"/>
          <w:w w:val="105"/>
          <w:lang w:val="es-CO"/>
        </w:rPr>
      </w:pPr>
      <w:r w:rsidRPr="00C72620">
        <w:rPr>
          <w:rFonts w:ascii="Gill Sans MT" w:hAnsi="Gill Sans MT"/>
          <w:spacing w:val="-5"/>
          <w:w w:val="105"/>
          <w:lang w:val="es-CO"/>
        </w:rPr>
        <w:t xml:space="preserve">Cualquiera salida antes de las 3:30 p.m. es considerada como una salida temprana y el estudiante </w:t>
      </w:r>
      <w:r w:rsidRPr="00C72620">
        <w:rPr>
          <w:rFonts w:ascii="Gill Sans MT" w:hAnsi="Gill Sans MT"/>
          <w:spacing w:val="-4"/>
          <w:w w:val="105"/>
          <w:lang w:val="es-CO"/>
        </w:rPr>
        <w:t>debe firmar la salida por un adulto autorizado.</w:t>
      </w:r>
    </w:p>
    <w:p w:rsidR="008F54F6" w:rsidRPr="00C72620" w:rsidRDefault="008F54F6" w:rsidP="008F54F6">
      <w:pPr>
        <w:spacing w:before="288"/>
        <w:rPr>
          <w:rFonts w:ascii="Gill Sans MT" w:hAnsi="Gill Sans MT"/>
          <w:spacing w:val="-4"/>
          <w:w w:val="105"/>
          <w:lang w:val="es-CO"/>
        </w:rPr>
      </w:pPr>
      <w:r w:rsidRPr="00C72620">
        <w:rPr>
          <w:rFonts w:ascii="Gill Sans MT" w:hAnsi="Gill Sans MT"/>
          <w:spacing w:val="-6"/>
          <w:w w:val="105"/>
          <w:lang w:val="es-CO"/>
        </w:rPr>
        <w:t xml:space="preserve">Cualquier niño que no esté actualmente inscrito en el programa de día extendido de la escuela que </w:t>
      </w:r>
      <w:r w:rsidRPr="00C72620">
        <w:rPr>
          <w:rFonts w:ascii="Gill Sans MT" w:hAnsi="Gill Sans MT"/>
          <w:spacing w:val="-8"/>
          <w:w w:val="105"/>
          <w:lang w:val="es-CO"/>
        </w:rPr>
        <w:t xml:space="preserve">sea dejado antes que comience la hora de entrada en la mañana o la salida después de las 4:00 p.m. </w:t>
      </w:r>
      <w:r w:rsidRPr="00C72620">
        <w:rPr>
          <w:rFonts w:ascii="Gill Sans MT" w:hAnsi="Gill Sans MT"/>
          <w:spacing w:val="-9"/>
          <w:w w:val="105"/>
          <w:lang w:val="es-CO"/>
        </w:rPr>
        <w:t xml:space="preserve">será cuidado dentro del programa de día extendido y se cobrará un cargo adicional de $5.00 por niño </w:t>
      </w:r>
      <w:r w:rsidRPr="00C72620">
        <w:rPr>
          <w:rFonts w:ascii="Gill Sans MT" w:hAnsi="Gill Sans MT"/>
          <w:spacing w:val="-10"/>
          <w:w w:val="105"/>
          <w:lang w:val="es-CO"/>
        </w:rPr>
        <w:t xml:space="preserve">por cada 15 minutos por el cuidado no programado. (Para más información sobre los servicios del </w:t>
      </w:r>
      <w:r w:rsidRPr="00C72620">
        <w:rPr>
          <w:rFonts w:ascii="Gill Sans MT" w:hAnsi="Gill Sans MT"/>
          <w:b/>
          <w:bCs/>
          <w:spacing w:val="-10"/>
          <w:w w:val="105"/>
          <w:lang w:val="es-CO"/>
        </w:rPr>
        <w:t>Programa de Día Extendido</w:t>
      </w:r>
      <w:r w:rsidRPr="00C72620">
        <w:rPr>
          <w:rFonts w:ascii="Gill Sans MT" w:hAnsi="Gill Sans MT"/>
          <w:spacing w:val="-10"/>
          <w:w w:val="105"/>
          <w:lang w:val="es-CO"/>
        </w:rPr>
        <w:t xml:space="preserve"> de </w:t>
      </w:r>
      <w:proofErr w:type="spellStart"/>
      <w:r w:rsidRPr="00C72620">
        <w:rPr>
          <w:rFonts w:ascii="Gill Sans MT" w:hAnsi="Gill Sans MT"/>
          <w:spacing w:val="-10"/>
          <w:w w:val="105"/>
          <w:lang w:val="es-CO"/>
        </w:rPr>
        <w:t>Community</w:t>
      </w:r>
      <w:proofErr w:type="spellEnd"/>
      <w:r w:rsidRPr="00C72620">
        <w:rPr>
          <w:rFonts w:ascii="Gill Sans MT" w:hAnsi="Gill Sans MT"/>
          <w:spacing w:val="-10"/>
          <w:w w:val="105"/>
          <w:lang w:val="es-CO"/>
        </w:rPr>
        <w:t xml:space="preserve"> Day </w:t>
      </w:r>
      <w:proofErr w:type="spellStart"/>
      <w:r w:rsidRPr="00C72620">
        <w:rPr>
          <w:rFonts w:ascii="Gill Sans MT" w:hAnsi="Gill Sans MT"/>
          <w:spacing w:val="-10"/>
          <w:w w:val="105"/>
          <w:lang w:val="es-CO"/>
        </w:rPr>
        <w:t>Charter</w:t>
      </w:r>
      <w:proofErr w:type="spellEnd"/>
      <w:r w:rsidRPr="00C72620">
        <w:rPr>
          <w:rFonts w:ascii="Gill Sans MT" w:hAnsi="Gill Sans MT"/>
          <w:spacing w:val="-10"/>
          <w:w w:val="105"/>
          <w:lang w:val="es-CO"/>
        </w:rPr>
        <w:t xml:space="preserve"> </w:t>
      </w:r>
      <w:proofErr w:type="spellStart"/>
      <w:r w:rsidRPr="00C72620">
        <w:rPr>
          <w:rFonts w:ascii="Gill Sans MT" w:hAnsi="Gill Sans MT"/>
          <w:spacing w:val="-10"/>
          <w:w w:val="105"/>
          <w:lang w:val="es-CO"/>
        </w:rPr>
        <w:t>Public</w:t>
      </w:r>
      <w:proofErr w:type="spellEnd"/>
      <w:r w:rsidRPr="00C72620">
        <w:rPr>
          <w:rFonts w:ascii="Gill Sans MT" w:hAnsi="Gill Sans MT"/>
          <w:spacing w:val="-10"/>
          <w:w w:val="105"/>
          <w:lang w:val="es-CO"/>
        </w:rPr>
        <w:t xml:space="preserve"> </w:t>
      </w:r>
      <w:proofErr w:type="spellStart"/>
      <w:r w:rsidRPr="00C72620">
        <w:rPr>
          <w:rFonts w:ascii="Gill Sans MT" w:hAnsi="Gill Sans MT"/>
          <w:spacing w:val="-10"/>
          <w:w w:val="105"/>
          <w:lang w:val="es-CO"/>
        </w:rPr>
        <w:t>Schools</w:t>
      </w:r>
      <w:proofErr w:type="spellEnd"/>
      <w:r w:rsidRPr="00C72620">
        <w:rPr>
          <w:rFonts w:ascii="Gill Sans MT" w:hAnsi="Gill Sans MT"/>
          <w:spacing w:val="-10"/>
          <w:w w:val="105"/>
          <w:lang w:val="es-CO"/>
        </w:rPr>
        <w:t xml:space="preserve"> por favor refiérase a los </w:t>
      </w:r>
      <w:r w:rsidRPr="00C72620">
        <w:rPr>
          <w:rFonts w:ascii="Gill Sans MT" w:hAnsi="Gill Sans MT"/>
          <w:spacing w:val="-8"/>
          <w:w w:val="105"/>
          <w:lang w:val="es-CO"/>
        </w:rPr>
        <w:t>servicios de cuidado de día.)</w:t>
      </w:r>
    </w:p>
    <w:p w:rsidR="008F54F6" w:rsidRPr="00C72620" w:rsidRDefault="008F54F6" w:rsidP="008F54F6">
      <w:pPr>
        <w:spacing w:before="288"/>
        <w:ind w:right="72"/>
        <w:rPr>
          <w:rFonts w:ascii="Gill Sans MT" w:hAnsi="Gill Sans MT"/>
          <w:spacing w:val="-4"/>
          <w:w w:val="105"/>
          <w:lang w:val="es-CO"/>
        </w:rPr>
      </w:pPr>
      <w:r w:rsidRPr="00C72620">
        <w:rPr>
          <w:rFonts w:ascii="Gill Sans MT" w:hAnsi="Gill Sans MT"/>
          <w:spacing w:val="-5"/>
          <w:w w:val="105"/>
          <w:lang w:val="es-CO"/>
        </w:rPr>
        <w:t xml:space="preserve">Ningún niño será entregado a ningún adulto, que no sean los padres/guardianes legales, sino hay </w:t>
      </w:r>
      <w:r w:rsidRPr="00C72620">
        <w:rPr>
          <w:rFonts w:ascii="Gill Sans MT" w:hAnsi="Gill Sans MT"/>
          <w:spacing w:val="-7"/>
          <w:w w:val="105"/>
          <w:lang w:val="es-CO"/>
        </w:rPr>
        <w:t xml:space="preserve">una nota o llamada hecha a la escuela, aunque el adulto este en la forma de salida o emergencia. </w:t>
      </w:r>
      <w:r w:rsidRPr="00C72620">
        <w:rPr>
          <w:rFonts w:ascii="Gill Sans MT" w:hAnsi="Gill Sans MT"/>
          <w:spacing w:val="-4"/>
          <w:w w:val="105"/>
          <w:lang w:val="es-CO"/>
        </w:rPr>
        <w:t>Ningún niño será entregado a ningún adulto que no esté en la forma de emergencia o salida a no ser que la escuela haya recibido antes el consentimiento escrito del padre/guardián legal.</w:t>
      </w:r>
    </w:p>
    <w:p w:rsidR="008F54F6" w:rsidRDefault="008F54F6" w:rsidP="008F54F6">
      <w:pPr>
        <w:spacing w:before="252"/>
        <w:ind w:right="72"/>
        <w:rPr>
          <w:rFonts w:ascii="Gill Sans MT" w:hAnsi="Gill Sans MT"/>
          <w:spacing w:val="-4"/>
          <w:w w:val="105"/>
          <w:lang w:val="es-CO"/>
        </w:rPr>
      </w:pPr>
      <w:r w:rsidRPr="00C72620">
        <w:rPr>
          <w:rFonts w:ascii="Gill Sans MT" w:hAnsi="Gill Sans MT"/>
          <w:spacing w:val="-9"/>
          <w:w w:val="105"/>
          <w:lang w:val="es-CO"/>
        </w:rPr>
        <w:t xml:space="preserve">El horario del autobús escolar se mantendrá programado por el semestre y no podrá ser cambiado </w:t>
      </w:r>
      <w:r w:rsidRPr="00C72620">
        <w:rPr>
          <w:rFonts w:ascii="Gill Sans MT" w:hAnsi="Gill Sans MT"/>
          <w:spacing w:val="-6"/>
          <w:w w:val="105"/>
          <w:lang w:val="es-CO"/>
        </w:rPr>
        <w:t xml:space="preserve">diariamente. </w:t>
      </w:r>
      <w:r w:rsidRPr="00C72620">
        <w:rPr>
          <w:rFonts w:ascii="Gill Sans MT" w:hAnsi="Gill Sans MT"/>
          <w:spacing w:val="-4"/>
          <w:w w:val="105"/>
          <w:lang w:val="es-CO"/>
        </w:rPr>
        <w:t>Padres que necesiten visitar el edificio deben preguntar en la oficina a donde deben estacionar.</w:t>
      </w:r>
    </w:p>
    <w:p w:rsidR="008F54F6" w:rsidRPr="00C72620" w:rsidRDefault="008F54F6" w:rsidP="008F54F6">
      <w:pPr>
        <w:spacing w:before="252"/>
        <w:ind w:right="72"/>
        <w:rPr>
          <w:rFonts w:ascii="Gill Sans MT" w:hAnsi="Gill Sans MT"/>
          <w:spacing w:val="-8"/>
          <w:w w:val="105"/>
          <w:lang w:val="es-CO"/>
        </w:rPr>
      </w:pPr>
      <w:r w:rsidRPr="00C72620">
        <w:rPr>
          <w:rFonts w:ascii="Gill Sans MT" w:hAnsi="Gill Sans MT"/>
          <w:spacing w:val="-7"/>
          <w:w w:val="105"/>
          <w:lang w:val="es-CO"/>
        </w:rPr>
        <w:t xml:space="preserve">Para mantener la seguridad de los estudiantes, le pedimos que </w:t>
      </w:r>
      <w:r w:rsidRPr="00C72620">
        <w:rPr>
          <w:rFonts w:ascii="Gill Sans MT" w:hAnsi="Gill Sans MT"/>
          <w:b/>
          <w:bCs/>
          <w:spacing w:val="-7"/>
          <w:w w:val="105"/>
          <w:lang w:val="es-CO"/>
        </w:rPr>
        <w:t>nunca</w:t>
      </w:r>
      <w:r w:rsidRPr="00C72620">
        <w:rPr>
          <w:rFonts w:ascii="Gill Sans MT" w:hAnsi="Gill Sans MT"/>
          <w:spacing w:val="-7"/>
          <w:w w:val="105"/>
          <w:lang w:val="es-CO"/>
        </w:rPr>
        <w:t xml:space="preserve"> rebase al autobús escolar o a </w:t>
      </w:r>
      <w:r w:rsidRPr="00C72620">
        <w:rPr>
          <w:rFonts w:ascii="Gill Sans MT" w:hAnsi="Gill Sans MT"/>
          <w:spacing w:val="-8"/>
          <w:w w:val="105"/>
          <w:lang w:val="es-CO"/>
        </w:rPr>
        <w:t>otros conductores que están en la línea.</w:t>
      </w:r>
    </w:p>
    <w:p w:rsidR="003728BB" w:rsidRDefault="003728BB" w:rsidP="003728BB">
      <w:pPr>
        <w:ind w:right="288"/>
        <w:rPr>
          <w:rFonts w:ascii="Gill Sans MT" w:hAnsi="Gill Sans MT"/>
          <w:b/>
          <w:bCs/>
          <w:w w:val="105"/>
          <w:lang w:val="es-ES"/>
        </w:rPr>
      </w:pPr>
    </w:p>
    <w:p w:rsidR="003728BB" w:rsidRPr="00990792" w:rsidRDefault="003728BB" w:rsidP="003728BB">
      <w:pPr>
        <w:ind w:right="288"/>
        <w:rPr>
          <w:rFonts w:ascii="Gill Sans MT" w:hAnsi="Gill Sans MT"/>
          <w:spacing w:val="-8"/>
          <w:w w:val="105"/>
          <w:lang w:val="es-US"/>
        </w:rPr>
      </w:pPr>
      <w:r w:rsidRPr="00C72620">
        <w:rPr>
          <w:rFonts w:ascii="Gill Sans MT" w:hAnsi="Gill Sans MT"/>
          <w:b/>
          <w:bCs/>
          <w:w w:val="105"/>
          <w:lang w:val="es-ES"/>
        </w:rPr>
        <w:t>CODIGO DE UNIFORMES</w:t>
      </w:r>
    </w:p>
    <w:p w:rsidR="003728BB" w:rsidRDefault="003728BB" w:rsidP="003728BB">
      <w:pPr>
        <w:ind w:right="144"/>
        <w:rPr>
          <w:rFonts w:ascii="Gill Sans MT" w:hAnsi="Gill Sans MT"/>
          <w:spacing w:val="-8"/>
          <w:w w:val="105"/>
          <w:lang w:val="es-CO"/>
        </w:rPr>
      </w:pPr>
      <w:proofErr w:type="spellStart"/>
      <w:r w:rsidRPr="00C72620">
        <w:rPr>
          <w:rFonts w:ascii="Gill Sans MT" w:hAnsi="Gill Sans MT"/>
          <w:spacing w:val="-9"/>
          <w:w w:val="105"/>
          <w:lang w:val="es-CO"/>
        </w:rPr>
        <w:t>Community</w:t>
      </w:r>
      <w:proofErr w:type="spellEnd"/>
      <w:r w:rsidRPr="00C72620">
        <w:rPr>
          <w:rFonts w:ascii="Gill Sans MT" w:hAnsi="Gill Sans MT"/>
          <w:spacing w:val="-9"/>
          <w:w w:val="105"/>
          <w:lang w:val="es-CO"/>
        </w:rPr>
        <w:t xml:space="preserve"> Day </w:t>
      </w:r>
      <w:proofErr w:type="spellStart"/>
      <w:r w:rsidRPr="00C72620">
        <w:rPr>
          <w:rFonts w:ascii="Gill Sans MT" w:hAnsi="Gill Sans MT"/>
          <w:spacing w:val="-9"/>
          <w:w w:val="105"/>
          <w:lang w:val="es-CO"/>
        </w:rPr>
        <w:t>Charter</w:t>
      </w:r>
      <w:proofErr w:type="spellEnd"/>
      <w:r w:rsidRPr="00C72620">
        <w:rPr>
          <w:rFonts w:ascii="Gill Sans MT" w:hAnsi="Gill Sans MT"/>
          <w:spacing w:val="-9"/>
          <w:w w:val="105"/>
          <w:lang w:val="es-CO"/>
        </w:rPr>
        <w:t xml:space="preserve"> </w:t>
      </w:r>
      <w:proofErr w:type="spellStart"/>
      <w:r w:rsidRPr="00C72620">
        <w:rPr>
          <w:rFonts w:ascii="Gill Sans MT" w:hAnsi="Gill Sans MT"/>
          <w:spacing w:val="-9"/>
          <w:w w:val="105"/>
          <w:lang w:val="es-CO"/>
        </w:rPr>
        <w:t>School</w:t>
      </w:r>
      <w:proofErr w:type="spellEnd"/>
      <w:r w:rsidRPr="00C72620">
        <w:rPr>
          <w:rFonts w:ascii="Gill Sans MT" w:hAnsi="Gill Sans MT"/>
          <w:spacing w:val="-9"/>
          <w:w w:val="105"/>
          <w:lang w:val="es-CO"/>
        </w:rPr>
        <w:t xml:space="preserve"> mantiene un Código de Uniformes recomendado por el </w:t>
      </w:r>
      <w:proofErr w:type="spellStart"/>
      <w:r w:rsidRPr="00C72620">
        <w:rPr>
          <w:rFonts w:ascii="Gill Sans MT" w:hAnsi="Gill Sans MT"/>
          <w:spacing w:val="-9"/>
          <w:w w:val="105"/>
          <w:lang w:val="es-CO"/>
        </w:rPr>
        <w:t>Cosejo</w:t>
      </w:r>
      <w:proofErr w:type="spellEnd"/>
      <w:r w:rsidRPr="00C72620">
        <w:rPr>
          <w:rFonts w:ascii="Gill Sans MT" w:hAnsi="Gill Sans MT"/>
          <w:spacing w:val="-9"/>
          <w:w w:val="105"/>
          <w:lang w:val="es-CO"/>
        </w:rPr>
        <w:t xml:space="preserve"> Asesor de </w:t>
      </w:r>
      <w:r w:rsidRPr="00C72620">
        <w:rPr>
          <w:rFonts w:ascii="Gill Sans MT" w:hAnsi="Gill Sans MT"/>
          <w:spacing w:val="-7"/>
          <w:w w:val="105"/>
          <w:lang w:val="es-CO"/>
        </w:rPr>
        <w:t xml:space="preserve">Padres para prevenir vestimentas inapropiadas, proveer seguridad adicional para los estudiantes, reducir el </w:t>
      </w:r>
      <w:r w:rsidRPr="00C72620">
        <w:rPr>
          <w:rFonts w:ascii="Gill Sans MT" w:hAnsi="Gill Sans MT"/>
          <w:spacing w:val="-10"/>
          <w:w w:val="105"/>
          <w:lang w:val="es-CO"/>
        </w:rPr>
        <w:t xml:space="preserve">costo en ropa para los padres y crear una identidad de comunidad en la escuela. El Consejo Asesor de Padres </w:t>
      </w:r>
      <w:r w:rsidRPr="00C72620">
        <w:rPr>
          <w:rFonts w:ascii="Gill Sans MT" w:hAnsi="Gill Sans MT"/>
          <w:spacing w:val="-8"/>
          <w:w w:val="105"/>
          <w:lang w:val="es-CO"/>
        </w:rPr>
        <w:t xml:space="preserve">revisará este Código </w:t>
      </w:r>
      <w:proofErr w:type="spellStart"/>
      <w:r w:rsidRPr="00C72620">
        <w:rPr>
          <w:rFonts w:ascii="Gill Sans MT" w:hAnsi="Gill Sans MT"/>
          <w:spacing w:val="-8"/>
          <w:w w:val="105"/>
          <w:lang w:val="es-CO"/>
        </w:rPr>
        <w:t>periodicamente</w:t>
      </w:r>
      <w:proofErr w:type="spellEnd"/>
      <w:r w:rsidRPr="00C72620">
        <w:rPr>
          <w:rFonts w:ascii="Gill Sans MT" w:hAnsi="Gill Sans MT"/>
          <w:spacing w:val="-8"/>
          <w:w w:val="105"/>
          <w:lang w:val="es-CO"/>
        </w:rPr>
        <w:t xml:space="preserve"> y ofrecerá las sugerencias necesarias.</w:t>
      </w:r>
    </w:p>
    <w:p w:rsidR="003728BB" w:rsidRPr="00C72620" w:rsidRDefault="003728BB" w:rsidP="003728BB">
      <w:pPr>
        <w:ind w:right="144"/>
        <w:rPr>
          <w:rFonts w:ascii="Gill Sans MT" w:hAnsi="Gill Sans MT"/>
          <w:spacing w:val="-8"/>
          <w:w w:val="105"/>
          <w:lang w:val="es-CO"/>
        </w:rPr>
      </w:pPr>
    </w:p>
    <w:p w:rsidR="003728BB" w:rsidRDefault="003728BB" w:rsidP="003728BB">
      <w:pPr>
        <w:ind w:right="72"/>
        <w:rPr>
          <w:rFonts w:ascii="Gill Sans MT" w:hAnsi="Gill Sans MT"/>
          <w:spacing w:val="-4"/>
          <w:w w:val="105"/>
          <w:lang w:val="es-CO"/>
        </w:rPr>
      </w:pPr>
      <w:r w:rsidRPr="00C72620">
        <w:rPr>
          <w:rFonts w:ascii="Gill Sans MT" w:hAnsi="Gill Sans MT"/>
          <w:spacing w:val="-2"/>
          <w:w w:val="105"/>
          <w:lang w:val="es-CO"/>
        </w:rPr>
        <w:t xml:space="preserve">Los estudiantes deben venir a </w:t>
      </w:r>
      <w:proofErr w:type="gramStart"/>
      <w:r w:rsidRPr="00C72620">
        <w:rPr>
          <w:rFonts w:ascii="Gill Sans MT" w:hAnsi="Gill Sans MT"/>
          <w:spacing w:val="-2"/>
          <w:w w:val="105"/>
          <w:lang w:val="es-CO"/>
        </w:rPr>
        <w:t>la escuela limpios y bien vestidos</w:t>
      </w:r>
      <w:proofErr w:type="gramEnd"/>
      <w:r w:rsidRPr="00C72620">
        <w:rPr>
          <w:rFonts w:ascii="Gill Sans MT" w:hAnsi="Gill Sans MT"/>
          <w:spacing w:val="-2"/>
          <w:w w:val="105"/>
          <w:lang w:val="es-CO"/>
        </w:rPr>
        <w:t xml:space="preserve">. Los zapatos deben cumplir </w:t>
      </w:r>
      <w:r w:rsidRPr="00C72620">
        <w:rPr>
          <w:rFonts w:ascii="Gill Sans MT" w:hAnsi="Gill Sans MT"/>
          <w:spacing w:val="-2"/>
          <w:w w:val="105"/>
          <w:lang w:val="es-CO"/>
        </w:rPr>
        <w:lastRenderedPageBreak/>
        <w:t xml:space="preserve">con las </w:t>
      </w:r>
      <w:r w:rsidRPr="00C72620">
        <w:rPr>
          <w:rFonts w:ascii="Gill Sans MT" w:hAnsi="Gill Sans MT"/>
          <w:spacing w:val="-3"/>
          <w:w w:val="105"/>
          <w:lang w:val="es-CO"/>
        </w:rPr>
        <w:t xml:space="preserve">normas de salud y seguridad y no deben dañar el piso. Los estudiantes ya sean varones o mujeres no </w:t>
      </w:r>
      <w:r w:rsidRPr="00C72620">
        <w:rPr>
          <w:rFonts w:ascii="Gill Sans MT" w:hAnsi="Gill Sans MT"/>
          <w:spacing w:val="-7"/>
          <w:w w:val="105"/>
          <w:lang w:val="es-CO"/>
        </w:rPr>
        <w:t xml:space="preserve">pueden usar perforaciones faciales. Los aretes </w:t>
      </w:r>
      <w:proofErr w:type="spellStart"/>
      <w:r w:rsidRPr="00C72620">
        <w:rPr>
          <w:rFonts w:ascii="Gill Sans MT" w:hAnsi="Gill Sans MT"/>
          <w:spacing w:val="-7"/>
          <w:w w:val="105"/>
          <w:lang w:val="es-CO"/>
        </w:rPr>
        <w:t>gage</w:t>
      </w:r>
      <w:proofErr w:type="spellEnd"/>
      <w:r w:rsidRPr="00C72620">
        <w:rPr>
          <w:rFonts w:ascii="Gill Sans MT" w:hAnsi="Gill Sans MT"/>
          <w:spacing w:val="-7"/>
          <w:w w:val="105"/>
          <w:lang w:val="es-CO"/>
        </w:rPr>
        <w:t xml:space="preserve"> no </w:t>
      </w:r>
      <w:proofErr w:type="spellStart"/>
      <w:r w:rsidRPr="00C72620">
        <w:rPr>
          <w:rFonts w:ascii="Gill Sans MT" w:hAnsi="Gill Sans MT"/>
          <w:spacing w:val="-7"/>
          <w:w w:val="105"/>
          <w:lang w:val="es-CO"/>
        </w:rPr>
        <w:t>podran</w:t>
      </w:r>
      <w:proofErr w:type="spellEnd"/>
      <w:r w:rsidRPr="00C72620">
        <w:rPr>
          <w:rFonts w:ascii="Gill Sans MT" w:hAnsi="Gill Sans MT"/>
          <w:spacing w:val="-7"/>
          <w:w w:val="105"/>
          <w:lang w:val="es-CO"/>
        </w:rPr>
        <w:t xml:space="preserve"> ser usados en la escuela por los estudiantes </w:t>
      </w:r>
      <w:r w:rsidRPr="00C72620">
        <w:rPr>
          <w:rFonts w:ascii="Gill Sans MT" w:hAnsi="Gill Sans MT"/>
          <w:spacing w:val="-2"/>
          <w:w w:val="105"/>
          <w:lang w:val="es-CO"/>
        </w:rPr>
        <w:t xml:space="preserve">varones o mujeres. Cuando un </w:t>
      </w:r>
      <w:proofErr w:type="spellStart"/>
      <w:r w:rsidRPr="00C72620">
        <w:rPr>
          <w:rFonts w:ascii="Gill Sans MT" w:hAnsi="Gill Sans MT"/>
          <w:spacing w:val="-2"/>
          <w:w w:val="105"/>
          <w:lang w:val="es-CO"/>
        </w:rPr>
        <w:t>nino</w:t>
      </w:r>
      <w:proofErr w:type="spellEnd"/>
      <w:r w:rsidRPr="00C72620">
        <w:rPr>
          <w:rFonts w:ascii="Gill Sans MT" w:hAnsi="Gill Sans MT"/>
          <w:spacing w:val="-2"/>
          <w:w w:val="105"/>
          <w:lang w:val="es-CO"/>
        </w:rPr>
        <w:t xml:space="preserve"> no </w:t>
      </w:r>
      <w:proofErr w:type="spellStart"/>
      <w:r w:rsidRPr="00C72620">
        <w:rPr>
          <w:rFonts w:ascii="Gill Sans MT" w:hAnsi="Gill Sans MT"/>
          <w:spacing w:val="-2"/>
          <w:w w:val="105"/>
          <w:lang w:val="es-CO"/>
        </w:rPr>
        <w:t>este</w:t>
      </w:r>
      <w:proofErr w:type="spellEnd"/>
      <w:r w:rsidRPr="00C72620">
        <w:rPr>
          <w:rFonts w:ascii="Gill Sans MT" w:hAnsi="Gill Sans MT"/>
          <w:spacing w:val="-2"/>
          <w:w w:val="105"/>
          <w:lang w:val="es-CO"/>
        </w:rPr>
        <w:t xml:space="preserve"> usando el uniforme debido, se llamará a los padres </w:t>
      </w:r>
      <w:r w:rsidRPr="00C72620">
        <w:rPr>
          <w:rFonts w:ascii="Gill Sans MT" w:hAnsi="Gill Sans MT"/>
          <w:spacing w:val="-4"/>
          <w:w w:val="105"/>
          <w:lang w:val="es-CO"/>
        </w:rPr>
        <w:t>inmediatamente para que traigan el uniforme correspondiente.</w:t>
      </w:r>
    </w:p>
    <w:p w:rsidR="003728BB" w:rsidRPr="00C72620" w:rsidRDefault="003728BB" w:rsidP="003728BB">
      <w:pPr>
        <w:ind w:right="72"/>
        <w:rPr>
          <w:rFonts w:ascii="Gill Sans MT" w:hAnsi="Gill Sans MT"/>
          <w:spacing w:val="-4"/>
          <w:w w:val="105"/>
          <w:lang w:val="es-CO"/>
        </w:rPr>
      </w:pPr>
    </w:p>
    <w:p w:rsidR="003728BB" w:rsidRPr="00990792" w:rsidRDefault="003728BB" w:rsidP="003728BB">
      <w:pPr>
        <w:tabs>
          <w:tab w:val="num" w:pos="792"/>
        </w:tabs>
        <w:rPr>
          <w:rFonts w:ascii="Gill Sans MT" w:hAnsi="Gill Sans MT"/>
          <w:spacing w:val="-8"/>
          <w:w w:val="105"/>
          <w:lang w:val="es-US"/>
        </w:rPr>
      </w:pPr>
    </w:p>
    <w:p w:rsidR="003728BB" w:rsidRPr="00C72620" w:rsidRDefault="003728BB" w:rsidP="003728BB">
      <w:pPr>
        <w:rPr>
          <w:rFonts w:ascii="Gill Sans MT" w:hAnsi="Gill Sans MT"/>
          <w:b/>
          <w:bCs/>
          <w:spacing w:val="-10"/>
          <w:w w:val="105"/>
          <w:lang w:val="es-ES"/>
        </w:rPr>
      </w:pPr>
      <w:r w:rsidRPr="00C72620">
        <w:rPr>
          <w:rFonts w:ascii="Gill Sans MT" w:hAnsi="Gill Sans MT"/>
          <w:b/>
          <w:bCs/>
          <w:spacing w:val="-10"/>
          <w:w w:val="105"/>
          <w:lang w:val="es-ES"/>
        </w:rPr>
        <w:t xml:space="preserve">CDCPS - R. </w:t>
      </w:r>
      <w:proofErr w:type="spellStart"/>
      <w:r w:rsidRPr="00C72620">
        <w:rPr>
          <w:rFonts w:ascii="Gill Sans MT" w:hAnsi="Gill Sans MT"/>
          <w:b/>
          <w:bCs/>
          <w:spacing w:val="-10"/>
          <w:w w:val="105"/>
          <w:lang w:val="es-ES"/>
        </w:rPr>
        <w:t>Kingman</w:t>
      </w:r>
      <w:proofErr w:type="spellEnd"/>
      <w:r w:rsidRPr="00C72620">
        <w:rPr>
          <w:rFonts w:ascii="Gill Sans MT" w:hAnsi="Gill Sans MT"/>
          <w:b/>
          <w:bCs/>
          <w:spacing w:val="-10"/>
          <w:w w:val="105"/>
          <w:lang w:val="es-ES"/>
        </w:rPr>
        <w:t xml:space="preserve"> </w:t>
      </w:r>
      <w:proofErr w:type="spellStart"/>
      <w:r w:rsidRPr="00C72620">
        <w:rPr>
          <w:rFonts w:ascii="Gill Sans MT" w:hAnsi="Gill Sans MT"/>
          <w:b/>
          <w:bCs/>
          <w:spacing w:val="-10"/>
          <w:w w:val="105"/>
          <w:lang w:val="es-ES"/>
        </w:rPr>
        <w:t>Webster</w:t>
      </w:r>
      <w:proofErr w:type="spellEnd"/>
    </w:p>
    <w:p w:rsidR="003728BB" w:rsidRPr="00C72620" w:rsidRDefault="003728BB" w:rsidP="003728BB">
      <w:pPr>
        <w:rPr>
          <w:rFonts w:ascii="Gill Sans MT" w:hAnsi="Gill Sans MT"/>
          <w:spacing w:val="-4"/>
          <w:w w:val="105"/>
          <w:lang w:val="es-CO"/>
        </w:rPr>
      </w:pPr>
      <w:r w:rsidRPr="00C72620">
        <w:rPr>
          <w:rFonts w:ascii="Gill Sans MT" w:hAnsi="Gill Sans MT"/>
          <w:spacing w:val="-4"/>
          <w:w w:val="105"/>
          <w:lang w:val="es-CO"/>
        </w:rPr>
        <w:t xml:space="preserve">Camisas con logo de la escuela </w:t>
      </w:r>
      <w:proofErr w:type="spellStart"/>
      <w:r w:rsidRPr="00C72620">
        <w:rPr>
          <w:rFonts w:ascii="Gill Sans MT" w:hAnsi="Gill Sans MT"/>
          <w:spacing w:val="-4"/>
          <w:w w:val="105"/>
          <w:lang w:val="es-CO"/>
        </w:rPr>
        <w:t>estan</w:t>
      </w:r>
      <w:proofErr w:type="spellEnd"/>
      <w:r w:rsidRPr="00C72620">
        <w:rPr>
          <w:rFonts w:ascii="Gill Sans MT" w:hAnsi="Gill Sans MT"/>
          <w:spacing w:val="-4"/>
          <w:w w:val="105"/>
          <w:lang w:val="es-CO"/>
        </w:rPr>
        <w:t xml:space="preserve"> disponibles para comprar.</w:t>
      </w:r>
    </w:p>
    <w:p w:rsidR="003728BB" w:rsidRPr="00C72620" w:rsidRDefault="003728BB" w:rsidP="003728BB">
      <w:pPr>
        <w:spacing w:line="271" w:lineRule="auto"/>
        <w:rPr>
          <w:rFonts w:ascii="Gill Sans MT" w:hAnsi="Gill Sans MT"/>
          <w:b/>
          <w:bCs/>
          <w:spacing w:val="-10"/>
          <w:w w:val="105"/>
          <w:lang w:val="es-ES"/>
        </w:rPr>
      </w:pPr>
    </w:p>
    <w:p w:rsidR="003728BB" w:rsidRPr="00C72620" w:rsidRDefault="003728BB" w:rsidP="003728BB">
      <w:pPr>
        <w:spacing w:line="271" w:lineRule="auto"/>
        <w:rPr>
          <w:rFonts w:ascii="Gill Sans MT" w:hAnsi="Gill Sans MT"/>
          <w:b/>
          <w:bCs/>
          <w:spacing w:val="-10"/>
          <w:w w:val="105"/>
        </w:rPr>
      </w:pPr>
      <w:r w:rsidRPr="00C72620">
        <w:rPr>
          <w:rFonts w:ascii="Gill Sans MT" w:hAnsi="Gill Sans MT"/>
          <w:b/>
          <w:bCs/>
          <w:spacing w:val="-10"/>
          <w:w w:val="105"/>
        </w:rPr>
        <w:t>GRADOS K-4 (ESCUELA ELEMENTAL) - NIÑAS</w:t>
      </w:r>
    </w:p>
    <w:p w:rsidR="003728BB" w:rsidRPr="00C72620" w:rsidRDefault="003728BB" w:rsidP="00F94523">
      <w:pPr>
        <w:numPr>
          <w:ilvl w:val="0"/>
          <w:numId w:val="4"/>
        </w:numPr>
        <w:tabs>
          <w:tab w:val="clear" w:pos="360"/>
        </w:tabs>
        <w:ind w:left="360" w:right="28"/>
        <w:rPr>
          <w:rFonts w:ascii="Gill Sans MT" w:hAnsi="Gill Sans MT"/>
          <w:spacing w:val="-8"/>
          <w:w w:val="105"/>
          <w:lang w:val="es-CO"/>
        </w:rPr>
      </w:pPr>
      <w:r w:rsidRPr="00C72620">
        <w:rPr>
          <w:rFonts w:ascii="Gill Sans MT" w:hAnsi="Gill Sans MT"/>
          <w:spacing w:val="-13"/>
          <w:w w:val="105"/>
          <w:lang w:val="es-CO"/>
        </w:rPr>
        <w:t xml:space="preserve">Falda, jumper, pantalones con correa, pantalones cortos o falda-pantalón en azul marino No se </w:t>
      </w:r>
      <w:r w:rsidRPr="00C72620">
        <w:rPr>
          <w:rFonts w:ascii="Gill Sans MT" w:hAnsi="Gill Sans MT"/>
          <w:spacing w:val="-8"/>
          <w:w w:val="105"/>
          <w:lang w:val="es-CO"/>
        </w:rPr>
        <w:t>aceptarán telas de mezclilla.</w:t>
      </w:r>
    </w:p>
    <w:p w:rsidR="003728BB" w:rsidRPr="00C72620" w:rsidRDefault="003728BB" w:rsidP="00F94523">
      <w:pPr>
        <w:numPr>
          <w:ilvl w:val="0"/>
          <w:numId w:val="4"/>
        </w:numPr>
        <w:tabs>
          <w:tab w:val="clear" w:pos="360"/>
        </w:tabs>
        <w:ind w:left="360" w:right="28"/>
        <w:rPr>
          <w:rFonts w:ascii="Gill Sans MT" w:hAnsi="Gill Sans MT"/>
          <w:spacing w:val="-7"/>
          <w:w w:val="105"/>
        </w:rPr>
      </w:pPr>
      <w:r w:rsidRPr="00C72620">
        <w:rPr>
          <w:rFonts w:ascii="Gill Sans MT" w:hAnsi="Gill Sans MT"/>
          <w:spacing w:val="-9"/>
          <w:w w:val="105"/>
          <w:lang w:val="es-CO"/>
        </w:rPr>
        <w:t>Camisa verde con cuello (polo, abotonada hacia abajo, cuello redondo, cuello de tortuga). La camiseta</w:t>
      </w:r>
      <w:r>
        <w:rPr>
          <w:rFonts w:ascii="Gill Sans MT" w:hAnsi="Gill Sans MT"/>
          <w:spacing w:val="-9"/>
          <w:w w:val="105"/>
          <w:lang w:val="es-CO"/>
        </w:rPr>
        <w:t xml:space="preserve"> </w:t>
      </w:r>
      <w:r w:rsidRPr="00C72620">
        <w:rPr>
          <w:rFonts w:ascii="Gill Sans MT" w:hAnsi="Gill Sans MT"/>
          <w:spacing w:val="-7"/>
          <w:w w:val="105"/>
          <w:lang w:val="es-CO"/>
        </w:rPr>
        <w:t xml:space="preserve">debajo de la camisa del uniforme debe ser blanca, azul marino o azul claro. </w:t>
      </w:r>
      <w:r w:rsidRPr="00C72620">
        <w:rPr>
          <w:rFonts w:ascii="Gill Sans MT" w:hAnsi="Gill Sans MT"/>
          <w:spacing w:val="-7"/>
          <w:w w:val="105"/>
        </w:rPr>
        <w:t xml:space="preserve">No </w:t>
      </w:r>
      <w:proofErr w:type="spellStart"/>
      <w:r w:rsidRPr="00C72620">
        <w:rPr>
          <w:rFonts w:ascii="Gill Sans MT" w:hAnsi="Gill Sans MT"/>
          <w:spacing w:val="-7"/>
          <w:w w:val="105"/>
        </w:rPr>
        <w:t>patrones</w:t>
      </w:r>
      <w:proofErr w:type="spellEnd"/>
      <w:r w:rsidRPr="00C72620">
        <w:rPr>
          <w:rFonts w:ascii="Gill Sans MT" w:hAnsi="Gill Sans MT"/>
          <w:spacing w:val="-7"/>
          <w:w w:val="105"/>
        </w:rPr>
        <w:t xml:space="preserve"> o </w:t>
      </w:r>
      <w:proofErr w:type="spellStart"/>
      <w:r w:rsidRPr="00C72620">
        <w:rPr>
          <w:rFonts w:ascii="Gill Sans MT" w:hAnsi="Gill Sans MT"/>
          <w:spacing w:val="-7"/>
          <w:w w:val="105"/>
        </w:rPr>
        <w:t>diseños</w:t>
      </w:r>
      <w:proofErr w:type="spellEnd"/>
      <w:r w:rsidRPr="00C72620">
        <w:rPr>
          <w:rFonts w:ascii="Gill Sans MT" w:hAnsi="Gill Sans MT"/>
          <w:spacing w:val="-7"/>
          <w:w w:val="105"/>
        </w:rPr>
        <w:t>.</w:t>
      </w:r>
    </w:p>
    <w:p w:rsidR="003728BB" w:rsidRPr="00C72620" w:rsidRDefault="003728BB" w:rsidP="00F94523">
      <w:pPr>
        <w:numPr>
          <w:ilvl w:val="0"/>
          <w:numId w:val="4"/>
        </w:numPr>
        <w:tabs>
          <w:tab w:val="clear" w:pos="360"/>
        </w:tabs>
        <w:ind w:left="360" w:right="28"/>
        <w:rPr>
          <w:rFonts w:ascii="Gill Sans MT" w:hAnsi="Gill Sans MT"/>
          <w:spacing w:val="-7"/>
          <w:w w:val="105"/>
          <w:lang w:val="es-CO"/>
        </w:rPr>
      </w:pPr>
      <w:r w:rsidRPr="00C72620">
        <w:rPr>
          <w:rFonts w:ascii="Gill Sans MT" w:hAnsi="Gill Sans MT"/>
          <w:spacing w:val="-7"/>
          <w:w w:val="105"/>
          <w:lang w:val="es-CO"/>
        </w:rPr>
        <w:t xml:space="preserve">Abrigo verde olivo (sin diseños, </w:t>
      </w:r>
      <w:proofErr w:type="spellStart"/>
      <w:r w:rsidRPr="00C72620">
        <w:rPr>
          <w:rFonts w:ascii="Gill Sans MT" w:hAnsi="Gill Sans MT"/>
          <w:spacing w:val="-7"/>
          <w:w w:val="105"/>
          <w:lang w:val="es-CO"/>
        </w:rPr>
        <w:t>lineas</w:t>
      </w:r>
      <w:proofErr w:type="spellEnd"/>
      <w:r w:rsidRPr="00C72620">
        <w:rPr>
          <w:rFonts w:ascii="Gill Sans MT" w:hAnsi="Gill Sans MT"/>
          <w:spacing w:val="-7"/>
          <w:w w:val="105"/>
          <w:lang w:val="es-CO"/>
        </w:rPr>
        <w:t xml:space="preserve"> o logos)</w:t>
      </w:r>
    </w:p>
    <w:p w:rsidR="003728BB" w:rsidRPr="00C72620" w:rsidRDefault="003728BB" w:rsidP="00F94523">
      <w:pPr>
        <w:numPr>
          <w:ilvl w:val="0"/>
          <w:numId w:val="4"/>
        </w:numPr>
        <w:tabs>
          <w:tab w:val="clear" w:pos="360"/>
        </w:tabs>
        <w:spacing w:line="213" w:lineRule="auto"/>
        <w:ind w:left="360" w:right="28"/>
        <w:rPr>
          <w:rFonts w:ascii="Gill Sans MT" w:hAnsi="Gill Sans MT"/>
          <w:spacing w:val="-7"/>
          <w:w w:val="105"/>
        </w:rPr>
      </w:pPr>
      <w:r w:rsidRPr="00C72620">
        <w:rPr>
          <w:rFonts w:ascii="Gill Sans MT" w:hAnsi="Gill Sans MT"/>
          <w:spacing w:val="-7"/>
          <w:w w:val="105"/>
          <w:lang w:val="es-CO"/>
        </w:rPr>
        <w:t xml:space="preserve">Medias o mallas deben ser blancas o azul marino. </w:t>
      </w:r>
      <w:r w:rsidRPr="00C72620">
        <w:rPr>
          <w:rFonts w:ascii="Gill Sans MT" w:hAnsi="Gill Sans MT"/>
          <w:spacing w:val="-7"/>
          <w:w w:val="105"/>
        </w:rPr>
        <w:t xml:space="preserve">No </w:t>
      </w:r>
      <w:proofErr w:type="spellStart"/>
      <w:r w:rsidRPr="00C72620">
        <w:rPr>
          <w:rFonts w:ascii="Gill Sans MT" w:hAnsi="Gill Sans MT"/>
          <w:spacing w:val="-7"/>
          <w:w w:val="105"/>
        </w:rPr>
        <w:t>patrones</w:t>
      </w:r>
      <w:proofErr w:type="spellEnd"/>
      <w:r w:rsidRPr="00C72620">
        <w:rPr>
          <w:rFonts w:ascii="Gill Sans MT" w:hAnsi="Gill Sans MT"/>
          <w:spacing w:val="-7"/>
          <w:w w:val="105"/>
        </w:rPr>
        <w:t xml:space="preserve"> o </w:t>
      </w:r>
      <w:proofErr w:type="spellStart"/>
      <w:r w:rsidRPr="00C72620">
        <w:rPr>
          <w:rFonts w:ascii="Gill Sans MT" w:hAnsi="Gill Sans MT"/>
          <w:spacing w:val="-7"/>
          <w:w w:val="105"/>
        </w:rPr>
        <w:t>diseños</w:t>
      </w:r>
      <w:proofErr w:type="spellEnd"/>
      <w:r w:rsidRPr="00C72620">
        <w:rPr>
          <w:rFonts w:ascii="Gill Sans MT" w:hAnsi="Gill Sans MT"/>
          <w:spacing w:val="-7"/>
          <w:w w:val="105"/>
        </w:rPr>
        <w:t>.</w:t>
      </w:r>
    </w:p>
    <w:p w:rsidR="003728BB" w:rsidRPr="00C72620" w:rsidRDefault="003728BB" w:rsidP="00F94523">
      <w:pPr>
        <w:numPr>
          <w:ilvl w:val="0"/>
          <w:numId w:val="4"/>
        </w:numPr>
        <w:tabs>
          <w:tab w:val="clear" w:pos="360"/>
        </w:tabs>
        <w:ind w:left="360" w:right="28"/>
        <w:rPr>
          <w:rFonts w:ascii="Gill Sans MT" w:hAnsi="Gill Sans MT"/>
          <w:b/>
          <w:bCs/>
          <w:spacing w:val="-10"/>
          <w:w w:val="105"/>
          <w:lang w:val="es-CO"/>
        </w:rPr>
      </w:pPr>
      <w:r w:rsidRPr="00C72620">
        <w:rPr>
          <w:rFonts w:ascii="Gill Sans MT" w:hAnsi="Gill Sans MT"/>
          <w:spacing w:val="-7"/>
          <w:w w:val="105"/>
          <w:lang w:val="es-CO"/>
        </w:rPr>
        <w:t xml:space="preserve">Zapatos – </w:t>
      </w:r>
      <w:proofErr w:type="spellStart"/>
      <w:r w:rsidRPr="00C72620">
        <w:rPr>
          <w:rFonts w:ascii="Gill Sans MT" w:hAnsi="Gill Sans MT"/>
          <w:spacing w:val="-7"/>
          <w:w w:val="105"/>
          <w:lang w:val="es-CO"/>
        </w:rPr>
        <w:t>tennis</w:t>
      </w:r>
      <w:proofErr w:type="spellEnd"/>
      <w:r w:rsidRPr="00C72620">
        <w:rPr>
          <w:rFonts w:ascii="Gill Sans MT" w:hAnsi="Gill Sans MT"/>
          <w:spacing w:val="-7"/>
          <w:w w:val="105"/>
          <w:lang w:val="es-CO"/>
        </w:rPr>
        <w:t xml:space="preserve"> solamente los </w:t>
      </w:r>
      <w:proofErr w:type="spellStart"/>
      <w:r w:rsidRPr="00C72620">
        <w:rPr>
          <w:rFonts w:ascii="Gill Sans MT" w:hAnsi="Gill Sans MT"/>
          <w:spacing w:val="-7"/>
          <w:w w:val="105"/>
          <w:lang w:val="es-CO"/>
        </w:rPr>
        <w:t>dias</w:t>
      </w:r>
      <w:proofErr w:type="spellEnd"/>
      <w:r w:rsidRPr="00C72620">
        <w:rPr>
          <w:rFonts w:ascii="Gill Sans MT" w:hAnsi="Gill Sans MT"/>
          <w:spacing w:val="-7"/>
          <w:w w:val="105"/>
          <w:lang w:val="es-CO"/>
        </w:rPr>
        <w:t xml:space="preserve"> de gimnasio, no sandalias. Botas de corte bajo sin tacos se </w:t>
      </w:r>
      <w:r w:rsidRPr="00C72620">
        <w:rPr>
          <w:rFonts w:ascii="Gill Sans MT" w:hAnsi="Gill Sans MT"/>
          <w:spacing w:val="-9"/>
          <w:w w:val="105"/>
          <w:lang w:val="es-CO"/>
        </w:rPr>
        <w:t xml:space="preserve">permitirán durante los meses de invierno (Nov-Abr) Las botas deben usarse por debajo del pantalón. </w:t>
      </w:r>
      <w:r w:rsidRPr="00C72620">
        <w:rPr>
          <w:rFonts w:ascii="Gill Sans MT" w:hAnsi="Gill Sans MT"/>
          <w:spacing w:val="-8"/>
          <w:w w:val="105"/>
          <w:lang w:val="es-CO"/>
        </w:rPr>
        <w:t xml:space="preserve">Si usan botas de nieve, deben traer los zapatos escolares para </w:t>
      </w:r>
      <w:proofErr w:type="spellStart"/>
      <w:r w:rsidRPr="00C72620">
        <w:rPr>
          <w:rFonts w:ascii="Gill Sans MT" w:hAnsi="Gill Sans MT"/>
          <w:spacing w:val="-8"/>
          <w:w w:val="105"/>
          <w:lang w:val="es-CO"/>
        </w:rPr>
        <w:t>cambiarselos</w:t>
      </w:r>
      <w:proofErr w:type="spellEnd"/>
      <w:r w:rsidRPr="00C72620">
        <w:rPr>
          <w:rFonts w:ascii="Gill Sans MT" w:hAnsi="Gill Sans MT"/>
          <w:spacing w:val="-8"/>
          <w:w w:val="105"/>
          <w:lang w:val="es-CO"/>
        </w:rPr>
        <w:t xml:space="preserve"> en la escuela. Los zapatos </w:t>
      </w:r>
      <w:r w:rsidRPr="00C72620">
        <w:rPr>
          <w:rFonts w:ascii="Gill Sans MT" w:hAnsi="Gill Sans MT"/>
          <w:spacing w:val="-7"/>
          <w:w w:val="105"/>
          <w:lang w:val="es-CO"/>
        </w:rPr>
        <w:t xml:space="preserve">y las botas deben ser </w:t>
      </w:r>
      <w:proofErr w:type="gramStart"/>
      <w:r w:rsidRPr="00C72620">
        <w:rPr>
          <w:rFonts w:ascii="Gill Sans MT" w:hAnsi="Gill Sans MT"/>
          <w:spacing w:val="-7"/>
          <w:w w:val="105"/>
          <w:lang w:val="es-CO"/>
        </w:rPr>
        <w:t>color azul oscuro, negros</w:t>
      </w:r>
      <w:proofErr w:type="gramEnd"/>
      <w:r w:rsidRPr="00C72620">
        <w:rPr>
          <w:rFonts w:ascii="Gill Sans MT" w:hAnsi="Gill Sans MT"/>
          <w:spacing w:val="-7"/>
          <w:w w:val="105"/>
          <w:lang w:val="es-CO"/>
        </w:rPr>
        <w:t xml:space="preserve"> o marrón oscuro. El tacón no puede ser </w:t>
      </w:r>
      <w:proofErr w:type="spellStart"/>
      <w:r w:rsidRPr="00C72620">
        <w:rPr>
          <w:rFonts w:ascii="Gill Sans MT" w:hAnsi="Gill Sans MT"/>
          <w:spacing w:val="-7"/>
          <w:w w:val="105"/>
          <w:lang w:val="es-CO"/>
        </w:rPr>
        <w:t>mas</w:t>
      </w:r>
      <w:proofErr w:type="spellEnd"/>
      <w:r w:rsidRPr="00C72620">
        <w:rPr>
          <w:rFonts w:ascii="Gill Sans MT" w:hAnsi="Gill Sans MT"/>
          <w:spacing w:val="-7"/>
          <w:w w:val="105"/>
          <w:lang w:val="es-CO"/>
        </w:rPr>
        <w:t xml:space="preserve"> alto de </w:t>
      </w:r>
      <w:r w:rsidRPr="00C72620">
        <w:rPr>
          <w:rFonts w:ascii="Gill Sans MT" w:hAnsi="Gill Sans MT"/>
          <w:spacing w:val="-10"/>
          <w:w w:val="105"/>
          <w:lang w:val="es-CO"/>
        </w:rPr>
        <w:t>dos pulgadas.</w:t>
      </w:r>
    </w:p>
    <w:p w:rsidR="003728BB" w:rsidRPr="00C72620" w:rsidRDefault="003728BB" w:rsidP="00F94523">
      <w:pPr>
        <w:numPr>
          <w:ilvl w:val="0"/>
          <w:numId w:val="4"/>
        </w:numPr>
        <w:tabs>
          <w:tab w:val="clear" w:pos="360"/>
        </w:tabs>
        <w:spacing w:line="206" w:lineRule="auto"/>
        <w:ind w:left="360" w:right="28"/>
        <w:rPr>
          <w:rFonts w:ascii="Gill Sans MT" w:hAnsi="Gill Sans MT"/>
          <w:b/>
          <w:bCs/>
          <w:spacing w:val="-8"/>
          <w:w w:val="105"/>
          <w:lang w:val="es-CO"/>
        </w:rPr>
      </w:pPr>
      <w:r w:rsidRPr="00C72620">
        <w:rPr>
          <w:rFonts w:ascii="Gill Sans MT" w:hAnsi="Gill Sans MT"/>
          <w:spacing w:val="-8"/>
          <w:w w:val="105"/>
          <w:lang w:val="es-CO"/>
        </w:rPr>
        <w:t>No se aceptan gorras o sombreros.</w:t>
      </w:r>
    </w:p>
    <w:p w:rsidR="003728BB" w:rsidRPr="00C72620" w:rsidRDefault="003728BB" w:rsidP="003728BB">
      <w:pPr>
        <w:spacing w:before="144" w:line="271" w:lineRule="auto"/>
        <w:rPr>
          <w:rFonts w:ascii="Gill Sans MT" w:hAnsi="Gill Sans MT"/>
          <w:b/>
          <w:bCs/>
          <w:spacing w:val="-10"/>
          <w:w w:val="105"/>
        </w:rPr>
      </w:pPr>
      <w:r w:rsidRPr="00C72620">
        <w:rPr>
          <w:rFonts w:ascii="Gill Sans MT" w:hAnsi="Gill Sans MT"/>
          <w:b/>
          <w:bCs/>
          <w:spacing w:val="-10"/>
          <w:w w:val="105"/>
        </w:rPr>
        <w:t>GRADOS K-4 (ESCUELA ELEMENTAL) - NIÑOS</w:t>
      </w:r>
    </w:p>
    <w:p w:rsidR="003728BB" w:rsidRPr="00C72620" w:rsidRDefault="003728BB" w:rsidP="00F94523">
      <w:pPr>
        <w:numPr>
          <w:ilvl w:val="0"/>
          <w:numId w:val="4"/>
        </w:numPr>
        <w:tabs>
          <w:tab w:val="clear" w:pos="360"/>
        </w:tabs>
        <w:ind w:left="360"/>
        <w:rPr>
          <w:rFonts w:ascii="Gill Sans MT" w:hAnsi="Gill Sans MT"/>
          <w:spacing w:val="-7"/>
          <w:w w:val="105"/>
          <w:lang w:val="es-CO"/>
        </w:rPr>
      </w:pPr>
      <w:r w:rsidRPr="00C72620">
        <w:rPr>
          <w:rFonts w:ascii="Gill Sans MT" w:hAnsi="Gill Sans MT"/>
          <w:spacing w:val="-7"/>
          <w:w w:val="105"/>
          <w:lang w:val="es-CO"/>
        </w:rPr>
        <w:t>Pantalones largos o cortos color azul marino y con correa. No se aceptarán telas de mezclilla.</w:t>
      </w:r>
    </w:p>
    <w:p w:rsidR="003728BB" w:rsidRPr="00C72620" w:rsidRDefault="003728BB" w:rsidP="00F94523">
      <w:pPr>
        <w:numPr>
          <w:ilvl w:val="0"/>
          <w:numId w:val="4"/>
        </w:numPr>
        <w:tabs>
          <w:tab w:val="clear" w:pos="360"/>
        </w:tabs>
        <w:ind w:left="360"/>
        <w:rPr>
          <w:rFonts w:ascii="Gill Sans MT" w:hAnsi="Gill Sans MT"/>
          <w:spacing w:val="-7"/>
          <w:w w:val="105"/>
        </w:rPr>
      </w:pPr>
      <w:r w:rsidRPr="00C72620">
        <w:rPr>
          <w:rFonts w:ascii="Gill Sans MT" w:hAnsi="Gill Sans MT"/>
          <w:spacing w:val="-13"/>
          <w:w w:val="105"/>
          <w:lang w:val="es-CO"/>
        </w:rPr>
        <w:t xml:space="preserve">Camisa verde con cuello (polo, con botones, cuello de tortuga) La camiseta debajo de la camisa del </w:t>
      </w:r>
      <w:r w:rsidRPr="00C72620">
        <w:rPr>
          <w:rFonts w:ascii="Gill Sans MT" w:hAnsi="Gill Sans MT"/>
          <w:spacing w:val="-7"/>
          <w:w w:val="105"/>
          <w:lang w:val="es-CO"/>
        </w:rPr>
        <w:t xml:space="preserve">uniforme debe ser blanca, azul marino o azul claro. </w:t>
      </w:r>
      <w:r w:rsidRPr="00C72620">
        <w:rPr>
          <w:rFonts w:ascii="Gill Sans MT" w:hAnsi="Gill Sans MT"/>
          <w:spacing w:val="-7"/>
          <w:w w:val="105"/>
        </w:rPr>
        <w:t xml:space="preserve">No </w:t>
      </w:r>
      <w:proofErr w:type="spellStart"/>
      <w:r w:rsidRPr="00C72620">
        <w:rPr>
          <w:rFonts w:ascii="Gill Sans MT" w:hAnsi="Gill Sans MT"/>
          <w:spacing w:val="-7"/>
          <w:w w:val="105"/>
        </w:rPr>
        <w:t>patrones</w:t>
      </w:r>
      <w:proofErr w:type="spellEnd"/>
      <w:r w:rsidRPr="00C72620">
        <w:rPr>
          <w:rFonts w:ascii="Gill Sans MT" w:hAnsi="Gill Sans MT"/>
          <w:spacing w:val="-7"/>
          <w:w w:val="105"/>
        </w:rPr>
        <w:t xml:space="preserve"> o </w:t>
      </w:r>
      <w:proofErr w:type="spellStart"/>
      <w:r w:rsidRPr="00C72620">
        <w:rPr>
          <w:rFonts w:ascii="Gill Sans MT" w:hAnsi="Gill Sans MT"/>
          <w:spacing w:val="-7"/>
          <w:w w:val="105"/>
        </w:rPr>
        <w:t>diseños</w:t>
      </w:r>
      <w:proofErr w:type="spellEnd"/>
      <w:r w:rsidRPr="00C72620">
        <w:rPr>
          <w:rFonts w:ascii="Gill Sans MT" w:hAnsi="Gill Sans MT"/>
          <w:spacing w:val="-7"/>
          <w:w w:val="105"/>
        </w:rPr>
        <w:t>.</w:t>
      </w:r>
    </w:p>
    <w:p w:rsidR="003728BB" w:rsidRPr="00C72620" w:rsidRDefault="003728BB" w:rsidP="00F94523">
      <w:pPr>
        <w:numPr>
          <w:ilvl w:val="0"/>
          <w:numId w:val="4"/>
        </w:numPr>
        <w:tabs>
          <w:tab w:val="clear" w:pos="360"/>
        </w:tabs>
        <w:ind w:left="360"/>
        <w:rPr>
          <w:rFonts w:ascii="Gill Sans MT" w:hAnsi="Gill Sans MT"/>
          <w:spacing w:val="-8"/>
          <w:w w:val="105"/>
          <w:lang w:val="es-CO"/>
        </w:rPr>
      </w:pPr>
      <w:r w:rsidRPr="00C72620">
        <w:rPr>
          <w:rFonts w:ascii="Gill Sans MT" w:hAnsi="Gill Sans MT"/>
          <w:spacing w:val="-8"/>
          <w:w w:val="105"/>
          <w:lang w:val="es-CO"/>
        </w:rPr>
        <w:t xml:space="preserve">Abrigo verde olivo (sin diseños, </w:t>
      </w:r>
      <w:proofErr w:type="spellStart"/>
      <w:r w:rsidRPr="00C72620">
        <w:rPr>
          <w:rFonts w:ascii="Gill Sans MT" w:hAnsi="Gill Sans MT"/>
          <w:spacing w:val="-8"/>
          <w:w w:val="105"/>
          <w:lang w:val="es-CO"/>
        </w:rPr>
        <w:t>lineas</w:t>
      </w:r>
      <w:proofErr w:type="spellEnd"/>
      <w:r w:rsidRPr="00C72620">
        <w:rPr>
          <w:rFonts w:ascii="Gill Sans MT" w:hAnsi="Gill Sans MT"/>
          <w:spacing w:val="-8"/>
          <w:w w:val="105"/>
          <w:lang w:val="es-CO"/>
        </w:rPr>
        <w:t xml:space="preserve"> o logos).</w:t>
      </w:r>
    </w:p>
    <w:p w:rsidR="003728BB" w:rsidRDefault="003728BB" w:rsidP="00F94523">
      <w:pPr>
        <w:numPr>
          <w:ilvl w:val="0"/>
          <w:numId w:val="4"/>
        </w:numPr>
        <w:tabs>
          <w:tab w:val="clear" w:pos="360"/>
        </w:tabs>
        <w:ind w:left="360"/>
        <w:rPr>
          <w:rFonts w:ascii="Gill Sans MT" w:hAnsi="Gill Sans MT"/>
          <w:b/>
          <w:bCs/>
          <w:spacing w:val="-7"/>
          <w:w w:val="105"/>
        </w:rPr>
      </w:pPr>
      <w:r w:rsidRPr="00C72620">
        <w:rPr>
          <w:rFonts w:ascii="Gill Sans MT" w:hAnsi="Gill Sans MT"/>
          <w:spacing w:val="-7"/>
          <w:w w:val="105"/>
          <w:lang w:val="es-CO"/>
        </w:rPr>
        <w:t xml:space="preserve">Medias deben ser blancas o azul marino. </w:t>
      </w:r>
      <w:r w:rsidRPr="00C72620">
        <w:rPr>
          <w:rFonts w:ascii="Gill Sans MT" w:hAnsi="Gill Sans MT"/>
          <w:spacing w:val="-7"/>
          <w:w w:val="105"/>
        </w:rPr>
        <w:t xml:space="preserve">No </w:t>
      </w:r>
      <w:proofErr w:type="spellStart"/>
      <w:r w:rsidRPr="00C72620">
        <w:rPr>
          <w:rFonts w:ascii="Gill Sans MT" w:hAnsi="Gill Sans MT"/>
          <w:spacing w:val="-7"/>
          <w:w w:val="105"/>
        </w:rPr>
        <w:t>patrones</w:t>
      </w:r>
      <w:proofErr w:type="spellEnd"/>
      <w:r w:rsidRPr="00C72620">
        <w:rPr>
          <w:rFonts w:ascii="Gill Sans MT" w:hAnsi="Gill Sans MT"/>
          <w:spacing w:val="-7"/>
          <w:w w:val="105"/>
        </w:rPr>
        <w:t xml:space="preserve"> o </w:t>
      </w:r>
      <w:proofErr w:type="spellStart"/>
      <w:r w:rsidRPr="00C72620">
        <w:rPr>
          <w:rFonts w:ascii="Gill Sans MT" w:hAnsi="Gill Sans MT"/>
          <w:spacing w:val="-7"/>
          <w:w w:val="105"/>
        </w:rPr>
        <w:t>diseños</w:t>
      </w:r>
      <w:proofErr w:type="spellEnd"/>
      <w:r w:rsidRPr="00C72620">
        <w:rPr>
          <w:rFonts w:ascii="Gill Sans MT" w:hAnsi="Gill Sans MT"/>
          <w:spacing w:val="-7"/>
          <w:w w:val="105"/>
        </w:rPr>
        <w:t>.</w:t>
      </w:r>
    </w:p>
    <w:p w:rsidR="003728BB" w:rsidRPr="00990792" w:rsidRDefault="003728BB" w:rsidP="00F94523">
      <w:pPr>
        <w:numPr>
          <w:ilvl w:val="0"/>
          <w:numId w:val="4"/>
        </w:numPr>
        <w:tabs>
          <w:tab w:val="clear" w:pos="360"/>
        </w:tabs>
        <w:ind w:left="360"/>
        <w:rPr>
          <w:rFonts w:ascii="Gill Sans MT" w:hAnsi="Gill Sans MT"/>
          <w:b/>
          <w:bCs/>
          <w:spacing w:val="-7"/>
          <w:w w:val="105"/>
          <w:lang w:val="es-US"/>
        </w:rPr>
      </w:pPr>
      <w:r w:rsidRPr="00AF2024">
        <w:rPr>
          <w:rFonts w:ascii="Gill Sans MT" w:hAnsi="Gill Sans MT"/>
          <w:spacing w:val="-7"/>
          <w:w w:val="105"/>
          <w:lang w:val="es-CO"/>
        </w:rPr>
        <w:t xml:space="preserve">Zapatos – </w:t>
      </w:r>
      <w:proofErr w:type="spellStart"/>
      <w:r w:rsidRPr="00AF2024">
        <w:rPr>
          <w:rFonts w:ascii="Gill Sans MT" w:hAnsi="Gill Sans MT"/>
          <w:spacing w:val="-7"/>
          <w:w w:val="105"/>
          <w:lang w:val="es-CO"/>
        </w:rPr>
        <w:t>tennis</w:t>
      </w:r>
      <w:proofErr w:type="spellEnd"/>
      <w:r w:rsidRPr="00AF2024">
        <w:rPr>
          <w:rFonts w:ascii="Gill Sans MT" w:hAnsi="Gill Sans MT"/>
          <w:spacing w:val="-7"/>
          <w:w w:val="105"/>
          <w:lang w:val="es-CO"/>
        </w:rPr>
        <w:t xml:space="preserve"> solamente los </w:t>
      </w:r>
      <w:proofErr w:type="spellStart"/>
      <w:r w:rsidRPr="00AF2024">
        <w:rPr>
          <w:rFonts w:ascii="Gill Sans MT" w:hAnsi="Gill Sans MT"/>
          <w:spacing w:val="-7"/>
          <w:w w:val="105"/>
          <w:lang w:val="es-CO"/>
        </w:rPr>
        <w:t>dias</w:t>
      </w:r>
      <w:proofErr w:type="spellEnd"/>
      <w:r w:rsidRPr="00AF2024">
        <w:rPr>
          <w:rFonts w:ascii="Gill Sans MT" w:hAnsi="Gill Sans MT"/>
          <w:spacing w:val="-7"/>
          <w:w w:val="105"/>
          <w:lang w:val="es-CO"/>
        </w:rPr>
        <w:t xml:space="preserve"> de gimnasio, no sandalias. Botas de corte bajo sin tacos se </w:t>
      </w:r>
      <w:r w:rsidRPr="00AF2024">
        <w:rPr>
          <w:rFonts w:ascii="Gill Sans MT" w:hAnsi="Gill Sans MT"/>
          <w:spacing w:val="-9"/>
          <w:w w:val="105"/>
          <w:lang w:val="es-CO"/>
        </w:rPr>
        <w:t>permitirán durante los meses de invierno (Nov-Abr) Las botas deben usarse por debajo</w:t>
      </w:r>
      <w:r w:rsidRPr="00AF2024">
        <w:rPr>
          <w:rFonts w:ascii="Gill Sans MT" w:hAnsi="Gill Sans MT"/>
          <w:spacing w:val="-11"/>
          <w:w w:val="105"/>
          <w:lang w:val="es-ES"/>
        </w:rPr>
        <w:t xml:space="preserve"> </w:t>
      </w:r>
      <w:r w:rsidRPr="00990792">
        <w:rPr>
          <w:rFonts w:ascii="Gill Sans MT" w:hAnsi="Gill Sans MT"/>
          <w:spacing w:val="-8"/>
          <w:w w:val="105"/>
          <w:lang w:val="es-US"/>
        </w:rPr>
        <w:t xml:space="preserve">and </w:t>
      </w:r>
      <w:proofErr w:type="spellStart"/>
      <w:r w:rsidRPr="00990792">
        <w:rPr>
          <w:rFonts w:ascii="Gill Sans MT" w:hAnsi="Gill Sans MT"/>
          <w:spacing w:val="-8"/>
          <w:w w:val="105"/>
          <w:lang w:val="es-US"/>
        </w:rPr>
        <w:t>painted</w:t>
      </w:r>
      <w:proofErr w:type="spellEnd"/>
      <w:r w:rsidRPr="00990792">
        <w:rPr>
          <w:rFonts w:ascii="Gill Sans MT" w:hAnsi="Gill Sans MT"/>
          <w:spacing w:val="-8"/>
          <w:w w:val="105"/>
          <w:lang w:val="es-US"/>
        </w:rPr>
        <w:t xml:space="preserve"> </w:t>
      </w:r>
      <w:proofErr w:type="spellStart"/>
      <w:r w:rsidRPr="00990792">
        <w:rPr>
          <w:rFonts w:ascii="Gill Sans MT" w:hAnsi="Gill Sans MT"/>
          <w:spacing w:val="-8"/>
          <w:w w:val="105"/>
          <w:lang w:val="es-US"/>
        </w:rPr>
        <w:t>fingernails</w:t>
      </w:r>
      <w:proofErr w:type="spellEnd"/>
      <w:r w:rsidRPr="00990792">
        <w:rPr>
          <w:rFonts w:ascii="Gill Sans MT" w:hAnsi="Gill Sans MT"/>
          <w:spacing w:val="-8"/>
          <w:w w:val="105"/>
          <w:lang w:val="es-US"/>
        </w:rPr>
        <w:t>.</w:t>
      </w:r>
    </w:p>
    <w:p w:rsidR="003728BB" w:rsidRPr="00990792" w:rsidRDefault="003728BB" w:rsidP="00F94523">
      <w:pPr>
        <w:pStyle w:val="ListParagraph"/>
        <w:numPr>
          <w:ilvl w:val="0"/>
          <w:numId w:val="41"/>
        </w:numPr>
        <w:ind w:left="360"/>
        <w:rPr>
          <w:rFonts w:ascii="Gill Sans MT" w:hAnsi="Gill Sans MT"/>
          <w:spacing w:val="-8"/>
          <w:w w:val="105"/>
          <w:lang w:val="es-US"/>
        </w:rPr>
      </w:pPr>
      <w:r w:rsidRPr="00C72620">
        <w:rPr>
          <w:rFonts w:ascii="Gill Sans MT" w:hAnsi="Gill Sans MT"/>
          <w:spacing w:val="-9"/>
          <w:w w:val="105"/>
          <w:lang w:val="es-CO"/>
        </w:rPr>
        <w:t xml:space="preserve">del pantalón. </w:t>
      </w:r>
      <w:r w:rsidRPr="00C72620">
        <w:rPr>
          <w:rFonts w:ascii="Gill Sans MT" w:hAnsi="Gill Sans MT"/>
          <w:spacing w:val="-8"/>
          <w:w w:val="105"/>
          <w:lang w:val="es-CO"/>
        </w:rPr>
        <w:t xml:space="preserve">Si usan botas de nieve, deben traer los zapatos escolares para </w:t>
      </w:r>
      <w:proofErr w:type="spellStart"/>
      <w:r w:rsidRPr="00C72620">
        <w:rPr>
          <w:rFonts w:ascii="Gill Sans MT" w:hAnsi="Gill Sans MT"/>
          <w:spacing w:val="-8"/>
          <w:w w:val="105"/>
          <w:lang w:val="es-CO"/>
        </w:rPr>
        <w:t>cambiarselos</w:t>
      </w:r>
      <w:proofErr w:type="spellEnd"/>
      <w:r w:rsidRPr="00C72620">
        <w:rPr>
          <w:rFonts w:ascii="Gill Sans MT" w:hAnsi="Gill Sans MT"/>
          <w:spacing w:val="-8"/>
          <w:w w:val="105"/>
          <w:lang w:val="es-CO"/>
        </w:rPr>
        <w:t xml:space="preserve"> en la escuela. Los zapatos </w:t>
      </w:r>
      <w:r w:rsidRPr="00C72620">
        <w:rPr>
          <w:rFonts w:ascii="Gill Sans MT" w:hAnsi="Gill Sans MT"/>
          <w:spacing w:val="-7"/>
          <w:w w:val="105"/>
          <w:lang w:val="es-CO"/>
        </w:rPr>
        <w:t xml:space="preserve">y las botas deben ser </w:t>
      </w:r>
      <w:proofErr w:type="gramStart"/>
      <w:r w:rsidRPr="00C72620">
        <w:rPr>
          <w:rFonts w:ascii="Gill Sans MT" w:hAnsi="Gill Sans MT"/>
          <w:spacing w:val="-7"/>
          <w:w w:val="105"/>
          <w:lang w:val="es-CO"/>
        </w:rPr>
        <w:t>color azul oscuro, negros</w:t>
      </w:r>
      <w:proofErr w:type="gramEnd"/>
      <w:r w:rsidRPr="00C72620">
        <w:rPr>
          <w:rFonts w:ascii="Gill Sans MT" w:hAnsi="Gill Sans MT"/>
          <w:spacing w:val="-7"/>
          <w:w w:val="105"/>
          <w:lang w:val="es-CO"/>
        </w:rPr>
        <w:t xml:space="preserve"> o marrón oscuro. El tacón no puede ser </w:t>
      </w:r>
      <w:proofErr w:type="spellStart"/>
      <w:r w:rsidRPr="00C72620">
        <w:rPr>
          <w:rFonts w:ascii="Gill Sans MT" w:hAnsi="Gill Sans MT"/>
          <w:spacing w:val="-7"/>
          <w:w w:val="105"/>
          <w:lang w:val="es-CO"/>
        </w:rPr>
        <w:t>mas</w:t>
      </w:r>
      <w:proofErr w:type="spellEnd"/>
      <w:r w:rsidRPr="00C72620">
        <w:rPr>
          <w:rFonts w:ascii="Gill Sans MT" w:hAnsi="Gill Sans MT"/>
          <w:spacing w:val="-7"/>
          <w:w w:val="105"/>
          <w:lang w:val="es-CO"/>
        </w:rPr>
        <w:t xml:space="preserve"> alto de </w:t>
      </w:r>
      <w:r w:rsidRPr="00C72620">
        <w:rPr>
          <w:rFonts w:ascii="Gill Sans MT" w:hAnsi="Gill Sans MT"/>
          <w:spacing w:val="-8"/>
          <w:w w:val="105"/>
          <w:lang w:val="es-CO"/>
        </w:rPr>
        <w:t>dos pulgadas.</w:t>
      </w:r>
    </w:p>
    <w:p w:rsidR="003728BB" w:rsidRPr="00C72620" w:rsidRDefault="003728BB" w:rsidP="00F94523">
      <w:pPr>
        <w:numPr>
          <w:ilvl w:val="0"/>
          <w:numId w:val="4"/>
        </w:numPr>
        <w:tabs>
          <w:tab w:val="clear" w:pos="360"/>
        </w:tabs>
        <w:ind w:left="360"/>
        <w:rPr>
          <w:rFonts w:ascii="Gill Sans MT" w:hAnsi="Gill Sans MT"/>
          <w:spacing w:val="-8"/>
          <w:w w:val="105"/>
          <w:lang w:val="es-CO"/>
        </w:rPr>
      </w:pPr>
      <w:r w:rsidRPr="00C72620">
        <w:rPr>
          <w:rFonts w:ascii="Gill Sans MT" w:hAnsi="Gill Sans MT"/>
          <w:spacing w:val="-8"/>
          <w:w w:val="105"/>
          <w:lang w:val="es-CO"/>
        </w:rPr>
        <w:t>No se aceptan gorras o sombreros.</w:t>
      </w:r>
    </w:p>
    <w:p w:rsidR="003728BB" w:rsidRPr="00C72620" w:rsidRDefault="003728BB" w:rsidP="003728BB">
      <w:pPr>
        <w:spacing w:before="180" w:line="271" w:lineRule="auto"/>
        <w:ind w:left="72"/>
        <w:rPr>
          <w:rFonts w:ascii="Gill Sans MT" w:hAnsi="Gill Sans MT"/>
          <w:b/>
          <w:bCs/>
          <w:spacing w:val="-8"/>
          <w:w w:val="105"/>
        </w:rPr>
      </w:pPr>
      <w:r w:rsidRPr="00C72620">
        <w:rPr>
          <w:rFonts w:ascii="Gill Sans MT" w:hAnsi="Gill Sans MT"/>
          <w:b/>
          <w:bCs/>
          <w:spacing w:val="-8"/>
          <w:w w:val="105"/>
        </w:rPr>
        <w:t>GRADOS 5-8 (ESCUELA INTERMEDIA) - NIÑAS</w:t>
      </w:r>
    </w:p>
    <w:p w:rsidR="003728BB" w:rsidRPr="00C72620" w:rsidRDefault="003728BB" w:rsidP="00F94523">
      <w:pPr>
        <w:numPr>
          <w:ilvl w:val="0"/>
          <w:numId w:val="4"/>
        </w:numPr>
        <w:tabs>
          <w:tab w:val="clear" w:pos="360"/>
        </w:tabs>
        <w:ind w:left="360" w:right="28"/>
        <w:rPr>
          <w:rFonts w:ascii="Gill Sans MT" w:hAnsi="Gill Sans MT"/>
          <w:spacing w:val="-8"/>
          <w:w w:val="105"/>
        </w:rPr>
      </w:pPr>
      <w:r w:rsidRPr="00C72620">
        <w:rPr>
          <w:rFonts w:ascii="Gill Sans MT" w:hAnsi="Gill Sans MT"/>
          <w:spacing w:val="-12"/>
          <w:w w:val="105"/>
          <w:lang w:val="es-CO"/>
        </w:rPr>
        <w:t xml:space="preserve">Falda, jumper, pantalones largos (hasta el tobillo), pantalones cortos (a medio muslo o más) o </w:t>
      </w:r>
      <w:proofErr w:type="spellStart"/>
      <w:r w:rsidRPr="00C72620">
        <w:rPr>
          <w:rFonts w:ascii="Gill Sans MT" w:hAnsi="Gill Sans MT"/>
          <w:spacing w:val="-12"/>
          <w:w w:val="105"/>
          <w:lang w:val="es-CO"/>
        </w:rPr>
        <w:t>falda</w:t>
      </w:r>
      <w:r w:rsidRPr="00C72620">
        <w:rPr>
          <w:rFonts w:ascii="Gill Sans MT" w:hAnsi="Gill Sans MT"/>
          <w:spacing w:val="-12"/>
          <w:w w:val="105"/>
          <w:lang w:val="es-CO"/>
        </w:rPr>
        <w:softHyphen/>
      </w:r>
      <w:r w:rsidRPr="00C72620">
        <w:rPr>
          <w:rFonts w:ascii="Gill Sans MT" w:hAnsi="Gill Sans MT"/>
          <w:spacing w:val="-8"/>
          <w:w w:val="105"/>
          <w:lang w:val="es-CO"/>
        </w:rPr>
        <w:t>pantalón</w:t>
      </w:r>
      <w:proofErr w:type="spellEnd"/>
      <w:r w:rsidRPr="00C72620">
        <w:rPr>
          <w:rFonts w:ascii="Gill Sans MT" w:hAnsi="Gill Sans MT"/>
          <w:spacing w:val="-8"/>
          <w:w w:val="105"/>
          <w:lang w:val="es-CO"/>
        </w:rPr>
        <w:t xml:space="preserve"> color crema o </w:t>
      </w:r>
      <w:proofErr w:type="spellStart"/>
      <w:r w:rsidRPr="00C72620">
        <w:rPr>
          <w:rFonts w:ascii="Gill Sans MT" w:hAnsi="Gill Sans MT"/>
          <w:spacing w:val="-8"/>
          <w:w w:val="105"/>
          <w:lang w:val="es-CO"/>
        </w:rPr>
        <w:t>khaki</w:t>
      </w:r>
      <w:proofErr w:type="spellEnd"/>
      <w:r w:rsidRPr="00C72620">
        <w:rPr>
          <w:rFonts w:ascii="Gill Sans MT" w:hAnsi="Gill Sans MT"/>
          <w:spacing w:val="-8"/>
          <w:w w:val="105"/>
          <w:lang w:val="es-CO"/>
        </w:rPr>
        <w:t xml:space="preserve"> y con correa. </w:t>
      </w:r>
      <w:r w:rsidRPr="00C72620">
        <w:rPr>
          <w:rFonts w:ascii="Gill Sans MT" w:hAnsi="Gill Sans MT"/>
          <w:spacing w:val="-8"/>
          <w:w w:val="105"/>
        </w:rPr>
        <w:t xml:space="preserve">No se </w:t>
      </w:r>
      <w:proofErr w:type="spellStart"/>
      <w:r w:rsidRPr="00C72620">
        <w:rPr>
          <w:rFonts w:ascii="Gill Sans MT" w:hAnsi="Gill Sans MT"/>
          <w:spacing w:val="-8"/>
          <w:w w:val="105"/>
        </w:rPr>
        <w:t>aceptarán</w:t>
      </w:r>
      <w:proofErr w:type="spellEnd"/>
      <w:r w:rsidRPr="00C72620">
        <w:rPr>
          <w:rFonts w:ascii="Gill Sans MT" w:hAnsi="Gill Sans MT"/>
          <w:spacing w:val="-8"/>
          <w:w w:val="105"/>
        </w:rPr>
        <w:t xml:space="preserve"> </w:t>
      </w:r>
      <w:proofErr w:type="spellStart"/>
      <w:r w:rsidRPr="00C72620">
        <w:rPr>
          <w:rFonts w:ascii="Gill Sans MT" w:hAnsi="Gill Sans MT"/>
          <w:spacing w:val="-8"/>
          <w:w w:val="105"/>
        </w:rPr>
        <w:t>telas</w:t>
      </w:r>
      <w:proofErr w:type="spellEnd"/>
      <w:r w:rsidRPr="00C72620">
        <w:rPr>
          <w:rFonts w:ascii="Gill Sans MT" w:hAnsi="Gill Sans MT"/>
          <w:spacing w:val="-8"/>
          <w:w w:val="105"/>
        </w:rPr>
        <w:t xml:space="preserve"> de </w:t>
      </w:r>
      <w:proofErr w:type="spellStart"/>
      <w:r w:rsidRPr="00C72620">
        <w:rPr>
          <w:rFonts w:ascii="Gill Sans MT" w:hAnsi="Gill Sans MT"/>
          <w:spacing w:val="-8"/>
          <w:w w:val="105"/>
        </w:rPr>
        <w:t>mezclillla</w:t>
      </w:r>
      <w:proofErr w:type="spellEnd"/>
      <w:r w:rsidRPr="00C72620">
        <w:rPr>
          <w:rFonts w:ascii="Gill Sans MT" w:hAnsi="Gill Sans MT"/>
          <w:spacing w:val="-8"/>
          <w:w w:val="105"/>
        </w:rPr>
        <w:t>.</w:t>
      </w:r>
    </w:p>
    <w:p w:rsidR="003728BB" w:rsidRPr="00C72620" w:rsidRDefault="003728BB" w:rsidP="00F94523">
      <w:pPr>
        <w:numPr>
          <w:ilvl w:val="0"/>
          <w:numId w:val="4"/>
        </w:numPr>
        <w:tabs>
          <w:tab w:val="clear" w:pos="360"/>
        </w:tabs>
        <w:ind w:left="360" w:right="28"/>
        <w:rPr>
          <w:rFonts w:ascii="Gill Sans MT" w:hAnsi="Gill Sans MT"/>
          <w:b/>
          <w:bCs/>
          <w:spacing w:val="-8"/>
          <w:w w:val="105"/>
          <w:lang w:val="es-CO"/>
        </w:rPr>
      </w:pPr>
      <w:r w:rsidRPr="00C72620">
        <w:rPr>
          <w:rFonts w:ascii="Gill Sans MT" w:hAnsi="Gill Sans MT"/>
          <w:spacing w:val="-12"/>
          <w:w w:val="105"/>
          <w:lang w:val="es-CO"/>
        </w:rPr>
        <w:t xml:space="preserve">Las faldas y pantalones cortos deben tener un largo y tamaño apropiados – nada muy holgado, muy </w:t>
      </w:r>
      <w:r w:rsidRPr="00C72620">
        <w:rPr>
          <w:rFonts w:ascii="Gill Sans MT" w:hAnsi="Gill Sans MT"/>
          <w:spacing w:val="-8"/>
          <w:w w:val="105"/>
          <w:lang w:val="es-CO"/>
        </w:rPr>
        <w:t>apretado o muy corto.</w:t>
      </w:r>
    </w:p>
    <w:p w:rsidR="003728BB" w:rsidRPr="00C72620" w:rsidRDefault="003728BB" w:rsidP="00F94523">
      <w:pPr>
        <w:widowControl/>
        <w:numPr>
          <w:ilvl w:val="0"/>
          <w:numId w:val="3"/>
        </w:numPr>
        <w:tabs>
          <w:tab w:val="clear" w:pos="432"/>
          <w:tab w:val="num" w:pos="576"/>
        </w:tabs>
        <w:kinsoku/>
        <w:autoSpaceDE w:val="0"/>
        <w:autoSpaceDN w:val="0"/>
        <w:adjustRightInd w:val="0"/>
        <w:ind w:left="360" w:right="28" w:hanging="360"/>
        <w:rPr>
          <w:rFonts w:ascii="Gill Sans MT" w:hAnsi="Gill Sans MT"/>
          <w:lang w:val="es-CO"/>
        </w:rPr>
      </w:pPr>
      <w:proofErr w:type="spellStart"/>
      <w:r w:rsidRPr="00C72620">
        <w:rPr>
          <w:rFonts w:ascii="Gill Sans MT" w:hAnsi="Gill Sans MT"/>
          <w:spacing w:val="-10"/>
          <w:w w:val="105"/>
          <w:lang w:val="es-CO"/>
        </w:rPr>
        <w:t>Pantalon</w:t>
      </w:r>
      <w:proofErr w:type="spellEnd"/>
      <w:r w:rsidRPr="00C72620">
        <w:rPr>
          <w:rFonts w:ascii="Gill Sans MT" w:hAnsi="Gill Sans MT"/>
          <w:spacing w:val="-10"/>
          <w:w w:val="105"/>
          <w:lang w:val="es-CO"/>
        </w:rPr>
        <w:t xml:space="preserve"> y faldas no deben ser </w:t>
      </w:r>
      <w:proofErr w:type="spellStart"/>
      <w:r w:rsidRPr="00C72620">
        <w:rPr>
          <w:rFonts w:ascii="Gill Sans MT" w:hAnsi="Gill Sans MT"/>
          <w:spacing w:val="-10"/>
          <w:w w:val="105"/>
          <w:lang w:val="es-CO"/>
        </w:rPr>
        <w:t>mas</w:t>
      </w:r>
      <w:proofErr w:type="spellEnd"/>
      <w:r w:rsidRPr="00C72620">
        <w:rPr>
          <w:rFonts w:ascii="Gill Sans MT" w:hAnsi="Gill Sans MT"/>
          <w:spacing w:val="-10"/>
          <w:w w:val="105"/>
          <w:lang w:val="es-CO"/>
        </w:rPr>
        <w:t xml:space="preserve"> corto que 1 pulgada sobre la rodilla.</w:t>
      </w:r>
    </w:p>
    <w:p w:rsidR="003728BB" w:rsidRPr="00C72620" w:rsidRDefault="003728BB" w:rsidP="00F94523">
      <w:pPr>
        <w:pStyle w:val="ListParagraph"/>
        <w:numPr>
          <w:ilvl w:val="0"/>
          <w:numId w:val="3"/>
        </w:numPr>
        <w:ind w:left="360" w:right="28" w:hanging="360"/>
        <w:rPr>
          <w:rFonts w:ascii="Gill Sans MT" w:hAnsi="Gill Sans MT"/>
          <w:b/>
          <w:bCs/>
          <w:spacing w:val="-4"/>
          <w:w w:val="105"/>
        </w:rPr>
      </w:pPr>
      <w:r w:rsidRPr="00C72620">
        <w:rPr>
          <w:rFonts w:ascii="Gill Sans MT" w:hAnsi="Gill Sans MT"/>
          <w:spacing w:val="-10"/>
          <w:w w:val="105"/>
          <w:lang w:val="es-CO"/>
        </w:rPr>
        <w:t xml:space="preserve">  M</w:t>
      </w:r>
      <w:r w:rsidRPr="00C72620">
        <w:rPr>
          <w:rFonts w:ascii="Gill Sans MT" w:hAnsi="Gill Sans MT"/>
          <w:spacing w:val="-4"/>
          <w:w w:val="105"/>
          <w:lang w:val="es-CO"/>
        </w:rPr>
        <w:t xml:space="preserve">edias o mallas deben ser blancas, marrón o azul marino. </w:t>
      </w:r>
      <w:r w:rsidRPr="00C72620">
        <w:rPr>
          <w:rFonts w:ascii="Gill Sans MT" w:hAnsi="Gill Sans MT"/>
          <w:spacing w:val="-4"/>
          <w:w w:val="105"/>
        </w:rPr>
        <w:t xml:space="preserve">No </w:t>
      </w:r>
      <w:proofErr w:type="spellStart"/>
      <w:r w:rsidRPr="00C72620">
        <w:rPr>
          <w:rFonts w:ascii="Gill Sans MT" w:hAnsi="Gill Sans MT"/>
          <w:spacing w:val="-4"/>
          <w:w w:val="105"/>
        </w:rPr>
        <w:t>patrones</w:t>
      </w:r>
      <w:proofErr w:type="spellEnd"/>
      <w:r w:rsidRPr="00C72620">
        <w:rPr>
          <w:rFonts w:ascii="Gill Sans MT" w:hAnsi="Gill Sans MT"/>
          <w:spacing w:val="-4"/>
          <w:w w:val="105"/>
        </w:rPr>
        <w:t xml:space="preserve"> o </w:t>
      </w:r>
      <w:proofErr w:type="spellStart"/>
      <w:r w:rsidRPr="00C72620">
        <w:rPr>
          <w:rFonts w:ascii="Gill Sans MT" w:hAnsi="Gill Sans MT"/>
          <w:spacing w:val="-4"/>
          <w:w w:val="105"/>
        </w:rPr>
        <w:t>diseños</w:t>
      </w:r>
      <w:proofErr w:type="spellEnd"/>
      <w:r w:rsidRPr="00C72620">
        <w:rPr>
          <w:rFonts w:ascii="Gill Sans MT" w:hAnsi="Gill Sans MT"/>
          <w:spacing w:val="-4"/>
          <w:w w:val="105"/>
        </w:rPr>
        <w:t>.</w:t>
      </w:r>
    </w:p>
    <w:p w:rsidR="003728BB" w:rsidRPr="00C72620" w:rsidRDefault="003728BB" w:rsidP="00F94523">
      <w:pPr>
        <w:numPr>
          <w:ilvl w:val="0"/>
          <w:numId w:val="4"/>
        </w:numPr>
        <w:tabs>
          <w:tab w:val="clear" w:pos="360"/>
        </w:tabs>
        <w:ind w:left="360" w:right="28"/>
        <w:rPr>
          <w:rFonts w:ascii="Gill Sans MT" w:hAnsi="Gill Sans MT"/>
          <w:spacing w:val="-7"/>
          <w:w w:val="105"/>
        </w:rPr>
      </w:pPr>
      <w:r w:rsidRPr="00C72620">
        <w:rPr>
          <w:rFonts w:ascii="Gill Sans MT" w:hAnsi="Gill Sans MT"/>
          <w:spacing w:val="-10"/>
          <w:w w:val="105"/>
          <w:lang w:val="es-CO"/>
        </w:rPr>
        <w:t xml:space="preserve">Camisa blanca/verde con cuello – nada muy apretado. La camiseta debajo de la </w:t>
      </w:r>
      <w:r w:rsidRPr="00C72620">
        <w:rPr>
          <w:rFonts w:ascii="Gill Sans MT" w:hAnsi="Gill Sans MT"/>
          <w:spacing w:val="-7"/>
          <w:w w:val="105"/>
          <w:lang w:val="es-CO"/>
        </w:rPr>
        <w:t xml:space="preserve">camisa del uniforme debe ser blanca, azul marino o azul claro. </w:t>
      </w:r>
      <w:r w:rsidRPr="00C72620">
        <w:rPr>
          <w:rFonts w:ascii="Gill Sans MT" w:hAnsi="Gill Sans MT"/>
          <w:spacing w:val="-7"/>
          <w:w w:val="105"/>
        </w:rPr>
        <w:t xml:space="preserve">No </w:t>
      </w:r>
      <w:proofErr w:type="spellStart"/>
      <w:r w:rsidRPr="00C72620">
        <w:rPr>
          <w:rFonts w:ascii="Gill Sans MT" w:hAnsi="Gill Sans MT"/>
          <w:spacing w:val="-7"/>
          <w:w w:val="105"/>
        </w:rPr>
        <w:t>patrones</w:t>
      </w:r>
      <w:proofErr w:type="spellEnd"/>
      <w:r w:rsidRPr="00C72620">
        <w:rPr>
          <w:rFonts w:ascii="Gill Sans MT" w:hAnsi="Gill Sans MT"/>
          <w:spacing w:val="-7"/>
          <w:w w:val="105"/>
        </w:rPr>
        <w:t xml:space="preserve"> o </w:t>
      </w:r>
      <w:proofErr w:type="spellStart"/>
      <w:r w:rsidRPr="00C72620">
        <w:rPr>
          <w:rFonts w:ascii="Gill Sans MT" w:hAnsi="Gill Sans MT"/>
          <w:spacing w:val="-7"/>
          <w:w w:val="105"/>
        </w:rPr>
        <w:t>diseños</w:t>
      </w:r>
      <w:proofErr w:type="spellEnd"/>
      <w:r w:rsidRPr="00C72620">
        <w:rPr>
          <w:rFonts w:ascii="Gill Sans MT" w:hAnsi="Gill Sans MT"/>
          <w:spacing w:val="-7"/>
          <w:w w:val="105"/>
        </w:rPr>
        <w:t>.</w:t>
      </w:r>
    </w:p>
    <w:p w:rsidR="003728BB" w:rsidRPr="00C72620" w:rsidRDefault="003728BB" w:rsidP="00F94523">
      <w:pPr>
        <w:numPr>
          <w:ilvl w:val="0"/>
          <w:numId w:val="6"/>
        </w:numPr>
        <w:tabs>
          <w:tab w:val="clear" w:pos="288"/>
          <w:tab w:val="num" w:pos="576"/>
        </w:tabs>
        <w:ind w:left="360" w:right="28"/>
        <w:rPr>
          <w:rFonts w:ascii="Gill Sans MT" w:hAnsi="Gill Sans MT"/>
          <w:b/>
          <w:bCs/>
          <w:spacing w:val="-8"/>
          <w:w w:val="105"/>
          <w:lang w:val="es-CO"/>
        </w:rPr>
      </w:pPr>
      <w:r w:rsidRPr="00C72620">
        <w:rPr>
          <w:rFonts w:ascii="Gill Sans MT" w:hAnsi="Gill Sans MT"/>
          <w:spacing w:val="-8"/>
          <w:w w:val="105"/>
          <w:lang w:val="es-CO"/>
        </w:rPr>
        <w:lastRenderedPageBreak/>
        <w:t xml:space="preserve">Abrigos o chaquetas verdes sin logo o diseños o </w:t>
      </w:r>
      <w:proofErr w:type="spellStart"/>
      <w:r w:rsidRPr="00C72620">
        <w:rPr>
          <w:rFonts w:ascii="Gill Sans MT" w:hAnsi="Gill Sans MT"/>
          <w:spacing w:val="-8"/>
          <w:w w:val="105"/>
          <w:lang w:val="es-CO"/>
        </w:rPr>
        <w:t>lineas</w:t>
      </w:r>
      <w:proofErr w:type="spellEnd"/>
      <w:r w:rsidRPr="00C72620">
        <w:rPr>
          <w:rFonts w:ascii="Gill Sans MT" w:hAnsi="Gill Sans MT"/>
          <w:spacing w:val="-8"/>
          <w:w w:val="105"/>
          <w:lang w:val="es-CO"/>
        </w:rPr>
        <w:t>.</w:t>
      </w:r>
    </w:p>
    <w:p w:rsidR="003728BB" w:rsidRPr="00C72620" w:rsidRDefault="003728BB" w:rsidP="00F94523">
      <w:pPr>
        <w:numPr>
          <w:ilvl w:val="0"/>
          <w:numId w:val="6"/>
        </w:numPr>
        <w:tabs>
          <w:tab w:val="clear" w:pos="288"/>
          <w:tab w:val="num" w:pos="576"/>
        </w:tabs>
        <w:ind w:left="360" w:right="28" w:hanging="288"/>
        <w:rPr>
          <w:rFonts w:ascii="Gill Sans MT" w:hAnsi="Gill Sans MT"/>
          <w:spacing w:val="-8"/>
          <w:w w:val="105"/>
          <w:lang w:val="es-CO"/>
        </w:rPr>
      </w:pPr>
      <w:r w:rsidRPr="00C72620">
        <w:rPr>
          <w:rFonts w:ascii="Gill Sans MT" w:hAnsi="Gill Sans MT"/>
          <w:spacing w:val="-4"/>
          <w:w w:val="105"/>
          <w:lang w:val="es-CO"/>
        </w:rPr>
        <w:t xml:space="preserve">Zapatos – </w:t>
      </w:r>
      <w:proofErr w:type="spellStart"/>
      <w:r w:rsidRPr="00C72620">
        <w:rPr>
          <w:rFonts w:ascii="Gill Sans MT" w:hAnsi="Gill Sans MT"/>
          <w:spacing w:val="-4"/>
          <w:w w:val="105"/>
          <w:lang w:val="es-CO"/>
        </w:rPr>
        <w:t>tennis</w:t>
      </w:r>
      <w:proofErr w:type="spellEnd"/>
      <w:r w:rsidRPr="00C72620">
        <w:rPr>
          <w:rFonts w:ascii="Gill Sans MT" w:hAnsi="Gill Sans MT"/>
          <w:spacing w:val="-4"/>
          <w:w w:val="105"/>
          <w:lang w:val="es-CO"/>
        </w:rPr>
        <w:t xml:space="preserve"> solamente los </w:t>
      </w:r>
      <w:proofErr w:type="spellStart"/>
      <w:r w:rsidRPr="00C72620">
        <w:rPr>
          <w:rFonts w:ascii="Gill Sans MT" w:hAnsi="Gill Sans MT"/>
          <w:spacing w:val="-4"/>
          <w:w w:val="105"/>
          <w:lang w:val="es-CO"/>
        </w:rPr>
        <w:t>dias</w:t>
      </w:r>
      <w:proofErr w:type="spellEnd"/>
      <w:r w:rsidRPr="00C72620">
        <w:rPr>
          <w:rFonts w:ascii="Gill Sans MT" w:hAnsi="Gill Sans MT"/>
          <w:spacing w:val="-4"/>
          <w:w w:val="105"/>
          <w:lang w:val="es-CO"/>
        </w:rPr>
        <w:t xml:space="preserve"> de gimnasio, no sandalias. Botas de corte bajo sin tacos son </w:t>
      </w:r>
      <w:r w:rsidRPr="00C72620">
        <w:rPr>
          <w:rFonts w:ascii="Gill Sans MT" w:hAnsi="Gill Sans MT"/>
          <w:spacing w:val="-9"/>
          <w:w w:val="105"/>
          <w:lang w:val="es-CO"/>
        </w:rPr>
        <w:t xml:space="preserve">permitidas durante los meses de invierno (Nov-Abr). Las botas deben usarse por debajo del pantalón. Si </w:t>
      </w:r>
      <w:r w:rsidRPr="00C72620">
        <w:rPr>
          <w:rFonts w:ascii="Gill Sans MT" w:hAnsi="Gill Sans MT"/>
          <w:spacing w:val="-8"/>
          <w:w w:val="105"/>
          <w:lang w:val="es-CO"/>
        </w:rPr>
        <w:t xml:space="preserve">usan botas de nieve, deben traer los zapatos escolares para </w:t>
      </w:r>
      <w:proofErr w:type="spellStart"/>
      <w:r w:rsidRPr="00C72620">
        <w:rPr>
          <w:rFonts w:ascii="Gill Sans MT" w:hAnsi="Gill Sans MT"/>
          <w:spacing w:val="-8"/>
          <w:w w:val="105"/>
          <w:lang w:val="es-CO"/>
        </w:rPr>
        <w:t>cambiarselos</w:t>
      </w:r>
      <w:proofErr w:type="spellEnd"/>
      <w:r w:rsidRPr="00C72620">
        <w:rPr>
          <w:rFonts w:ascii="Gill Sans MT" w:hAnsi="Gill Sans MT"/>
          <w:spacing w:val="-8"/>
          <w:w w:val="105"/>
          <w:lang w:val="es-CO"/>
        </w:rPr>
        <w:t xml:space="preserve"> en la escuela. Los zapatos y las </w:t>
      </w:r>
      <w:r w:rsidRPr="00C72620">
        <w:rPr>
          <w:rFonts w:ascii="Gill Sans MT" w:hAnsi="Gill Sans MT"/>
          <w:spacing w:val="-5"/>
          <w:w w:val="105"/>
          <w:lang w:val="es-CO"/>
        </w:rPr>
        <w:t xml:space="preserve">botas deben ser </w:t>
      </w:r>
      <w:proofErr w:type="gramStart"/>
      <w:r w:rsidRPr="00C72620">
        <w:rPr>
          <w:rFonts w:ascii="Gill Sans MT" w:hAnsi="Gill Sans MT"/>
          <w:spacing w:val="-5"/>
          <w:w w:val="105"/>
          <w:lang w:val="es-CO"/>
        </w:rPr>
        <w:t>color azul oscuro, negros</w:t>
      </w:r>
      <w:proofErr w:type="gramEnd"/>
      <w:r w:rsidRPr="00C72620">
        <w:rPr>
          <w:rFonts w:ascii="Gill Sans MT" w:hAnsi="Gill Sans MT"/>
          <w:spacing w:val="-5"/>
          <w:w w:val="105"/>
          <w:lang w:val="es-CO"/>
        </w:rPr>
        <w:t xml:space="preserve"> o marrón oscuro. El tacón no puede ser </w:t>
      </w:r>
      <w:proofErr w:type="spellStart"/>
      <w:r w:rsidRPr="00C72620">
        <w:rPr>
          <w:rFonts w:ascii="Gill Sans MT" w:hAnsi="Gill Sans MT"/>
          <w:spacing w:val="-5"/>
          <w:w w:val="105"/>
          <w:lang w:val="es-CO"/>
        </w:rPr>
        <w:t>mas</w:t>
      </w:r>
      <w:proofErr w:type="spellEnd"/>
      <w:r w:rsidRPr="00C72620">
        <w:rPr>
          <w:rFonts w:ascii="Gill Sans MT" w:hAnsi="Gill Sans MT"/>
          <w:spacing w:val="-5"/>
          <w:w w:val="105"/>
          <w:lang w:val="es-CO"/>
        </w:rPr>
        <w:t xml:space="preserve"> alto de dos </w:t>
      </w:r>
      <w:r w:rsidRPr="00C72620">
        <w:rPr>
          <w:rFonts w:ascii="Gill Sans MT" w:hAnsi="Gill Sans MT"/>
          <w:spacing w:val="-8"/>
          <w:w w:val="105"/>
          <w:lang w:val="es-CO"/>
        </w:rPr>
        <w:t>pulgadas.</w:t>
      </w:r>
    </w:p>
    <w:p w:rsidR="003728BB" w:rsidRPr="00C72620" w:rsidRDefault="003728BB" w:rsidP="00F94523">
      <w:pPr>
        <w:numPr>
          <w:ilvl w:val="0"/>
          <w:numId w:val="4"/>
        </w:numPr>
        <w:tabs>
          <w:tab w:val="clear" w:pos="360"/>
        </w:tabs>
        <w:ind w:left="360" w:right="28"/>
        <w:rPr>
          <w:rFonts w:ascii="Gill Sans MT" w:hAnsi="Gill Sans MT"/>
          <w:b/>
          <w:bCs/>
          <w:spacing w:val="-8"/>
          <w:w w:val="105"/>
          <w:lang w:val="es-CO"/>
        </w:rPr>
      </w:pPr>
      <w:r w:rsidRPr="00C72620">
        <w:rPr>
          <w:rFonts w:ascii="Gill Sans MT" w:hAnsi="Gill Sans MT"/>
          <w:spacing w:val="-8"/>
          <w:w w:val="105"/>
          <w:lang w:val="es-CO"/>
        </w:rPr>
        <w:t xml:space="preserve">No se permiten pantalones de </w:t>
      </w:r>
      <w:proofErr w:type="spellStart"/>
      <w:r w:rsidRPr="00C72620">
        <w:rPr>
          <w:rFonts w:ascii="Gill Sans MT" w:hAnsi="Gill Sans MT"/>
          <w:spacing w:val="-8"/>
          <w:w w:val="105"/>
          <w:lang w:val="es-CO"/>
        </w:rPr>
        <w:t>spandex</w:t>
      </w:r>
      <w:proofErr w:type="spellEnd"/>
      <w:r w:rsidRPr="00C72620">
        <w:rPr>
          <w:rFonts w:ascii="Gill Sans MT" w:hAnsi="Gill Sans MT"/>
          <w:spacing w:val="-8"/>
          <w:w w:val="105"/>
          <w:lang w:val="es-CO"/>
        </w:rPr>
        <w:t xml:space="preserve"> o de telas inapropiadas.</w:t>
      </w:r>
    </w:p>
    <w:p w:rsidR="003728BB" w:rsidRPr="00C72620" w:rsidRDefault="003728BB" w:rsidP="00F94523">
      <w:pPr>
        <w:numPr>
          <w:ilvl w:val="0"/>
          <w:numId w:val="4"/>
        </w:numPr>
        <w:tabs>
          <w:tab w:val="clear" w:pos="360"/>
        </w:tabs>
        <w:ind w:left="360" w:right="28"/>
        <w:rPr>
          <w:rFonts w:ascii="Gill Sans MT" w:hAnsi="Gill Sans MT"/>
          <w:b/>
          <w:bCs/>
          <w:spacing w:val="-8"/>
          <w:w w:val="105"/>
          <w:lang w:val="es-CO"/>
        </w:rPr>
      </w:pPr>
      <w:r w:rsidRPr="00C72620">
        <w:rPr>
          <w:rFonts w:ascii="Gill Sans MT" w:hAnsi="Gill Sans MT"/>
          <w:spacing w:val="-10"/>
          <w:w w:val="105"/>
          <w:lang w:val="es-CO"/>
        </w:rPr>
        <w:t xml:space="preserve">No se permiten prendas peligrosas, aretes de aros grandes, perforaciones faciales, </w:t>
      </w:r>
      <w:proofErr w:type="spellStart"/>
      <w:r w:rsidRPr="00C72620">
        <w:rPr>
          <w:rFonts w:ascii="Gill Sans MT" w:hAnsi="Gill Sans MT"/>
          <w:spacing w:val="-10"/>
          <w:w w:val="105"/>
          <w:lang w:val="es-CO"/>
        </w:rPr>
        <w:t>gages</w:t>
      </w:r>
      <w:proofErr w:type="spellEnd"/>
      <w:r w:rsidRPr="00C72620">
        <w:rPr>
          <w:rFonts w:ascii="Gill Sans MT" w:hAnsi="Gill Sans MT"/>
          <w:spacing w:val="-10"/>
          <w:w w:val="105"/>
          <w:lang w:val="es-CO"/>
        </w:rPr>
        <w:t xml:space="preserve"> o maquillaje </w:t>
      </w:r>
      <w:r w:rsidRPr="00C72620">
        <w:rPr>
          <w:rFonts w:ascii="Gill Sans MT" w:hAnsi="Gill Sans MT"/>
          <w:spacing w:val="-8"/>
          <w:w w:val="105"/>
          <w:lang w:val="es-CO"/>
        </w:rPr>
        <w:t>que no sea brillo labial o esmalte de uñas.</w:t>
      </w:r>
    </w:p>
    <w:p w:rsidR="003728BB" w:rsidRPr="00C72620" w:rsidRDefault="003728BB" w:rsidP="00F94523">
      <w:pPr>
        <w:numPr>
          <w:ilvl w:val="0"/>
          <w:numId w:val="4"/>
        </w:numPr>
        <w:tabs>
          <w:tab w:val="clear" w:pos="360"/>
        </w:tabs>
        <w:spacing w:line="204" w:lineRule="auto"/>
        <w:ind w:left="360" w:right="28"/>
        <w:rPr>
          <w:rFonts w:ascii="Gill Sans MT" w:hAnsi="Gill Sans MT"/>
          <w:b/>
          <w:bCs/>
          <w:spacing w:val="-8"/>
          <w:w w:val="105"/>
          <w:lang w:val="es-CO"/>
        </w:rPr>
      </w:pPr>
      <w:r w:rsidRPr="00C72620">
        <w:rPr>
          <w:rFonts w:ascii="Gill Sans MT" w:hAnsi="Gill Sans MT"/>
          <w:spacing w:val="-8"/>
          <w:w w:val="105"/>
          <w:lang w:val="es-CO"/>
        </w:rPr>
        <w:t>No se aceptan gorras, sombreros o bandanas.</w:t>
      </w:r>
    </w:p>
    <w:p w:rsidR="003728BB" w:rsidRPr="00C72620" w:rsidRDefault="003728BB" w:rsidP="003728BB">
      <w:pPr>
        <w:spacing w:before="144" w:line="271" w:lineRule="auto"/>
        <w:rPr>
          <w:rFonts w:ascii="Gill Sans MT" w:hAnsi="Gill Sans MT"/>
          <w:b/>
          <w:bCs/>
          <w:spacing w:val="-10"/>
          <w:w w:val="105"/>
        </w:rPr>
      </w:pPr>
      <w:r w:rsidRPr="00C72620">
        <w:rPr>
          <w:rFonts w:ascii="Gill Sans MT" w:hAnsi="Gill Sans MT"/>
          <w:b/>
          <w:bCs/>
          <w:spacing w:val="-10"/>
          <w:w w:val="105"/>
        </w:rPr>
        <w:t>GRADOS 5-8 (ESCUELA INTERMEDIA) - NIÑOS</w:t>
      </w:r>
    </w:p>
    <w:p w:rsidR="003728BB" w:rsidRPr="00C72620" w:rsidRDefault="003728BB" w:rsidP="00F94523">
      <w:pPr>
        <w:numPr>
          <w:ilvl w:val="0"/>
          <w:numId w:val="4"/>
        </w:numPr>
        <w:tabs>
          <w:tab w:val="clear" w:pos="360"/>
        </w:tabs>
        <w:ind w:left="360" w:right="28"/>
        <w:rPr>
          <w:rFonts w:ascii="Gill Sans MT" w:hAnsi="Gill Sans MT"/>
          <w:spacing w:val="-8"/>
          <w:w w:val="105"/>
        </w:rPr>
      </w:pPr>
      <w:r w:rsidRPr="00C72620">
        <w:rPr>
          <w:rFonts w:ascii="Gill Sans MT" w:hAnsi="Gill Sans MT"/>
          <w:spacing w:val="-12"/>
          <w:w w:val="105"/>
          <w:lang w:val="es-CO"/>
        </w:rPr>
        <w:t xml:space="preserve">Pantalones largos o cortos abrochados con correa y de color crema o </w:t>
      </w:r>
      <w:proofErr w:type="spellStart"/>
      <w:r w:rsidRPr="00C72620">
        <w:rPr>
          <w:rFonts w:ascii="Gill Sans MT" w:hAnsi="Gill Sans MT"/>
          <w:spacing w:val="-12"/>
          <w:w w:val="105"/>
          <w:lang w:val="es-CO"/>
        </w:rPr>
        <w:t>khaki</w:t>
      </w:r>
      <w:proofErr w:type="spellEnd"/>
      <w:r w:rsidRPr="00C72620">
        <w:rPr>
          <w:rFonts w:ascii="Gill Sans MT" w:hAnsi="Gill Sans MT"/>
          <w:spacing w:val="-12"/>
          <w:w w:val="105"/>
          <w:lang w:val="es-CO"/>
        </w:rPr>
        <w:t xml:space="preserve">. </w:t>
      </w:r>
      <w:r w:rsidRPr="00C72620">
        <w:rPr>
          <w:rFonts w:ascii="Gill Sans MT" w:hAnsi="Gill Sans MT"/>
          <w:spacing w:val="-12"/>
          <w:w w:val="105"/>
        </w:rPr>
        <w:t xml:space="preserve">No se </w:t>
      </w:r>
      <w:proofErr w:type="spellStart"/>
      <w:r w:rsidRPr="00C72620">
        <w:rPr>
          <w:rFonts w:ascii="Gill Sans MT" w:hAnsi="Gill Sans MT"/>
          <w:spacing w:val="-12"/>
          <w:w w:val="105"/>
        </w:rPr>
        <w:t>aceptarán</w:t>
      </w:r>
      <w:proofErr w:type="spellEnd"/>
      <w:r w:rsidRPr="00C72620">
        <w:rPr>
          <w:rFonts w:ascii="Gill Sans MT" w:hAnsi="Gill Sans MT"/>
          <w:spacing w:val="-12"/>
          <w:w w:val="105"/>
        </w:rPr>
        <w:t xml:space="preserve"> </w:t>
      </w:r>
      <w:proofErr w:type="spellStart"/>
      <w:r w:rsidRPr="00C72620">
        <w:rPr>
          <w:rFonts w:ascii="Gill Sans MT" w:hAnsi="Gill Sans MT"/>
          <w:spacing w:val="-12"/>
          <w:w w:val="105"/>
        </w:rPr>
        <w:t>telas</w:t>
      </w:r>
      <w:proofErr w:type="spellEnd"/>
      <w:r w:rsidRPr="00C72620">
        <w:rPr>
          <w:rFonts w:ascii="Gill Sans MT" w:hAnsi="Gill Sans MT"/>
          <w:spacing w:val="-12"/>
          <w:w w:val="105"/>
        </w:rPr>
        <w:t xml:space="preserve"> de </w:t>
      </w:r>
      <w:proofErr w:type="spellStart"/>
      <w:r w:rsidRPr="00C72620">
        <w:rPr>
          <w:rFonts w:ascii="Gill Sans MT" w:hAnsi="Gill Sans MT"/>
          <w:spacing w:val="-8"/>
          <w:w w:val="105"/>
        </w:rPr>
        <w:t>mezclilla</w:t>
      </w:r>
      <w:proofErr w:type="spellEnd"/>
      <w:r w:rsidRPr="00C72620">
        <w:rPr>
          <w:rFonts w:ascii="Gill Sans MT" w:hAnsi="Gill Sans MT"/>
          <w:spacing w:val="-8"/>
          <w:w w:val="105"/>
        </w:rPr>
        <w:t>.</w:t>
      </w:r>
    </w:p>
    <w:p w:rsidR="003728BB" w:rsidRPr="00C72620" w:rsidRDefault="003728BB" w:rsidP="00F94523">
      <w:pPr>
        <w:numPr>
          <w:ilvl w:val="0"/>
          <w:numId w:val="4"/>
        </w:numPr>
        <w:tabs>
          <w:tab w:val="clear" w:pos="360"/>
        </w:tabs>
        <w:ind w:left="360" w:right="28"/>
        <w:rPr>
          <w:rFonts w:ascii="Gill Sans MT" w:hAnsi="Gill Sans MT"/>
          <w:spacing w:val="-8"/>
          <w:w w:val="105"/>
          <w:lang w:val="es-CO"/>
        </w:rPr>
      </w:pPr>
      <w:r w:rsidRPr="00C72620">
        <w:rPr>
          <w:rFonts w:ascii="Gill Sans MT" w:hAnsi="Gill Sans MT"/>
          <w:spacing w:val="-8"/>
          <w:w w:val="105"/>
          <w:lang w:val="es-CO"/>
        </w:rPr>
        <w:t>No se permiten pantalones muy holgados o grandes.</w:t>
      </w:r>
    </w:p>
    <w:p w:rsidR="003728BB" w:rsidRPr="00C72620" w:rsidRDefault="003728BB" w:rsidP="00F94523">
      <w:pPr>
        <w:numPr>
          <w:ilvl w:val="0"/>
          <w:numId w:val="4"/>
        </w:numPr>
        <w:tabs>
          <w:tab w:val="clear" w:pos="360"/>
        </w:tabs>
        <w:ind w:left="360" w:right="28"/>
        <w:rPr>
          <w:rFonts w:ascii="Gill Sans MT" w:hAnsi="Gill Sans MT"/>
          <w:spacing w:val="-7"/>
          <w:w w:val="105"/>
        </w:rPr>
      </w:pPr>
      <w:r w:rsidRPr="00C72620">
        <w:rPr>
          <w:rFonts w:ascii="Gill Sans MT" w:hAnsi="Gill Sans MT"/>
          <w:spacing w:val="-8"/>
          <w:w w:val="105"/>
          <w:lang w:val="es-CO"/>
        </w:rPr>
        <w:t xml:space="preserve">Camisa blanca/verde con cuello – metida dentro del pantalón. La camiseta debajo de </w:t>
      </w:r>
      <w:r w:rsidRPr="00C72620">
        <w:rPr>
          <w:rFonts w:ascii="Gill Sans MT" w:hAnsi="Gill Sans MT"/>
          <w:spacing w:val="-7"/>
          <w:w w:val="105"/>
          <w:lang w:val="es-CO"/>
        </w:rPr>
        <w:t xml:space="preserve">la camisa del uniforme debe ser blanca, azul marino o azul claro. </w:t>
      </w:r>
      <w:r w:rsidRPr="00C72620">
        <w:rPr>
          <w:rFonts w:ascii="Gill Sans MT" w:hAnsi="Gill Sans MT"/>
          <w:spacing w:val="-7"/>
          <w:w w:val="105"/>
        </w:rPr>
        <w:t xml:space="preserve">No </w:t>
      </w:r>
      <w:proofErr w:type="spellStart"/>
      <w:r w:rsidRPr="00C72620">
        <w:rPr>
          <w:rFonts w:ascii="Gill Sans MT" w:hAnsi="Gill Sans MT"/>
          <w:spacing w:val="-7"/>
          <w:w w:val="105"/>
        </w:rPr>
        <w:t>patrones</w:t>
      </w:r>
      <w:proofErr w:type="spellEnd"/>
      <w:r w:rsidRPr="00C72620">
        <w:rPr>
          <w:rFonts w:ascii="Gill Sans MT" w:hAnsi="Gill Sans MT"/>
          <w:spacing w:val="-7"/>
          <w:w w:val="105"/>
        </w:rPr>
        <w:t xml:space="preserve"> o </w:t>
      </w:r>
      <w:proofErr w:type="spellStart"/>
      <w:r w:rsidRPr="00C72620">
        <w:rPr>
          <w:rFonts w:ascii="Gill Sans MT" w:hAnsi="Gill Sans MT"/>
          <w:spacing w:val="-7"/>
          <w:w w:val="105"/>
        </w:rPr>
        <w:t>diseños</w:t>
      </w:r>
      <w:proofErr w:type="spellEnd"/>
      <w:r w:rsidRPr="00C72620">
        <w:rPr>
          <w:rFonts w:ascii="Gill Sans MT" w:hAnsi="Gill Sans MT"/>
          <w:spacing w:val="-7"/>
          <w:w w:val="105"/>
        </w:rPr>
        <w:t>.</w:t>
      </w:r>
    </w:p>
    <w:p w:rsidR="003728BB" w:rsidRPr="00C72620" w:rsidRDefault="003728BB" w:rsidP="00F94523">
      <w:pPr>
        <w:numPr>
          <w:ilvl w:val="0"/>
          <w:numId w:val="4"/>
        </w:numPr>
        <w:tabs>
          <w:tab w:val="clear" w:pos="360"/>
        </w:tabs>
        <w:ind w:left="360" w:right="28"/>
        <w:rPr>
          <w:rFonts w:ascii="Gill Sans MT" w:hAnsi="Gill Sans MT"/>
          <w:b/>
          <w:bCs/>
          <w:spacing w:val="-8"/>
          <w:w w:val="105"/>
          <w:lang w:val="es-CO"/>
        </w:rPr>
      </w:pPr>
      <w:r w:rsidRPr="00C72620">
        <w:rPr>
          <w:rFonts w:ascii="Gill Sans MT" w:hAnsi="Gill Sans MT"/>
          <w:spacing w:val="-8"/>
          <w:w w:val="105"/>
          <w:lang w:val="es-CO"/>
        </w:rPr>
        <w:t xml:space="preserve">Abrigos o chaquetas verdes sin logo o diseños o </w:t>
      </w:r>
      <w:proofErr w:type="spellStart"/>
      <w:r w:rsidRPr="00C72620">
        <w:rPr>
          <w:rFonts w:ascii="Gill Sans MT" w:hAnsi="Gill Sans MT"/>
          <w:spacing w:val="-8"/>
          <w:w w:val="105"/>
          <w:lang w:val="es-CO"/>
        </w:rPr>
        <w:t>lineas</w:t>
      </w:r>
      <w:proofErr w:type="spellEnd"/>
      <w:r w:rsidRPr="00C72620">
        <w:rPr>
          <w:rFonts w:ascii="Gill Sans MT" w:hAnsi="Gill Sans MT"/>
          <w:spacing w:val="-8"/>
          <w:w w:val="105"/>
          <w:lang w:val="es-CO"/>
        </w:rPr>
        <w:t>.</w:t>
      </w:r>
    </w:p>
    <w:p w:rsidR="003728BB" w:rsidRPr="00C72620" w:rsidRDefault="003728BB" w:rsidP="00F94523">
      <w:pPr>
        <w:numPr>
          <w:ilvl w:val="0"/>
          <w:numId w:val="4"/>
        </w:numPr>
        <w:tabs>
          <w:tab w:val="clear" w:pos="360"/>
        </w:tabs>
        <w:ind w:left="360" w:right="28"/>
        <w:rPr>
          <w:rFonts w:ascii="Gill Sans MT" w:hAnsi="Gill Sans MT"/>
          <w:b/>
          <w:bCs/>
          <w:spacing w:val="-10"/>
          <w:w w:val="105"/>
          <w:lang w:val="es-CO"/>
        </w:rPr>
      </w:pPr>
      <w:r w:rsidRPr="00C72620">
        <w:rPr>
          <w:rFonts w:ascii="Gill Sans MT" w:hAnsi="Gill Sans MT"/>
          <w:spacing w:val="-7"/>
          <w:w w:val="105"/>
          <w:lang w:val="es-CO"/>
        </w:rPr>
        <w:t xml:space="preserve">Zapatos – </w:t>
      </w:r>
      <w:proofErr w:type="spellStart"/>
      <w:r w:rsidRPr="00C72620">
        <w:rPr>
          <w:rFonts w:ascii="Gill Sans MT" w:hAnsi="Gill Sans MT"/>
          <w:spacing w:val="-7"/>
          <w:w w:val="105"/>
          <w:lang w:val="es-CO"/>
        </w:rPr>
        <w:t>tennis</w:t>
      </w:r>
      <w:proofErr w:type="spellEnd"/>
      <w:r w:rsidRPr="00C72620">
        <w:rPr>
          <w:rFonts w:ascii="Gill Sans MT" w:hAnsi="Gill Sans MT"/>
          <w:spacing w:val="-7"/>
          <w:w w:val="105"/>
          <w:lang w:val="es-CO"/>
        </w:rPr>
        <w:t xml:space="preserve"> solamente los </w:t>
      </w:r>
      <w:proofErr w:type="spellStart"/>
      <w:r w:rsidRPr="00C72620">
        <w:rPr>
          <w:rFonts w:ascii="Gill Sans MT" w:hAnsi="Gill Sans MT"/>
          <w:spacing w:val="-7"/>
          <w:w w:val="105"/>
          <w:lang w:val="es-CO"/>
        </w:rPr>
        <w:t>dias</w:t>
      </w:r>
      <w:proofErr w:type="spellEnd"/>
      <w:r w:rsidRPr="00C72620">
        <w:rPr>
          <w:rFonts w:ascii="Gill Sans MT" w:hAnsi="Gill Sans MT"/>
          <w:spacing w:val="-7"/>
          <w:w w:val="105"/>
          <w:lang w:val="es-CO"/>
        </w:rPr>
        <w:t xml:space="preserve"> de gimnasio, no sandalias. Botas de corte bajo sin tacos se </w:t>
      </w:r>
      <w:r w:rsidRPr="00C72620">
        <w:rPr>
          <w:rFonts w:ascii="Gill Sans MT" w:hAnsi="Gill Sans MT"/>
          <w:spacing w:val="-9"/>
          <w:w w:val="105"/>
          <w:lang w:val="es-CO"/>
        </w:rPr>
        <w:t xml:space="preserve">permitirán durante los meses de invierno (Nov-Abr) Las botas deben usarse por debajo del pantalón. </w:t>
      </w:r>
      <w:r w:rsidRPr="00C72620">
        <w:rPr>
          <w:rFonts w:ascii="Gill Sans MT" w:hAnsi="Gill Sans MT"/>
          <w:spacing w:val="-8"/>
          <w:w w:val="105"/>
          <w:lang w:val="es-CO"/>
        </w:rPr>
        <w:t xml:space="preserve">Si usan botas de nieve, deben traer los zapatos escolares para </w:t>
      </w:r>
      <w:proofErr w:type="spellStart"/>
      <w:r w:rsidRPr="00C72620">
        <w:rPr>
          <w:rFonts w:ascii="Gill Sans MT" w:hAnsi="Gill Sans MT"/>
          <w:spacing w:val="-8"/>
          <w:w w:val="105"/>
          <w:lang w:val="es-CO"/>
        </w:rPr>
        <w:t>cambiarselos</w:t>
      </w:r>
      <w:proofErr w:type="spellEnd"/>
      <w:r w:rsidRPr="00C72620">
        <w:rPr>
          <w:rFonts w:ascii="Gill Sans MT" w:hAnsi="Gill Sans MT"/>
          <w:spacing w:val="-8"/>
          <w:w w:val="105"/>
          <w:lang w:val="es-CO"/>
        </w:rPr>
        <w:t xml:space="preserve"> en la escuela. Los zapatos </w:t>
      </w:r>
      <w:r w:rsidRPr="00C72620">
        <w:rPr>
          <w:rFonts w:ascii="Gill Sans MT" w:hAnsi="Gill Sans MT"/>
          <w:spacing w:val="-7"/>
          <w:w w:val="105"/>
          <w:lang w:val="es-CO"/>
        </w:rPr>
        <w:t xml:space="preserve">y las botas deben ser </w:t>
      </w:r>
      <w:proofErr w:type="gramStart"/>
      <w:r w:rsidRPr="00C72620">
        <w:rPr>
          <w:rFonts w:ascii="Gill Sans MT" w:hAnsi="Gill Sans MT"/>
          <w:spacing w:val="-7"/>
          <w:w w:val="105"/>
          <w:lang w:val="es-CO"/>
        </w:rPr>
        <w:t>color azul oscuro, negros</w:t>
      </w:r>
      <w:proofErr w:type="gramEnd"/>
      <w:r w:rsidRPr="00C72620">
        <w:rPr>
          <w:rFonts w:ascii="Gill Sans MT" w:hAnsi="Gill Sans MT"/>
          <w:spacing w:val="-7"/>
          <w:w w:val="105"/>
          <w:lang w:val="es-CO"/>
        </w:rPr>
        <w:t xml:space="preserve"> o marrón oscuro. El tacón no puede ser </w:t>
      </w:r>
      <w:proofErr w:type="spellStart"/>
      <w:r w:rsidRPr="00C72620">
        <w:rPr>
          <w:rFonts w:ascii="Gill Sans MT" w:hAnsi="Gill Sans MT"/>
          <w:spacing w:val="-7"/>
          <w:w w:val="105"/>
          <w:lang w:val="es-CO"/>
        </w:rPr>
        <w:t>mas</w:t>
      </w:r>
      <w:proofErr w:type="spellEnd"/>
      <w:r w:rsidRPr="00C72620">
        <w:rPr>
          <w:rFonts w:ascii="Gill Sans MT" w:hAnsi="Gill Sans MT"/>
          <w:spacing w:val="-7"/>
          <w:w w:val="105"/>
          <w:lang w:val="es-CO"/>
        </w:rPr>
        <w:t xml:space="preserve"> alto de </w:t>
      </w:r>
      <w:r w:rsidRPr="00C72620">
        <w:rPr>
          <w:rFonts w:ascii="Gill Sans MT" w:hAnsi="Gill Sans MT"/>
          <w:spacing w:val="-10"/>
          <w:w w:val="105"/>
          <w:lang w:val="es-CO"/>
        </w:rPr>
        <w:t>dos pulgadas.</w:t>
      </w:r>
    </w:p>
    <w:p w:rsidR="003728BB" w:rsidRPr="00C72620" w:rsidRDefault="003728BB" w:rsidP="00F94523">
      <w:pPr>
        <w:numPr>
          <w:ilvl w:val="0"/>
          <w:numId w:val="4"/>
        </w:numPr>
        <w:tabs>
          <w:tab w:val="clear" w:pos="360"/>
        </w:tabs>
        <w:ind w:left="360" w:right="28"/>
        <w:rPr>
          <w:rFonts w:ascii="Gill Sans MT" w:hAnsi="Gill Sans MT"/>
          <w:b/>
          <w:bCs/>
          <w:spacing w:val="-8"/>
          <w:w w:val="105"/>
          <w:lang w:val="es-CO"/>
        </w:rPr>
      </w:pPr>
      <w:r w:rsidRPr="00C72620">
        <w:rPr>
          <w:rFonts w:ascii="Gill Sans MT" w:hAnsi="Gill Sans MT"/>
          <w:spacing w:val="-8"/>
          <w:w w:val="105"/>
          <w:lang w:val="es-CO"/>
        </w:rPr>
        <w:t xml:space="preserve">No se permiten pantalones de </w:t>
      </w:r>
      <w:proofErr w:type="spellStart"/>
      <w:r w:rsidRPr="00C72620">
        <w:rPr>
          <w:rFonts w:ascii="Gill Sans MT" w:hAnsi="Gill Sans MT"/>
          <w:spacing w:val="-8"/>
          <w:w w:val="105"/>
          <w:lang w:val="es-CO"/>
        </w:rPr>
        <w:t>spandex</w:t>
      </w:r>
      <w:proofErr w:type="spellEnd"/>
      <w:r w:rsidRPr="00C72620">
        <w:rPr>
          <w:rFonts w:ascii="Gill Sans MT" w:hAnsi="Gill Sans MT"/>
          <w:spacing w:val="-8"/>
          <w:w w:val="105"/>
          <w:lang w:val="es-CO"/>
        </w:rPr>
        <w:t xml:space="preserve"> o de telas inapropiadas.</w:t>
      </w:r>
    </w:p>
    <w:p w:rsidR="003728BB" w:rsidRPr="00C72620" w:rsidRDefault="003728BB" w:rsidP="00F94523">
      <w:pPr>
        <w:numPr>
          <w:ilvl w:val="0"/>
          <w:numId w:val="4"/>
        </w:numPr>
        <w:tabs>
          <w:tab w:val="clear" w:pos="360"/>
        </w:tabs>
        <w:spacing w:line="204" w:lineRule="auto"/>
        <w:ind w:left="360" w:right="28"/>
        <w:rPr>
          <w:rFonts w:ascii="Gill Sans MT" w:hAnsi="Gill Sans MT"/>
          <w:b/>
          <w:bCs/>
          <w:spacing w:val="-8"/>
          <w:w w:val="105"/>
          <w:lang w:val="es-CO"/>
        </w:rPr>
      </w:pPr>
      <w:r w:rsidRPr="00C72620">
        <w:rPr>
          <w:rFonts w:ascii="Gill Sans MT" w:hAnsi="Gill Sans MT"/>
          <w:spacing w:val="-8"/>
          <w:w w:val="105"/>
          <w:lang w:val="es-CO"/>
        </w:rPr>
        <w:t>No se aceptan gorras, sombreros o bandanas.</w:t>
      </w:r>
    </w:p>
    <w:p w:rsidR="003728BB" w:rsidRPr="00C72620" w:rsidRDefault="003728BB" w:rsidP="003728BB">
      <w:pPr>
        <w:spacing w:before="144" w:line="271" w:lineRule="auto"/>
        <w:ind w:left="72"/>
        <w:rPr>
          <w:rFonts w:ascii="Gill Sans MT" w:hAnsi="Gill Sans MT"/>
          <w:b/>
          <w:bCs/>
          <w:spacing w:val="-10"/>
          <w:w w:val="105"/>
          <w:lang w:val="es-CO"/>
        </w:rPr>
      </w:pPr>
      <w:r w:rsidRPr="00C72620">
        <w:rPr>
          <w:rFonts w:ascii="Gill Sans MT" w:hAnsi="Gill Sans MT"/>
          <w:b/>
          <w:bCs/>
          <w:spacing w:val="-10"/>
          <w:w w:val="105"/>
          <w:lang w:val="es-CO"/>
        </w:rPr>
        <w:t>NIÑOS Y NIÑAS –DÍA DE MOVIEMIENTO, MUSICA Y EDUCACIÓN FÍSICA:</w:t>
      </w:r>
    </w:p>
    <w:p w:rsidR="003728BB" w:rsidRPr="00F94523" w:rsidRDefault="003728BB" w:rsidP="00F94523">
      <w:pPr>
        <w:pStyle w:val="ListParagraph"/>
        <w:numPr>
          <w:ilvl w:val="0"/>
          <w:numId w:val="74"/>
        </w:numPr>
        <w:rPr>
          <w:rFonts w:ascii="Gill Sans MT" w:hAnsi="Gill Sans MT"/>
          <w:b/>
          <w:bCs/>
          <w:spacing w:val="-7"/>
          <w:w w:val="105"/>
          <w:u w:val="single"/>
          <w:lang w:val="es-CO"/>
        </w:rPr>
      </w:pPr>
      <w:r w:rsidRPr="00F94523">
        <w:rPr>
          <w:rFonts w:ascii="Gill Sans MT" w:hAnsi="Gill Sans MT"/>
          <w:spacing w:val="-7"/>
          <w:w w:val="105"/>
          <w:lang w:val="es-CO"/>
        </w:rPr>
        <w:t xml:space="preserve">Pantalón corto o de sudadera azul marino </w:t>
      </w:r>
      <w:r w:rsidRPr="00F94523">
        <w:rPr>
          <w:rFonts w:ascii="Gill Sans MT" w:hAnsi="Gill Sans MT"/>
          <w:spacing w:val="-7"/>
          <w:u w:val="single"/>
          <w:lang w:val="es-CO"/>
        </w:rPr>
        <w:t>(</w:t>
      </w:r>
      <w:r w:rsidRPr="00F94523">
        <w:rPr>
          <w:rFonts w:ascii="Gill Sans MT" w:hAnsi="Gill Sans MT"/>
          <w:b/>
          <w:bCs/>
          <w:spacing w:val="-7"/>
          <w:w w:val="105"/>
          <w:u w:val="single"/>
          <w:lang w:val="es-CO"/>
        </w:rPr>
        <w:t>no se aceptarán líneas en los pantalones).</w:t>
      </w:r>
    </w:p>
    <w:p w:rsidR="003728BB" w:rsidRPr="00F94523" w:rsidRDefault="003728BB" w:rsidP="00F94523">
      <w:pPr>
        <w:pStyle w:val="NoSpacing"/>
        <w:numPr>
          <w:ilvl w:val="0"/>
          <w:numId w:val="74"/>
        </w:numPr>
        <w:rPr>
          <w:rFonts w:ascii="Gill Sans MT" w:hAnsi="Gill Sans MT"/>
          <w:b/>
          <w:bCs/>
          <w:w w:val="105"/>
          <w:lang w:val="es-CO"/>
        </w:rPr>
      </w:pPr>
      <w:r w:rsidRPr="00F94523">
        <w:rPr>
          <w:rFonts w:ascii="Gill Sans MT" w:hAnsi="Gill Sans MT"/>
          <w:w w:val="105"/>
          <w:lang w:val="es-CO"/>
        </w:rPr>
        <w:t>Sudadera verde olivo; o camiseta verde olivo con el nombre de la escuela escrito.</w:t>
      </w:r>
    </w:p>
    <w:p w:rsidR="003728BB" w:rsidRPr="00F94523" w:rsidRDefault="003728BB" w:rsidP="00F94523">
      <w:pPr>
        <w:pStyle w:val="NoSpacing"/>
        <w:numPr>
          <w:ilvl w:val="0"/>
          <w:numId w:val="74"/>
        </w:numPr>
        <w:rPr>
          <w:rFonts w:ascii="Gill Sans MT" w:hAnsi="Gill Sans MT"/>
          <w:b/>
          <w:bCs/>
          <w:w w:val="105"/>
          <w:lang w:val="es-CO"/>
        </w:rPr>
      </w:pPr>
      <w:proofErr w:type="spellStart"/>
      <w:r w:rsidRPr="00F94523">
        <w:rPr>
          <w:rFonts w:ascii="Gill Sans MT" w:hAnsi="Gill Sans MT"/>
          <w:w w:val="105"/>
        </w:rPr>
        <w:t>Zapatos</w:t>
      </w:r>
      <w:proofErr w:type="spellEnd"/>
      <w:r w:rsidRPr="00F94523">
        <w:rPr>
          <w:rFonts w:ascii="Gill Sans MT" w:hAnsi="Gill Sans MT"/>
          <w:w w:val="105"/>
        </w:rPr>
        <w:t>–Tennis.</w:t>
      </w:r>
    </w:p>
    <w:p w:rsidR="00F94523" w:rsidRDefault="00F94523" w:rsidP="003728BB">
      <w:pPr>
        <w:ind w:right="144"/>
        <w:rPr>
          <w:rFonts w:ascii="Gill Sans MT" w:hAnsi="Gill Sans MT"/>
          <w:b/>
          <w:spacing w:val="-4"/>
          <w:w w:val="105"/>
          <w:sz w:val="28"/>
          <w:szCs w:val="28"/>
          <w:lang w:val="es-CO"/>
        </w:rPr>
      </w:pPr>
    </w:p>
    <w:p w:rsidR="003728BB" w:rsidRPr="00553DBF" w:rsidRDefault="003728BB" w:rsidP="003728BB">
      <w:pPr>
        <w:ind w:right="144"/>
        <w:rPr>
          <w:rFonts w:ascii="Gill Sans MT" w:hAnsi="Gill Sans MT"/>
          <w:b/>
          <w:spacing w:val="-4"/>
          <w:w w:val="105"/>
          <w:sz w:val="28"/>
          <w:szCs w:val="28"/>
          <w:lang w:val="es-CO"/>
        </w:rPr>
      </w:pPr>
      <w:r w:rsidRPr="00553DBF">
        <w:rPr>
          <w:rFonts w:ascii="Gill Sans MT" w:hAnsi="Gill Sans MT"/>
          <w:b/>
          <w:spacing w:val="-4"/>
          <w:w w:val="105"/>
          <w:sz w:val="28"/>
          <w:szCs w:val="28"/>
          <w:lang w:val="es-CO"/>
        </w:rPr>
        <w:t xml:space="preserve">SALUD Y EMERGENCIAS </w:t>
      </w:r>
      <w:proofErr w:type="gramStart"/>
      <w:r w:rsidRPr="00553DBF">
        <w:rPr>
          <w:rFonts w:ascii="Gill Sans MT" w:hAnsi="Gill Sans MT"/>
          <w:b/>
          <w:spacing w:val="-4"/>
          <w:w w:val="105"/>
          <w:sz w:val="28"/>
          <w:szCs w:val="28"/>
          <w:lang w:val="es-CO"/>
        </w:rPr>
        <w:t>MEDICAS</w:t>
      </w:r>
      <w:proofErr w:type="gramEnd"/>
    </w:p>
    <w:p w:rsidR="003728BB" w:rsidRDefault="003728BB" w:rsidP="003728BB">
      <w:pPr>
        <w:ind w:right="648"/>
        <w:rPr>
          <w:rFonts w:ascii="Gill Sans MT" w:hAnsi="Gill Sans MT"/>
          <w:spacing w:val="-8"/>
          <w:w w:val="105"/>
          <w:lang w:val="es-CO"/>
        </w:rPr>
      </w:pPr>
      <w:r w:rsidRPr="00F83990">
        <w:rPr>
          <w:rFonts w:ascii="Gill Sans MT" w:hAnsi="Gill Sans MT"/>
          <w:spacing w:val="-11"/>
          <w:w w:val="105"/>
          <w:lang w:val="es-CO"/>
        </w:rPr>
        <w:t xml:space="preserve">Cualquier niño que esté presente en la escuela deberá poder participar por completo en las actividades </w:t>
      </w:r>
      <w:r w:rsidRPr="00F83990">
        <w:rPr>
          <w:rFonts w:ascii="Gill Sans MT" w:hAnsi="Gill Sans MT"/>
          <w:spacing w:val="-10"/>
          <w:w w:val="105"/>
          <w:lang w:val="es-CO"/>
        </w:rPr>
        <w:t xml:space="preserve">curriculares, tanto dentro como fuera del edificio. Se </w:t>
      </w:r>
      <w:proofErr w:type="gramStart"/>
      <w:r w:rsidRPr="00F83990">
        <w:rPr>
          <w:rFonts w:ascii="Gill Sans MT" w:hAnsi="Gill Sans MT"/>
          <w:spacing w:val="-10"/>
          <w:w w:val="105"/>
          <w:lang w:val="es-CO"/>
        </w:rPr>
        <w:t>le</w:t>
      </w:r>
      <w:proofErr w:type="gramEnd"/>
      <w:r w:rsidRPr="00F83990">
        <w:rPr>
          <w:rFonts w:ascii="Gill Sans MT" w:hAnsi="Gill Sans MT"/>
          <w:spacing w:val="-10"/>
          <w:w w:val="105"/>
          <w:lang w:val="es-CO"/>
        </w:rPr>
        <w:t xml:space="preserve"> notificará a los padres en caso de que el niño se </w:t>
      </w:r>
      <w:r w:rsidRPr="00F83990">
        <w:rPr>
          <w:rFonts w:ascii="Gill Sans MT" w:hAnsi="Gill Sans MT"/>
          <w:spacing w:val="-8"/>
          <w:w w:val="105"/>
          <w:lang w:val="es-CO"/>
        </w:rPr>
        <w:t>enferme durante el día.</w:t>
      </w:r>
    </w:p>
    <w:p w:rsidR="003728BB" w:rsidRPr="00F83990" w:rsidRDefault="003728BB" w:rsidP="003728BB">
      <w:pPr>
        <w:ind w:right="648"/>
        <w:rPr>
          <w:rFonts w:ascii="Gill Sans MT" w:hAnsi="Gill Sans MT"/>
          <w:spacing w:val="-8"/>
          <w:w w:val="105"/>
          <w:lang w:val="es-CO"/>
        </w:rPr>
      </w:pPr>
    </w:p>
    <w:p w:rsidR="003728BB" w:rsidRPr="00990792" w:rsidRDefault="003728BB" w:rsidP="003728BB">
      <w:pPr>
        <w:spacing w:line="199" w:lineRule="auto"/>
        <w:rPr>
          <w:rFonts w:ascii="Gill Sans MT" w:hAnsi="Gill Sans MT"/>
          <w:b/>
          <w:bCs/>
          <w:spacing w:val="-10"/>
          <w:w w:val="105"/>
          <w:lang w:val="es-US"/>
        </w:rPr>
      </w:pPr>
      <w:r w:rsidRPr="00990792">
        <w:rPr>
          <w:rFonts w:ascii="Gill Sans MT" w:hAnsi="Gill Sans MT"/>
          <w:b/>
          <w:bCs/>
          <w:spacing w:val="-10"/>
          <w:w w:val="105"/>
          <w:lang w:val="es-US"/>
        </w:rPr>
        <w:t>ACCIDENTES V ENFERMEDADES</w:t>
      </w:r>
    </w:p>
    <w:p w:rsidR="003728BB" w:rsidRDefault="003728BB" w:rsidP="003728BB">
      <w:pPr>
        <w:ind w:right="144"/>
        <w:jc w:val="both"/>
        <w:rPr>
          <w:rFonts w:ascii="Gill Sans MT" w:hAnsi="Gill Sans MT"/>
          <w:spacing w:val="-7"/>
          <w:w w:val="105"/>
          <w:lang w:val="es-CO"/>
        </w:rPr>
      </w:pPr>
      <w:r w:rsidRPr="00F83990">
        <w:rPr>
          <w:rFonts w:ascii="Gill Sans MT" w:hAnsi="Gill Sans MT"/>
          <w:spacing w:val="-8"/>
          <w:w w:val="105"/>
          <w:lang w:val="es-CO"/>
        </w:rPr>
        <w:t xml:space="preserve">Si algún niño se enferma o se lastima durante el día, se le administrarán Primeros Auxilios y se </w:t>
      </w:r>
      <w:proofErr w:type="gramStart"/>
      <w:r w:rsidRPr="00F83990">
        <w:rPr>
          <w:rFonts w:ascii="Gill Sans MT" w:hAnsi="Gill Sans MT"/>
          <w:spacing w:val="-8"/>
          <w:w w:val="105"/>
          <w:lang w:val="es-CO"/>
        </w:rPr>
        <w:t>le</w:t>
      </w:r>
      <w:proofErr w:type="gramEnd"/>
      <w:r w:rsidRPr="00F83990">
        <w:rPr>
          <w:rFonts w:ascii="Gill Sans MT" w:hAnsi="Gill Sans MT"/>
          <w:spacing w:val="-8"/>
          <w:w w:val="105"/>
          <w:lang w:val="es-CO"/>
        </w:rPr>
        <w:t xml:space="preserve"> notificará a </w:t>
      </w:r>
      <w:r w:rsidRPr="00F83990">
        <w:rPr>
          <w:rFonts w:ascii="Gill Sans MT" w:hAnsi="Gill Sans MT"/>
          <w:spacing w:val="-11"/>
          <w:w w:val="105"/>
          <w:lang w:val="es-CO"/>
        </w:rPr>
        <w:t xml:space="preserve">los padres. Habrá siempre presente en la escuela algún miembro del personal que esté certificado en Primeros </w:t>
      </w:r>
      <w:r w:rsidRPr="00F83990">
        <w:rPr>
          <w:rFonts w:ascii="Gill Sans MT" w:hAnsi="Gill Sans MT"/>
          <w:spacing w:val="-7"/>
          <w:w w:val="105"/>
          <w:lang w:val="es-CO"/>
        </w:rPr>
        <w:t>Auxilios y Resucitación Cardiovascular</w:t>
      </w:r>
      <w:r>
        <w:rPr>
          <w:rFonts w:ascii="Gill Sans MT" w:hAnsi="Gill Sans MT"/>
          <w:spacing w:val="-7"/>
          <w:w w:val="105"/>
          <w:lang w:val="es-CO"/>
        </w:rPr>
        <w:t>.</w:t>
      </w:r>
    </w:p>
    <w:p w:rsidR="003728BB" w:rsidRPr="00F83990" w:rsidRDefault="003728BB" w:rsidP="003728BB">
      <w:pPr>
        <w:ind w:right="144"/>
        <w:jc w:val="both"/>
        <w:rPr>
          <w:rFonts w:ascii="Gill Sans MT" w:hAnsi="Gill Sans MT"/>
          <w:b/>
          <w:bCs/>
          <w:spacing w:val="-7"/>
          <w:w w:val="105"/>
          <w:lang w:val="es-CO"/>
        </w:rPr>
      </w:pPr>
    </w:p>
    <w:p w:rsidR="003728BB" w:rsidRDefault="003728BB" w:rsidP="003728BB">
      <w:pPr>
        <w:ind w:right="864"/>
        <w:rPr>
          <w:rFonts w:ascii="Gill Sans MT" w:hAnsi="Gill Sans MT"/>
          <w:spacing w:val="-8"/>
          <w:w w:val="105"/>
          <w:lang w:val="es-CO"/>
        </w:rPr>
      </w:pPr>
      <w:r w:rsidRPr="00F83990">
        <w:rPr>
          <w:rFonts w:ascii="Gill Sans MT" w:hAnsi="Gill Sans MT"/>
          <w:spacing w:val="-12"/>
          <w:w w:val="105"/>
          <w:lang w:val="es-CO"/>
        </w:rPr>
        <w:t xml:space="preserve">En caso de accidente, el empleado de la escuela que presenció el accidente completará un Reporte de </w:t>
      </w:r>
      <w:r w:rsidRPr="00F83990">
        <w:rPr>
          <w:rFonts w:ascii="Gill Sans MT" w:hAnsi="Gill Sans MT"/>
          <w:spacing w:val="-8"/>
          <w:w w:val="105"/>
          <w:lang w:val="es-CO"/>
        </w:rPr>
        <w:t>Accidente y entregará una copia al padre del estudiante.</w:t>
      </w:r>
    </w:p>
    <w:p w:rsidR="003728BB" w:rsidRPr="00F83990" w:rsidRDefault="003728BB" w:rsidP="003728BB">
      <w:pPr>
        <w:ind w:right="864"/>
        <w:rPr>
          <w:rFonts w:ascii="Gill Sans MT" w:hAnsi="Gill Sans MT"/>
          <w:spacing w:val="-8"/>
          <w:w w:val="105"/>
          <w:lang w:val="es-CO"/>
        </w:rPr>
      </w:pPr>
    </w:p>
    <w:p w:rsidR="003728BB" w:rsidRDefault="003728BB" w:rsidP="003728BB">
      <w:pPr>
        <w:ind w:right="72"/>
        <w:rPr>
          <w:rFonts w:ascii="Gill Sans MT" w:hAnsi="Gill Sans MT"/>
          <w:spacing w:val="-8"/>
          <w:w w:val="105"/>
          <w:lang w:val="es-CO"/>
        </w:rPr>
      </w:pPr>
      <w:r w:rsidRPr="00F83990">
        <w:rPr>
          <w:rFonts w:ascii="Gill Sans MT" w:hAnsi="Gill Sans MT"/>
          <w:spacing w:val="-6"/>
          <w:w w:val="105"/>
          <w:lang w:val="es-CO"/>
        </w:rPr>
        <w:t xml:space="preserve">Si algún niño necesita ser llevado al hospital, la Directora determinará si una ambulancia es necesaria para </w:t>
      </w:r>
      <w:r w:rsidRPr="00F83990">
        <w:rPr>
          <w:rFonts w:ascii="Gill Sans MT" w:hAnsi="Gill Sans MT"/>
          <w:spacing w:val="-4"/>
          <w:w w:val="105"/>
          <w:lang w:val="es-CO"/>
        </w:rPr>
        <w:t xml:space="preserve">llevar al niño inmediatamente o si se puede esperar para que el padre/madre del niño lo transporte. En </w:t>
      </w:r>
      <w:r w:rsidRPr="00F83990">
        <w:rPr>
          <w:rFonts w:ascii="Gill Sans MT" w:hAnsi="Gill Sans MT"/>
          <w:spacing w:val="-12"/>
          <w:w w:val="105"/>
          <w:lang w:val="es-CO"/>
        </w:rPr>
        <w:t xml:space="preserve">cualquier caso y si es posible, los padres del estudiantes serán notificados </w:t>
      </w:r>
      <w:r w:rsidRPr="00F83990">
        <w:rPr>
          <w:rFonts w:ascii="Gill Sans MT" w:hAnsi="Gill Sans MT"/>
          <w:spacing w:val="-12"/>
          <w:w w:val="105"/>
          <w:lang w:val="es-CO"/>
        </w:rPr>
        <w:lastRenderedPageBreak/>
        <w:t xml:space="preserve">inmediatamente acerca del plan. Los </w:t>
      </w:r>
      <w:r w:rsidRPr="00F83990">
        <w:rPr>
          <w:rFonts w:ascii="Gill Sans MT" w:hAnsi="Gill Sans MT"/>
          <w:spacing w:val="-8"/>
          <w:w w:val="105"/>
          <w:lang w:val="es-CO"/>
        </w:rPr>
        <w:t>documentos de emergencia y de vacunas serán llevados al hospital junto al niño.</w:t>
      </w:r>
    </w:p>
    <w:p w:rsidR="003728BB" w:rsidRPr="00F83990" w:rsidRDefault="003728BB" w:rsidP="003728BB">
      <w:pPr>
        <w:ind w:right="72"/>
        <w:rPr>
          <w:rFonts w:ascii="Gill Sans MT" w:hAnsi="Gill Sans MT"/>
          <w:spacing w:val="-8"/>
          <w:w w:val="105"/>
          <w:lang w:val="es-CO"/>
        </w:rPr>
      </w:pPr>
    </w:p>
    <w:p w:rsidR="003728BB" w:rsidRDefault="003728BB" w:rsidP="003728BB">
      <w:pPr>
        <w:ind w:right="216"/>
        <w:rPr>
          <w:rFonts w:ascii="Gill Sans MT" w:hAnsi="Gill Sans MT"/>
          <w:b/>
          <w:bCs/>
          <w:spacing w:val="-7"/>
          <w:w w:val="105"/>
          <w:lang w:val="es-CO"/>
        </w:rPr>
      </w:pPr>
      <w:r w:rsidRPr="00F83990">
        <w:rPr>
          <w:rFonts w:ascii="Gill Sans MT" w:hAnsi="Gill Sans MT"/>
          <w:b/>
          <w:bCs/>
          <w:spacing w:val="-10"/>
          <w:w w:val="105"/>
          <w:lang w:val="es-CO"/>
        </w:rPr>
        <w:t xml:space="preserve">Es muy importante que, para cada estudiante, la información de los padres y los números de teléfonos </w:t>
      </w:r>
      <w:r w:rsidRPr="00F83990">
        <w:rPr>
          <w:rFonts w:ascii="Gill Sans MT" w:hAnsi="Gill Sans MT"/>
          <w:b/>
          <w:bCs/>
          <w:spacing w:val="-7"/>
          <w:w w:val="105"/>
          <w:lang w:val="es-CO"/>
        </w:rPr>
        <w:t>para llamar en casos de emergencia estén al día en nuestros archivos.</w:t>
      </w:r>
    </w:p>
    <w:p w:rsidR="003728BB" w:rsidRPr="00F83990" w:rsidRDefault="003728BB" w:rsidP="003728BB">
      <w:pPr>
        <w:ind w:right="216"/>
        <w:rPr>
          <w:rFonts w:ascii="Gill Sans MT" w:hAnsi="Gill Sans MT"/>
          <w:b/>
          <w:bCs/>
          <w:spacing w:val="-7"/>
          <w:w w:val="105"/>
          <w:lang w:val="es-CO"/>
        </w:rPr>
      </w:pPr>
    </w:p>
    <w:p w:rsidR="003728BB" w:rsidRPr="00F83990" w:rsidRDefault="003728BB" w:rsidP="003728BB">
      <w:pPr>
        <w:spacing w:line="196" w:lineRule="auto"/>
        <w:rPr>
          <w:rFonts w:ascii="Gill Sans MT" w:hAnsi="Gill Sans MT"/>
          <w:b/>
          <w:bCs/>
          <w:spacing w:val="-10"/>
          <w:w w:val="105"/>
          <w:lang w:val="es-CO"/>
        </w:rPr>
      </w:pPr>
      <w:r w:rsidRPr="00F83990">
        <w:rPr>
          <w:rFonts w:ascii="Gill Sans MT" w:hAnsi="Gill Sans MT"/>
          <w:b/>
          <w:bCs/>
          <w:spacing w:val="-10"/>
          <w:w w:val="105"/>
          <w:lang w:val="es-CO"/>
        </w:rPr>
        <w:t>ENFERMEDADES CONTAGIOSAS</w:t>
      </w:r>
    </w:p>
    <w:p w:rsidR="003728BB" w:rsidRDefault="003728BB" w:rsidP="003728BB">
      <w:pPr>
        <w:ind w:right="432"/>
        <w:rPr>
          <w:rFonts w:ascii="Gill Sans MT" w:hAnsi="Gill Sans MT"/>
          <w:spacing w:val="-10"/>
          <w:w w:val="105"/>
          <w:lang w:val="es-CO"/>
        </w:rPr>
      </w:pPr>
      <w:r w:rsidRPr="00F83990">
        <w:rPr>
          <w:rFonts w:ascii="Gill Sans MT" w:hAnsi="Gill Sans MT"/>
          <w:spacing w:val="-10"/>
          <w:w w:val="105"/>
          <w:lang w:val="es-CO"/>
        </w:rPr>
        <w:t xml:space="preserve">Los niños que tengan alguna condición o enfermedad contagiosa se deben quedar en sus casas hasta que el </w:t>
      </w:r>
      <w:r w:rsidRPr="00F83990">
        <w:rPr>
          <w:rFonts w:ascii="Gill Sans MT" w:hAnsi="Gill Sans MT"/>
          <w:spacing w:val="-9"/>
          <w:w w:val="105"/>
          <w:lang w:val="es-CO"/>
        </w:rPr>
        <w:t xml:space="preserve">riesgo de contagio haya pasado. Los padres le deben informar a la escuela si algún estudiante tiene una </w:t>
      </w:r>
      <w:r w:rsidRPr="00F83990">
        <w:rPr>
          <w:rFonts w:ascii="Gill Sans MT" w:hAnsi="Gill Sans MT"/>
          <w:spacing w:val="-11"/>
          <w:w w:val="105"/>
          <w:lang w:val="es-CO"/>
        </w:rPr>
        <w:t xml:space="preserve">enfermedad o condición contagiosa para que la escuela </w:t>
      </w:r>
      <w:proofErr w:type="gramStart"/>
      <w:r w:rsidRPr="00F83990">
        <w:rPr>
          <w:rFonts w:ascii="Gill Sans MT" w:hAnsi="Gill Sans MT"/>
          <w:spacing w:val="-11"/>
          <w:w w:val="105"/>
          <w:lang w:val="es-CO"/>
        </w:rPr>
        <w:t>le</w:t>
      </w:r>
      <w:proofErr w:type="gramEnd"/>
      <w:r w:rsidRPr="00F83990">
        <w:rPr>
          <w:rFonts w:ascii="Gill Sans MT" w:hAnsi="Gill Sans MT"/>
          <w:spacing w:val="-11"/>
          <w:w w:val="105"/>
          <w:lang w:val="es-CO"/>
        </w:rPr>
        <w:t xml:space="preserve"> pueda informar a los demás padres del riesgo de </w:t>
      </w:r>
      <w:r w:rsidRPr="00F83990">
        <w:rPr>
          <w:rFonts w:ascii="Gill Sans MT" w:hAnsi="Gill Sans MT"/>
          <w:spacing w:val="-10"/>
          <w:w w:val="105"/>
          <w:lang w:val="es-CO"/>
        </w:rPr>
        <w:t>contagio.</w:t>
      </w:r>
    </w:p>
    <w:p w:rsidR="003728BB" w:rsidRPr="00F83990" w:rsidRDefault="003728BB" w:rsidP="003728BB">
      <w:pPr>
        <w:ind w:right="432"/>
        <w:rPr>
          <w:rFonts w:ascii="Gill Sans MT" w:hAnsi="Gill Sans MT"/>
          <w:spacing w:val="-10"/>
          <w:w w:val="105"/>
          <w:lang w:val="es-CO"/>
        </w:rPr>
      </w:pPr>
    </w:p>
    <w:p w:rsidR="003728BB" w:rsidRDefault="003728BB" w:rsidP="003728BB">
      <w:pPr>
        <w:ind w:right="288"/>
        <w:rPr>
          <w:rFonts w:ascii="Gill Sans MT" w:hAnsi="Gill Sans MT"/>
          <w:spacing w:val="-8"/>
          <w:w w:val="105"/>
          <w:lang w:val="es-CO"/>
        </w:rPr>
      </w:pPr>
      <w:r w:rsidRPr="00F83990">
        <w:rPr>
          <w:rFonts w:ascii="Gill Sans MT" w:hAnsi="Gill Sans MT"/>
          <w:spacing w:val="-12"/>
          <w:w w:val="105"/>
          <w:lang w:val="es-CO"/>
        </w:rPr>
        <w:t xml:space="preserve">Cuando un estudiante se enferme y tenga síntomas de vómitos, diarrea y fiebre de más de 100 grados deberá </w:t>
      </w:r>
      <w:r w:rsidRPr="00F83990">
        <w:rPr>
          <w:rFonts w:ascii="Gill Sans MT" w:hAnsi="Gill Sans MT"/>
          <w:spacing w:val="-9"/>
          <w:w w:val="105"/>
          <w:lang w:val="es-CO"/>
        </w:rPr>
        <w:t xml:space="preserve">quedarse en su hogar por lo menos 24 horas después que los síntomas hayan sido resueltos. Los oficiales </w:t>
      </w:r>
      <w:r w:rsidRPr="00F83990">
        <w:rPr>
          <w:rFonts w:ascii="Gill Sans MT" w:hAnsi="Gill Sans MT"/>
          <w:spacing w:val="-7"/>
          <w:w w:val="105"/>
          <w:lang w:val="es-CO"/>
        </w:rPr>
        <w:t xml:space="preserve">escolares conducirán chequeos regulares de piojos, una ocurrencia común de la infancia, tantas veces </w:t>
      </w:r>
      <w:r w:rsidRPr="00F83990">
        <w:rPr>
          <w:rFonts w:ascii="Gill Sans MT" w:hAnsi="Gill Sans MT"/>
          <w:spacing w:val="-6"/>
          <w:w w:val="105"/>
          <w:lang w:val="es-CO"/>
        </w:rPr>
        <w:t xml:space="preserve">que sean necesarias. Cualquier estudiante que se ausente de la escuela a causa de piojos deberá ser </w:t>
      </w:r>
      <w:r w:rsidRPr="00F83990">
        <w:rPr>
          <w:rFonts w:ascii="Gill Sans MT" w:hAnsi="Gill Sans MT"/>
          <w:spacing w:val="-8"/>
          <w:w w:val="105"/>
          <w:lang w:val="es-CO"/>
        </w:rPr>
        <w:t>examinado por algún miembro de nuestra facultad antes de regresar.</w:t>
      </w:r>
    </w:p>
    <w:p w:rsidR="003728BB" w:rsidRPr="00F83990" w:rsidRDefault="003728BB" w:rsidP="003728BB">
      <w:pPr>
        <w:ind w:right="288"/>
        <w:rPr>
          <w:rFonts w:ascii="Gill Sans MT" w:hAnsi="Gill Sans MT"/>
          <w:spacing w:val="-8"/>
          <w:w w:val="105"/>
          <w:lang w:val="es-CO"/>
        </w:rPr>
      </w:pPr>
    </w:p>
    <w:p w:rsidR="003728BB" w:rsidRPr="00F83990" w:rsidRDefault="003728BB" w:rsidP="003728BB">
      <w:pPr>
        <w:spacing w:line="199" w:lineRule="auto"/>
        <w:rPr>
          <w:rFonts w:ascii="Gill Sans MT" w:hAnsi="Gill Sans MT"/>
          <w:b/>
          <w:bCs/>
          <w:spacing w:val="-10"/>
          <w:w w:val="105"/>
          <w:lang w:val="es-CO"/>
        </w:rPr>
      </w:pPr>
      <w:r w:rsidRPr="00F83990">
        <w:rPr>
          <w:rFonts w:ascii="Gill Sans MT" w:hAnsi="Gill Sans MT"/>
          <w:b/>
          <w:bCs/>
          <w:spacing w:val="-10"/>
          <w:w w:val="105"/>
          <w:lang w:val="es-CO"/>
        </w:rPr>
        <w:t>EXPEDIENTE MEDICO</w:t>
      </w:r>
    </w:p>
    <w:p w:rsidR="003728BB" w:rsidRDefault="003728BB" w:rsidP="003728BB">
      <w:pPr>
        <w:ind w:right="72"/>
        <w:rPr>
          <w:rFonts w:ascii="Gill Sans MT" w:hAnsi="Gill Sans MT"/>
          <w:spacing w:val="-8"/>
          <w:w w:val="105"/>
          <w:lang w:val="es-CO"/>
        </w:rPr>
      </w:pPr>
      <w:proofErr w:type="spellStart"/>
      <w:r w:rsidRPr="00F83990">
        <w:rPr>
          <w:rFonts w:ascii="Gill Sans MT" w:hAnsi="Gill Sans MT"/>
          <w:spacing w:val="-12"/>
          <w:w w:val="105"/>
          <w:lang w:val="es-CO"/>
        </w:rPr>
        <w:t>Community</w:t>
      </w:r>
      <w:proofErr w:type="spellEnd"/>
      <w:r w:rsidRPr="00F83990">
        <w:rPr>
          <w:rFonts w:ascii="Gill Sans MT" w:hAnsi="Gill Sans MT"/>
          <w:spacing w:val="-12"/>
          <w:w w:val="105"/>
          <w:lang w:val="es-CO"/>
        </w:rPr>
        <w:t xml:space="preserve"> Day </w:t>
      </w:r>
      <w:proofErr w:type="spellStart"/>
      <w:r w:rsidRPr="00F83990">
        <w:rPr>
          <w:rFonts w:ascii="Gill Sans MT" w:hAnsi="Gill Sans MT"/>
          <w:spacing w:val="-12"/>
          <w:w w:val="105"/>
          <w:lang w:val="es-CO"/>
        </w:rPr>
        <w:t>Charter</w:t>
      </w:r>
      <w:proofErr w:type="spellEnd"/>
      <w:r w:rsidRPr="00F83990">
        <w:rPr>
          <w:rFonts w:ascii="Gill Sans MT" w:hAnsi="Gill Sans MT"/>
          <w:spacing w:val="-12"/>
          <w:w w:val="105"/>
          <w:lang w:val="es-CO"/>
        </w:rPr>
        <w:t xml:space="preserve"> </w:t>
      </w:r>
      <w:proofErr w:type="spellStart"/>
      <w:r w:rsidRPr="00F83990">
        <w:rPr>
          <w:rFonts w:ascii="Gill Sans MT" w:hAnsi="Gill Sans MT"/>
          <w:spacing w:val="-12"/>
          <w:w w:val="105"/>
          <w:lang w:val="es-CO"/>
        </w:rPr>
        <w:t>Public</w:t>
      </w:r>
      <w:proofErr w:type="spellEnd"/>
      <w:r w:rsidRPr="00F83990">
        <w:rPr>
          <w:rFonts w:ascii="Gill Sans MT" w:hAnsi="Gill Sans MT"/>
          <w:spacing w:val="-12"/>
          <w:w w:val="105"/>
          <w:lang w:val="es-CO"/>
        </w:rPr>
        <w:t xml:space="preserve"> </w:t>
      </w:r>
      <w:proofErr w:type="spellStart"/>
      <w:r w:rsidRPr="00F83990">
        <w:rPr>
          <w:rFonts w:ascii="Gill Sans MT" w:hAnsi="Gill Sans MT"/>
          <w:spacing w:val="-12"/>
          <w:w w:val="105"/>
          <w:lang w:val="es-CO"/>
        </w:rPr>
        <w:t>Schools</w:t>
      </w:r>
      <w:proofErr w:type="spellEnd"/>
      <w:r w:rsidRPr="00F83990">
        <w:rPr>
          <w:rFonts w:ascii="Gill Sans MT" w:hAnsi="Gill Sans MT"/>
          <w:spacing w:val="-12"/>
          <w:w w:val="105"/>
          <w:lang w:val="es-CO"/>
        </w:rPr>
        <w:t xml:space="preserve"> requiere documentos médicos para cada niño registrado en la escuela, </w:t>
      </w:r>
      <w:r w:rsidRPr="00F83990">
        <w:rPr>
          <w:rFonts w:ascii="Gill Sans MT" w:hAnsi="Gill Sans MT"/>
          <w:spacing w:val="-10"/>
          <w:w w:val="105"/>
          <w:lang w:val="es-CO"/>
        </w:rPr>
        <w:t xml:space="preserve">firmados y completados por el doctor del niño. Estos documentos deben reflejar un </w:t>
      </w:r>
      <w:proofErr w:type="spellStart"/>
      <w:r w:rsidRPr="00F83990">
        <w:rPr>
          <w:rFonts w:ascii="Gill Sans MT" w:hAnsi="Gill Sans MT"/>
          <w:spacing w:val="-10"/>
          <w:w w:val="105"/>
          <w:lang w:val="es-CO"/>
        </w:rPr>
        <w:t>exámen</w:t>
      </w:r>
      <w:proofErr w:type="spellEnd"/>
      <w:r w:rsidRPr="00F83990">
        <w:rPr>
          <w:rFonts w:ascii="Gill Sans MT" w:hAnsi="Gill Sans MT"/>
          <w:spacing w:val="-10"/>
          <w:w w:val="105"/>
          <w:lang w:val="es-CO"/>
        </w:rPr>
        <w:t xml:space="preserve"> físico anual y el </w:t>
      </w:r>
      <w:r w:rsidRPr="00F83990">
        <w:rPr>
          <w:rFonts w:ascii="Gill Sans MT" w:hAnsi="Gill Sans MT"/>
          <w:spacing w:val="-8"/>
          <w:w w:val="105"/>
          <w:lang w:val="es-CO"/>
        </w:rPr>
        <w:t>expediente de vacunas actualizado.</w:t>
      </w:r>
    </w:p>
    <w:p w:rsidR="003728BB" w:rsidRPr="00F83990" w:rsidRDefault="003728BB" w:rsidP="003728BB">
      <w:pPr>
        <w:ind w:right="72"/>
        <w:rPr>
          <w:rFonts w:ascii="Gill Sans MT" w:hAnsi="Gill Sans MT"/>
          <w:spacing w:val="-8"/>
          <w:w w:val="105"/>
          <w:lang w:val="es-CO"/>
        </w:rPr>
      </w:pPr>
    </w:p>
    <w:p w:rsidR="003728BB" w:rsidRPr="00F83990" w:rsidRDefault="003728BB" w:rsidP="003728BB">
      <w:pPr>
        <w:spacing w:line="199" w:lineRule="auto"/>
        <w:rPr>
          <w:rFonts w:ascii="Gill Sans MT" w:hAnsi="Gill Sans MT"/>
          <w:b/>
          <w:bCs/>
          <w:spacing w:val="-10"/>
          <w:w w:val="105"/>
          <w:lang w:val="es-CO"/>
        </w:rPr>
      </w:pPr>
      <w:r w:rsidRPr="00F83990">
        <w:rPr>
          <w:rFonts w:ascii="Gill Sans MT" w:hAnsi="Gill Sans MT"/>
          <w:b/>
          <w:bCs/>
          <w:spacing w:val="-10"/>
          <w:w w:val="105"/>
          <w:lang w:val="es-CO"/>
        </w:rPr>
        <w:t xml:space="preserve">EXCUSAS </w:t>
      </w:r>
      <w:proofErr w:type="gramStart"/>
      <w:r w:rsidRPr="00F83990">
        <w:rPr>
          <w:rFonts w:ascii="Gill Sans MT" w:hAnsi="Gill Sans MT"/>
          <w:b/>
          <w:bCs/>
          <w:spacing w:val="-10"/>
          <w:w w:val="105"/>
          <w:lang w:val="es-CO"/>
        </w:rPr>
        <w:t>MEDICAS</w:t>
      </w:r>
      <w:proofErr w:type="gramEnd"/>
    </w:p>
    <w:p w:rsidR="003728BB" w:rsidRDefault="003728BB" w:rsidP="003728BB">
      <w:pPr>
        <w:ind w:right="72"/>
        <w:jc w:val="both"/>
        <w:rPr>
          <w:rFonts w:ascii="Gill Sans MT" w:hAnsi="Gill Sans MT"/>
          <w:spacing w:val="-8"/>
          <w:w w:val="105"/>
          <w:lang w:val="es-CO"/>
        </w:rPr>
      </w:pPr>
      <w:r w:rsidRPr="00F83990">
        <w:rPr>
          <w:rFonts w:ascii="Gill Sans MT" w:hAnsi="Gill Sans MT"/>
          <w:spacing w:val="-10"/>
          <w:w w:val="105"/>
          <w:lang w:val="es-CO"/>
        </w:rPr>
        <w:t xml:space="preserve">Si el estudiante </w:t>
      </w:r>
      <w:proofErr w:type="spellStart"/>
      <w:r w:rsidRPr="00F83990">
        <w:rPr>
          <w:rFonts w:ascii="Gill Sans MT" w:hAnsi="Gill Sans MT"/>
          <w:spacing w:val="-10"/>
          <w:w w:val="105"/>
          <w:lang w:val="es-CO"/>
        </w:rPr>
        <w:t>esta</w:t>
      </w:r>
      <w:proofErr w:type="spellEnd"/>
      <w:r w:rsidRPr="00F83990">
        <w:rPr>
          <w:rFonts w:ascii="Gill Sans MT" w:hAnsi="Gill Sans MT"/>
          <w:spacing w:val="-10"/>
          <w:w w:val="105"/>
          <w:lang w:val="es-CO"/>
        </w:rPr>
        <w:t xml:space="preserve"> ausente por razones médicas por tres o más días, </w:t>
      </w:r>
      <w:proofErr w:type="spellStart"/>
      <w:r w:rsidRPr="00F83990">
        <w:rPr>
          <w:rFonts w:ascii="Gill Sans MT" w:hAnsi="Gill Sans MT"/>
          <w:spacing w:val="-10"/>
          <w:w w:val="105"/>
          <w:lang w:val="es-CO"/>
        </w:rPr>
        <w:t>Community</w:t>
      </w:r>
      <w:proofErr w:type="spellEnd"/>
      <w:r w:rsidRPr="00F83990">
        <w:rPr>
          <w:rFonts w:ascii="Gill Sans MT" w:hAnsi="Gill Sans MT"/>
          <w:spacing w:val="-10"/>
          <w:w w:val="105"/>
          <w:lang w:val="es-CO"/>
        </w:rPr>
        <w:t xml:space="preserve"> Day </w:t>
      </w:r>
      <w:proofErr w:type="spellStart"/>
      <w:r w:rsidRPr="00F83990">
        <w:rPr>
          <w:rFonts w:ascii="Gill Sans MT" w:hAnsi="Gill Sans MT"/>
          <w:spacing w:val="-10"/>
          <w:w w:val="105"/>
          <w:lang w:val="es-CO"/>
        </w:rPr>
        <w:t>Charter</w:t>
      </w:r>
      <w:proofErr w:type="spellEnd"/>
      <w:r w:rsidRPr="00F83990">
        <w:rPr>
          <w:rFonts w:ascii="Gill Sans MT" w:hAnsi="Gill Sans MT"/>
          <w:spacing w:val="-10"/>
          <w:w w:val="105"/>
          <w:lang w:val="es-CO"/>
        </w:rPr>
        <w:t xml:space="preserve"> </w:t>
      </w:r>
      <w:proofErr w:type="spellStart"/>
      <w:r w:rsidRPr="00F83990">
        <w:rPr>
          <w:rFonts w:ascii="Gill Sans MT" w:hAnsi="Gill Sans MT"/>
          <w:spacing w:val="-10"/>
          <w:w w:val="105"/>
          <w:lang w:val="es-CO"/>
        </w:rPr>
        <w:t>Public</w:t>
      </w:r>
      <w:proofErr w:type="spellEnd"/>
      <w:r w:rsidRPr="00F83990">
        <w:rPr>
          <w:rFonts w:ascii="Gill Sans MT" w:hAnsi="Gill Sans MT"/>
          <w:spacing w:val="-10"/>
          <w:w w:val="105"/>
          <w:lang w:val="es-CO"/>
        </w:rPr>
        <w:t xml:space="preserve"> </w:t>
      </w:r>
      <w:proofErr w:type="spellStart"/>
      <w:r w:rsidRPr="00F83990">
        <w:rPr>
          <w:rFonts w:ascii="Gill Sans MT" w:hAnsi="Gill Sans MT"/>
          <w:spacing w:val="-10"/>
          <w:w w:val="105"/>
          <w:lang w:val="es-CO"/>
        </w:rPr>
        <w:t>Schools</w:t>
      </w:r>
      <w:proofErr w:type="spellEnd"/>
      <w:r w:rsidRPr="00F83990">
        <w:rPr>
          <w:rFonts w:ascii="Gill Sans MT" w:hAnsi="Gill Sans MT"/>
          <w:spacing w:val="-10"/>
          <w:w w:val="105"/>
          <w:lang w:val="es-CO"/>
        </w:rPr>
        <w:t xml:space="preserve"> </w:t>
      </w:r>
      <w:r w:rsidRPr="00F83990">
        <w:rPr>
          <w:rFonts w:ascii="Gill Sans MT" w:hAnsi="Gill Sans MT"/>
          <w:spacing w:val="-9"/>
          <w:w w:val="105"/>
          <w:lang w:val="es-CO"/>
        </w:rPr>
        <w:t xml:space="preserve">requiere que los padres traigan una excusa médica explicando la causa de las ausencias y documentando que el </w:t>
      </w:r>
      <w:r w:rsidRPr="00F83990">
        <w:rPr>
          <w:rFonts w:ascii="Gill Sans MT" w:hAnsi="Gill Sans MT"/>
          <w:spacing w:val="-8"/>
          <w:w w:val="105"/>
          <w:lang w:val="es-CO"/>
        </w:rPr>
        <w:t>niño está preparado para asistir a la escuela nuevamente.</w:t>
      </w:r>
    </w:p>
    <w:p w:rsidR="003728BB" w:rsidRPr="00F83990" w:rsidRDefault="003728BB" w:rsidP="003728BB">
      <w:pPr>
        <w:ind w:right="72"/>
        <w:jc w:val="both"/>
        <w:rPr>
          <w:rFonts w:ascii="Gill Sans MT" w:hAnsi="Gill Sans MT"/>
          <w:spacing w:val="-8"/>
          <w:w w:val="105"/>
          <w:lang w:val="es-CO"/>
        </w:rPr>
      </w:pPr>
    </w:p>
    <w:p w:rsidR="003728BB" w:rsidRPr="00F83990" w:rsidRDefault="003728BB" w:rsidP="003728BB">
      <w:pPr>
        <w:spacing w:line="196" w:lineRule="auto"/>
        <w:rPr>
          <w:rFonts w:ascii="Gill Sans MT" w:hAnsi="Gill Sans MT"/>
          <w:b/>
          <w:bCs/>
          <w:w w:val="105"/>
          <w:lang w:val="es-CO"/>
        </w:rPr>
      </w:pPr>
      <w:r w:rsidRPr="00F83990">
        <w:rPr>
          <w:rFonts w:ascii="Gill Sans MT" w:hAnsi="Gill Sans MT"/>
          <w:b/>
          <w:bCs/>
          <w:w w:val="105"/>
          <w:lang w:val="es-CO"/>
        </w:rPr>
        <w:t>MEDICAMENTOS</w:t>
      </w:r>
    </w:p>
    <w:p w:rsidR="002F1B48" w:rsidRPr="00990792" w:rsidRDefault="003728BB" w:rsidP="00F22961">
      <w:pPr>
        <w:ind w:right="72"/>
        <w:rPr>
          <w:rFonts w:ascii="Gill Sans MT" w:hAnsi="Gill Sans MT" w:cs="Gill Sans MT"/>
          <w:b/>
          <w:bCs/>
          <w:spacing w:val="-8"/>
          <w:w w:val="105"/>
          <w:sz w:val="36"/>
          <w:szCs w:val="36"/>
          <w:lang w:val="es-US"/>
        </w:rPr>
      </w:pPr>
      <w:r w:rsidRPr="00F83990">
        <w:rPr>
          <w:rFonts w:ascii="Gill Sans MT" w:hAnsi="Gill Sans MT"/>
          <w:spacing w:val="-9"/>
          <w:w w:val="105"/>
          <w:lang w:val="es-CO"/>
        </w:rPr>
        <w:t xml:space="preserve">La escuela no administrará medicamentos sin la orden escrita de un doctor que indique que el medicamento es </w:t>
      </w:r>
      <w:r w:rsidRPr="00F83990">
        <w:rPr>
          <w:rFonts w:ascii="Gill Sans MT" w:hAnsi="Gill Sans MT"/>
          <w:spacing w:val="-12"/>
          <w:w w:val="105"/>
          <w:lang w:val="es-CO"/>
        </w:rPr>
        <w:t xml:space="preserve">para el estudiante en específico así como la dosis necesaria. Además, los padres necesitarán firmar un permiso </w:t>
      </w:r>
      <w:r w:rsidRPr="00F83990">
        <w:rPr>
          <w:rFonts w:ascii="Gill Sans MT" w:hAnsi="Gill Sans MT"/>
          <w:spacing w:val="-13"/>
          <w:w w:val="105"/>
          <w:lang w:val="es-CO"/>
        </w:rPr>
        <w:t xml:space="preserve">autorizándonos a administrar el medicamento. </w:t>
      </w:r>
      <w:proofErr w:type="spellStart"/>
      <w:r w:rsidRPr="00F83990">
        <w:rPr>
          <w:rFonts w:ascii="Gill Sans MT" w:hAnsi="Gill Sans MT"/>
          <w:spacing w:val="-13"/>
          <w:w w:val="105"/>
          <w:lang w:val="es-CO"/>
        </w:rPr>
        <w:t>Community</w:t>
      </w:r>
      <w:proofErr w:type="spellEnd"/>
      <w:r w:rsidRPr="00F83990">
        <w:rPr>
          <w:rFonts w:ascii="Gill Sans MT" w:hAnsi="Gill Sans MT"/>
          <w:spacing w:val="-13"/>
          <w:w w:val="105"/>
          <w:lang w:val="es-CO"/>
        </w:rPr>
        <w:t xml:space="preserve"> Day </w:t>
      </w:r>
      <w:proofErr w:type="spellStart"/>
      <w:r w:rsidRPr="00F83990">
        <w:rPr>
          <w:rFonts w:ascii="Gill Sans MT" w:hAnsi="Gill Sans MT"/>
          <w:spacing w:val="-13"/>
          <w:w w:val="105"/>
          <w:lang w:val="es-CO"/>
        </w:rPr>
        <w:t>Charter</w:t>
      </w:r>
      <w:proofErr w:type="spellEnd"/>
      <w:r w:rsidRPr="00F83990">
        <w:rPr>
          <w:rFonts w:ascii="Gill Sans MT" w:hAnsi="Gill Sans MT"/>
          <w:spacing w:val="-13"/>
          <w:w w:val="105"/>
          <w:lang w:val="es-CO"/>
        </w:rPr>
        <w:t xml:space="preserve"> </w:t>
      </w:r>
      <w:proofErr w:type="spellStart"/>
      <w:r w:rsidRPr="00F83990">
        <w:rPr>
          <w:rFonts w:ascii="Gill Sans MT" w:hAnsi="Gill Sans MT"/>
          <w:spacing w:val="-13"/>
          <w:w w:val="105"/>
          <w:lang w:val="es-CO"/>
        </w:rPr>
        <w:t>Public</w:t>
      </w:r>
      <w:proofErr w:type="spellEnd"/>
      <w:r w:rsidRPr="00F83990">
        <w:rPr>
          <w:rFonts w:ascii="Gill Sans MT" w:hAnsi="Gill Sans MT"/>
          <w:spacing w:val="-13"/>
          <w:w w:val="105"/>
          <w:lang w:val="es-CO"/>
        </w:rPr>
        <w:t xml:space="preserve"> </w:t>
      </w:r>
      <w:proofErr w:type="spellStart"/>
      <w:r w:rsidRPr="00F83990">
        <w:rPr>
          <w:rFonts w:ascii="Gill Sans MT" w:hAnsi="Gill Sans MT"/>
          <w:spacing w:val="-13"/>
          <w:w w:val="105"/>
          <w:lang w:val="es-CO"/>
        </w:rPr>
        <w:t>Schools</w:t>
      </w:r>
      <w:proofErr w:type="spellEnd"/>
      <w:r w:rsidRPr="00F83990">
        <w:rPr>
          <w:rFonts w:ascii="Gill Sans MT" w:hAnsi="Gill Sans MT"/>
          <w:spacing w:val="-13"/>
          <w:w w:val="105"/>
          <w:lang w:val="es-CO"/>
        </w:rPr>
        <w:t xml:space="preserve"> solamente administrará </w:t>
      </w:r>
      <w:r w:rsidRPr="00F83990">
        <w:rPr>
          <w:rFonts w:ascii="Gill Sans MT" w:hAnsi="Gill Sans MT"/>
          <w:spacing w:val="-5"/>
          <w:w w:val="105"/>
          <w:lang w:val="es-CO"/>
        </w:rPr>
        <w:t xml:space="preserve">medicamentos en casos que se consideren necesarios. Los Padres que administren cualquier tipo de medicamento directamente a sus niños en las instalaciones de la escuela deben llenar la forma de </w:t>
      </w:r>
      <w:r w:rsidRPr="00F83990">
        <w:rPr>
          <w:rFonts w:ascii="Gill Sans MT" w:hAnsi="Gill Sans MT"/>
          <w:spacing w:val="-8"/>
          <w:w w:val="105"/>
          <w:lang w:val="es-CO"/>
        </w:rPr>
        <w:t>Administración de Medicación de Padres. No podemos administrar medicinas que requieran refrigeración, ya que no tenemos un lugar donde mantenerlas.</w:t>
      </w:r>
    </w:p>
    <w:p w:rsidR="002F1B48" w:rsidRDefault="002F1B48" w:rsidP="003728BB">
      <w:pPr>
        <w:jc w:val="center"/>
        <w:rPr>
          <w:rFonts w:ascii="Gill Sans MT" w:hAnsi="Gill Sans MT" w:cs="Gill Sans MT"/>
          <w:b/>
          <w:bCs/>
          <w:spacing w:val="-8"/>
          <w:w w:val="105"/>
          <w:sz w:val="36"/>
          <w:szCs w:val="36"/>
          <w:lang w:val="es-US"/>
        </w:rPr>
      </w:pPr>
    </w:p>
    <w:p w:rsidR="00FC506F" w:rsidRDefault="00FC506F" w:rsidP="003728BB">
      <w:pPr>
        <w:jc w:val="center"/>
        <w:rPr>
          <w:rFonts w:ascii="Gill Sans MT" w:hAnsi="Gill Sans MT" w:cs="Gill Sans MT"/>
          <w:b/>
          <w:bCs/>
          <w:spacing w:val="-8"/>
          <w:w w:val="105"/>
          <w:sz w:val="36"/>
          <w:szCs w:val="36"/>
          <w:lang w:val="es-US"/>
        </w:rPr>
      </w:pPr>
    </w:p>
    <w:p w:rsidR="00FC506F" w:rsidRDefault="00FC506F" w:rsidP="003728BB">
      <w:pPr>
        <w:jc w:val="center"/>
        <w:rPr>
          <w:rFonts w:ascii="Gill Sans MT" w:hAnsi="Gill Sans MT" w:cs="Gill Sans MT"/>
          <w:b/>
          <w:bCs/>
          <w:spacing w:val="-8"/>
          <w:w w:val="105"/>
          <w:sz w:val="36"/>
          <w:szCs w:val="36"/>
          <w:lang w:val="es-US"/>
        </w:rPr>
      </w:pPr>
    </w:p>
    <w:p w:rsidR="00FC506F" w:rsidRDefault="00FC506F" w:rsidP="003728BB">
      <w:pPr>
        <w:jc w:val="center"/>
        <w:rPr>
          <w:rFonts w:ascii="Gill Sans MT" w:hAnsi="Gill Sans MT" w:cs="Gill Sans MT"/>
          <w:b/>
          <w:bCs/>
          <w:spacing w:val="-8"/>
          <w:w w:val="105"/>
          <w:sz w:val="36"/>
          <w:szCs w:val="36"/>
          <w:lang w:val="es-US"/>
        </w:rPr>
      </w:pPr>
    </w:p>
    <w:p w:rsidR="00FC506F" w:rsidRDefault="00FC506F" w:rsidP="003728BB">
      <w:pPr>
        <w:jc w:val="center"/>
        <w:rPr>
          <w:rFonts w:ascii="Gill Sans MT" w:hAnsi="Gill Sans MT" w:cs="Gill Sans MT"/>
          <w:b/>
          <w:bCs/>
          <w:spacing w:val="-8"/>
          <w:w w:val="105"/>
          <w:sz w:val="36"/>
          <w:szCs w:val="36"/>
          <w:lang w:val="es-US"/>
        </w:rPr>
      </w:pPr>
    </w:p>
    <w:p w:rsidR="00FC506F" w:rsidRPr="00990792" w:rsidRDefault="00FC506F" w:rsidP="003728BB">
      <w:pPr>
        <w:jc w:val="center"/>
        <w:rPr>
          <w:rFonts w:ascii="Gill Sans MT" w:hAnsi="Gill Sans MT" w:cs="Gill Sans MT"/>
          <w:b/>
          <w:bCs/>
          <w:spacing w:val="-8"/>
          <w:w w:val="105"/>
          <w:sz w:val="36"/>
          <w:szCs w:val="36"/>
          <w:lang w:val="es-US"/>
        </w:rPr>
      </w:pPr>
    </w:p>
    <w:p w:rsidR="003728BB" w:rsidRPr="00C72620" w:rsidRDefault="003728BB" w:rsidP="003728BB">
      <w:pPr>
        <w:jc w:val="center"/>
        <w:rPr>
          <w:rFonts w:ascii="Gill Sans MT" w:hAnsi="Gill Sans MT" w:cs="Gill Sans MT"/>
          <w:b/>
          <w:bCs/>
          <w:spacing w:val="-6"/>
          <w:w w:val="105"/>
          <w:sz w:val="32"/>
          <w:szCs w:val="32"/>
        </w:rPr>
      </w:pPr>
      <w:r w:rsidRPr="00C72620">
        <w:rPr>
          <w:rFonts w:ascii="Gill Sans MT" w:hAnsi="Gill Sans MT" w:cs="Gill Sans MT"/>
          <w:b/>
          <w:bCs/>
          <w:spacing w:val="-8"/>
          <w:w w:val="105"/>
          <w:sz w:val="36"/>
          <w:szCs w:val="36"/>
        </w:rPr>
        <w:lastRenderedPageBreak/>
        <w:t>Community Day Charter Public Schools</w:t>
      </w:r>
      <w:r w:rsidRPr="00C72620">
        <w:rPr>
          <w:rFonts w:ascii="Gill Sans MT" w:hAnsi="Gill Sans MT" w:cs="Gill Sans MT"/>
          <w:b/>
          <w:bCs/>
          <w:spacing w:val="-8"/>
          <w:w w:val="105"/>
          <w:sz w:val="36"/>
          <w:szCs w:val="36"/>
        </w:rPr>
        <w:br/>
      </w:r>
      <w:proofErr w:type="spellStart"/>
      <w:r w:rsidRPr="00C72620">
        <w:rPr>
          <w:rFonts w:ascii="Gill Sans MT" w:hAnsi="Gill Sans MT" w:cs="Gill Sans MT"/>
          <w:b/>
          <w:bCs/>
          <w:spacing w:val="-6"/>
          <w:w w:val="105"/>
          <w:sz w:val="32"/>
          <w:szCs w:val="32"/>
        </w:rPr>
        <w:t>Política</w:t>
      </w:r>
      <w:proofErr w:type="spellEnd"/>
      <w:r w:rsidRPr="00C72620">
        <w:rPr>
          <w:rFonts w:ascii="Gill Sans MT" w:hAnsi="Gill Sans MT" w:cs="Gill Sans MT"/>
          <w:b/>
          <w:bCs/>
          <w:spacing w:val="-6"/>
          <w:w w:val="105"/>
          <w:sz w:val="32"/>
          <w:szCs w:val="32"/>
        </w:rPr>
        <w:t xml:space="preserve"> de </w:t>
      </w:r>
      <w:proofErr w:type="spellStart"/>
      <w:r w:rsidRPr="00C72620">
        <w:rPr>
          <w:rFonts w:ascii="Gill Sans MT" w:hAnsi="Gill Sans MT" w:cs="Gill Sans MT"/>
          <w:b/>
          <w:bCs/>
          <w:spacing w:val="-6"/>
          <w:w w:val="105"/>
          <w:sz w:val="32"/>
          <w:szCs w:val="32"/>
        </w:rPr>
        <w:t>Bienestar</w:t>
      </w:r>
      <w:proofErr w:type="spellEnd"/>
    </w:p>
    <w:p w:rsidR="003728BB" w:rsidRPr="00F84612" w:rsidRDefault="003728BB" w:rsidP="003728BB">
      <w:pPr>
        <w:spacing w:before="216"/>
        <w:ind w:right="288"/>
        <w:rPr>
          <w:rFonts w:ascii="Gill Sans MT" w:hAnsi="Gill Sans MT"/>
          <w:spacing w:val="-4"/>
          <w:w w:val="105"/>
          <w:lang w:val="es-CO"/>
        </w:rPr>
      </w:pPr>
      <w:r w:rsidRPr="00F84612">
        <w:rPr>
          <w:rFonts w:ascii="Gill Sans MT" w:hAnsi="Gill Sans MT"/>
          <w:spacing w:val="-7"/>
          <w:w w:val="105"/>
          <w:lang w:val="es-CO"/>
        </w:rPr>
        <w:t xml:space="preserve">CDCPS se compromete a proporcionar un ambiente escolar que apoya y promueve la salud y el </w:t>
      </w:r>
      <w:r w:rsidRPr="00F84612">
        <w:rPr>
          <w:rFonts w:ascii="Gill Sans MT" w:hAnsi="Gill Sans MT"/>
          <w:spacing w:val="-3"/>
          <w:w w:val="105"/>
          <w:lang w:val="es-CO"/>
        </w:rPr>
        <w:t xml:space="preserve">bienestar de sus estudiantes. CDCPS perseguirá este objetivo a través de los lineamientos </w:t>
      </w:r>
      <w:r w:rsidRPr="00F84612">
        <w:rPr>
          <w:rFonts w:ascii="Gill Sans MT" w:hAnsi="Gill Sans MT"/>
          <w:spacing w:val="-5"/>
          <w:w w:val="105"/>
          <w:lang w:val="es-CO"/>
        </w:rPr>
        <w:t xml:space="preserve">establecidos en la Política de Bienestar, que se ha desarrollado en conformidad con la Sección 204 </w:t>
      </w:r>
      <w:r w:rsidRPr="00F84612">
        <w:rPr>
          <w:rFonts w:ascii="Gill Sans MT" w:hAnsi="Gill Sans MT"/>
          <w:spacing w:val="-4"/>
          <w:w w:val="105"/>
          <w:lang w:val="es-CO"/>
        </w:rPr>
        <w:t>de la Ley Pública 108-265: Nutrición Infantil y la Ley de Reautorización de WIC.</w:t>
      </w:r>
    </w:p>
    <w:p w:rsidR="003728BB" w:rsidRPr="00990792" w:rsidRDefault="003728BB" w:rsidP="003728BB">
      <w:pPr>
        <w:spacing w:before="108" w:line="204" w:lineRule="auto"/>
        <w:rPr>
          <w:rFonts w:ascii="Gill Sans MT" w:hAnsi="Gill Sans MT"/>
          <w:b/>
          <w:bCs/>
          <w:spacing w:val="-4"/>
          <w:w w:val="105"/>
          <w:lang w:val="es-US"/>
        </w:rPr>
      </w:pPr>
      <w:r w:rsidRPr="00990792">
        <w:rPr>
          <w:rFonts w:ascii="Gill Sans MT" w:hAnsi="Gill Sans MT"/>
          <w:b/>
          <w:bCs/>
          <w:spacing w:val="-4"/>
          <w:w w:val="105"/>
          <w:lang w:val="es-US"/>
        </w:rPr>
        <w:t>Educación de Nutrición</w:t>
      </w:r>
    </w:p>
    <w:p w:rsidR="003728BB" w:rsidRPr="00F84612" w:rsidRDefault="003728BB" w:rsidP="003728BB">
      <w:pPr>
        <w:rPr>
          <w:rFonts w:ascii="Gill Sans MT" w:hAnsi="Gill Sans MT"/>
          <w:spacing w:val="-4"/>
          <w:w w:val="105"/>
        </w:rPr>
      </w:pPr>
      <w:r w:rsidRPr="00F84612">
        <w:rPr>
          <w:rFonts w:ascii="Gill Sans MT" w:hAnsi="Gill Sans MT"/>
          <w:spacing w:val="-4"/>
          <w:w w:val="105"/>
          <w:lang w:val="es-CO"/>
        </w:rPr>
        <w:t xml:space="preserve">CDCPS tiene como objetivo enseñar, estimular y apoyar la alimentación saludable de los estudiantes y sus familias. </w:t>
      </w:r>
      <w:r w:rsidRPr="00F84612">
        <w:rPr>
          <w:rFonts w:ascii="Gill Sans MT" w:hAnsi="Gill Sans MT"/>
          <w:spacing w:val="-4"/>
          <w:w w:val="105"/>
        </w:rPr>
        <w:t xml:space="preserve">Para </w:t>
      </w:r>
      <w:proofErr w:type="spellStart"/>
      <w:proofErr w:type="gramStart"/>
      <w:r w:rsidRPr="00F84612">
        <w:rPr>
          <w:rFonts w:ascii="Gill Sans MT" w:hAnsi="Gill Sans MT"/>
          <w:spacing w:val="-4"/>
          <w:w w:val="105"/>
        </w:rPr>
        <w:t>este</w:t>
      </w:r>
      <w:proofErr w:type="spellEnd"/>
      <w:proofErr w:type="gramEnd"/>
      <w:r w:rsidRPr="00F84612">
        <w:rPr>
          <w:rFonts w:ascii="Gill Sans MT" w:hAnsi="Gill Sans MT"/>
          <w:spacing w:val="-4"/>
          <w:w w:val="105"/>
        </w:rPr>
        <w:t xml:space="preserve"> fin, CDCPS </w:t>
      </w:r>
      <w:proofErr w:type="spellStart"/>
      <w:r w:rsidRPr="00F84612">
        <w:rPr>
          <w:rFonts w:ascii="Gill Sans MT" w:hAnsi="Gill Sans MT"/>
          <w:spacing w:val="-4"/>
          <w:w w:val="105"/>
        </w:rPr>
        <w:t>proporcionará</w:t>
      </w:r>
      <w:proofErr w:type="spellEnd"/>
      <w:r w:rsidRPr="00F84612">
        <w:rPr>
          <w:rFonts w:ascii="Gill Sans MT" w:hAnsi="Gill Sans MT"/>
          <w:spacing w:val="-4"/>
          <w:w w:val="105"/>
        </w:rPr>
        <w:t xml:space="preserve"> </w:t>
      </w:r>
      <w:proofErr w:type="spellStart"/>
      <w:r w:rsidRPr="00F84612">
        <w:rPr>
          <w:rFonts w:ascii="Gill Sans MT" w:hAnsi="Gill Sans MT"/>
          <w:spacing w:val="-4"/>
          <w:w w:val="105"/>
        </w:rPr>
        <w:t>educación</w:t>
      </w:r>
      <w:proofErr w:type="spellEnd"/>
      <w:r w:rsidRPr="00F84612">
        <w:rPr>
          <w:rFonts w:ascii="Gill Sans MT" w:hAnsi="Gill Sans MT"/>
          <w:spacing w:val="-4"/>
          <w:w w:val="105"/>
        </w:rPr>
        <w:t xml:space="preserve"> </w:t>
      </w:r>
      <w:proofErr w:type="spellStart"/>
      <w:r w:rsidRPr="00F84612">
        <w:rPr>
          <w:rFonts w:ascii="Gill Sans MT" w:hAnsi="Gill Sans MT"/>
          <w:spacing w:val="-4"/>
          <w:w w:val="105"/>
        </w:rPr>
        <w:t>nutricional</w:t>
      </w:r>
      <w:proofErr w:type="spellEnd"/>
      <w:r w:rsidRPr="00F84612">
        <w:rPr>
          <w:rFonts w:ascii="Gill Sans MT" w:hAnsi="Gill Sans MT"/>
          <w:spacing w:val="-4"/>
          <w:w w:val="105"/>
        </w:rPr>
        <w:t xml:space="preserve"> que:</w:t>
      </w:r>
    </w:p>
    <w:p w:rsidR="003728BB" w:rsidRPr="00F84612" w:rsidRDefault="003728BB" w:rsidP="00F94523">
      <w:pPr>
        <w:numPr>
          <w:ilvl w:val="0"/>
          <w:numId w:val="29"/>
        </w:numPr>
        <w:tabs>
          <w:tab w:val="clear" w:pos="360"/>
        </w:tabs>
        <w:spacing w:before="288"/>
        <w:ind w:left="360" w:right="-30"/>
        <w:rPr>
          <w:rFonts w:ascii="Gill Sans MT" w:hAnsi="Gill Sans MT"/>
          <w:spacing w:val="-4"/>
          <w:w w:val="105"/>
          <w:lang w:val="es-CO"/>
        </w:rPr>
      </w:pPr>
      <w:r w:rsidRPr="00F84612">
        <w:rPr>
          <w:rFonts w:ascii="Gill Sans MT" w:hAnsi="Gill Sans MT"/>
          <w:spacing w:val="-10"/>
          <w:w w:val="105"/>
          <w:lang w:val="es-CO"/>
        </w:rPr>
        <w:t xml:space="preserve">Con el apoyo de los maestros de educación física en la sala de clases y, entrenadores y </w:t>
      </w:r>
      <w:r w:rsidRPr="00F84612">
        <w:rPr>
          <w:rFonts w:ascii="Gill Sans MT" w:hAnsi="Gill Sans MT"/>
          <w:spacing w:val="-4"/>
          <w:w w:val="105"/>
          <w:lang w:val="es-CO"/>
        </w:rPr>
        <w:t>administradores de la escuela;</w:t>
      </w:r>
    </w:p>
    <w:p w:rsidR="003728BB" w:rsidRPr="00F84612" w:rsidRDefault="003728BB" w:rsidP="00F94523">
      <w:pPr>
        <w:numPr>
          <w:ilvl w:val="0"/>
          <w:numId w:val="29"/>
        </w:numPr>
        <w:tabs>
          <w:tab w:val="clear" w:pos="360"/>
        </w:tabs>
        <w:ind w:left="360" w:right="-30"/>
        <w:rPr>
          <w:rFonts w:ascii="Gill Sans MT" w:hAnsi="Gill Sans MT"/>
          <w:spacing w:val="-1"/>
          <w:w w:val="105"/>
          <w:lang w:val="es-CO"/>
        </w:rPr>
      </w:pPr>
      <w:r w:rsidRPr="00F84612">
        <w:rPr>
          <w:rFonts w:ascii="Gill Sans MT" w:hAnsi="Gill Sans MT"/>
          <w:spacing w:val="-1"/>
          <w:w w:val="105"/>
          <w:lang w:val="es-CO"/>
        </w:rPr>
        <w:t>Esté alineada a la cadena de la salud física del Marco de Salud Global de Massachusetts;</w:t>
      </w:r>
    </w:p>
    <w:p w:rsidR="003728BB" w:rsidRPr="00F84612" w:rsidRDefault="003728BB" w:rsidP="00F94523">
      <w:pPr>
        <w:numPr>
          <w:ilvl w:val="0"/>
          <w:numId w:val="29"/>
        </w:numPr>
        <w:tabs>
          <w:tab w:val="clear" w:pos="360"/>
        </w:tabs>
        <w:ind w:left="360" w:right="-30"/>
        <w:rPr>
          <w:rFonts w:ascii="Gill Sans MT" w:hAnsi="Gill Sans MT"/>
          <w:spacing w:val="2"/>
          <w:w w:val="105"/>
          <w:lang w:val="es-CO"/>
        </w:rPr>
      </w:pPr>
      <w:r w:rsidRPr="00F84612">
        <w:rPr>
          <w:rFonts w:ascii="Gill Sans MT" w:hAnsi="Gill Sans MT"/>
          <w:spacing w:val="2"/>
          <w:w w:val="105"/>
          <w:lang w:val="es-CO"/>
        </w:rPr>
        <w:t>Esté integrada en todas las áreas del currículo;</w:t>
      </w:r>
    </w:p>
    <w:p w:rsidR="003728BB" w:rsidRPr="00F84612" w:rsidRDefault="003728BB" w:rsidP="00F94523">
      <w:pPr>
        <w:numPr>
          <w:ilvl w:val="0"/>
          <w:numId w:val="29"/>
        </w:numPr>
        <w:tabs>
          <w:tab w:val="clear" w:pos="360"/>
        </w:tabs>
        <w:ind w:left="360" w:right="-30"/>
        <w:rPr>
          <w:rFonts w:ascii="Gill Sans MT" w:hAnsi="Gill Sans MT"/>
          <w:w w:val="105"/>
          <w:lang w:val="es-CO"/>
        </w:rPr>
      </w:pPr>
      <w:r w:rsidRPr="00F84612">
        <w:rPr>
          <w:rFonts w:ascii="Gill Sans MT" w:hAnsi="Gill Sans MT"/>
          <w:spacing w:val="-10"/>
          <w:w w:val="105"/>
          <w:lang w:val="es-CO"/>
        </w:rPr>
        <w:t xml:space="preserve">Incluya actividades participativas agradables, apropiadas a su desarrollo, culturalmente </w:t>
      </w:r>
      <w:r w:rsidRPr="00F84612">
        <w:rPr>
          <w:rFonts w:ascii="Gill Sans MT" w:hAnsi="Gill Sans MT"/>
          <w:w w:val="105"/>
          <w:lang w:val="es-CO"/>
        </w:rPr>
        <w:t>relevantes;</w:t>
      </w:r>
    </w:p>
    <w:p w:rsidR="003728BB" w:rsidRPr="00F84612" w:rsidRDefault="003728BB" w:rsidP="00F94523">
      <w:pPr>
        <w:numPr>
          <w:ilvl w:val="0"/>
          <w:numId w:val="29"/>
        </w:numPr>
        <w:tabs>
          <w:tab w:val="clear" w:pos="360"/>
        </w:tabs>
        <w:ind w:left="360" w:right="-30"/>
        <w:rPr>
          <w:rFonts w:ascii="Gill Sans MT" w:hAnsi="Gill Sans MT"/>
          <w:w w:val="105"/>
          <w:lang w:val="es-CO"/>
        </w:rPr>
      </w:pPr>
      <w:r w:rsidRPr="00F84612">
        <w:rPr>
          <w:rFonts w:ascii="Gill Sans MT" w:hAnsi="Gill Sans MT"/>
          <w:w w:val="105"/>
          <w:lang w:val="es-CO"/>
        </w:rPr>
        <w:t>Incluya información para ser compartida con las familias y los estudiantes;</w:t>
      </w:r>
    </w:p>
    <w:p w:rsidR="003728BB" w:rsidRPr="00F84612" w:rsidRDefault="003728BB" w:rsidP="00F94523">
      <w:pPr>
        <w:numPr>
          <w:ilvl w:val="0"/>
          <w:numId w:val="29"/>
        </w:numPr>
        <w:tabs>
          <w:tab w:val="clear" w:pos="360"/>
        </w:tabs>
        <w:ind w:left="360" w:right="-30"/>
        <w:rPr>
          <w:rFonts w:ascii="Gill Sans MT" w:hAnsi="Gill Sans MT"/>
          <w:spacing w:val="-4"/>
          <w:w w:val="105"/>
          <w:lang w:val="es-CO"/>
        </w:rPr>
      </w:pPr>
      <w:r w:rsidRPr="00F84612">
        <w:rPr>
          <w:rFonts w:ascii="Gill Sans MT" w:hAnsi="Gill Sans MT"/>
          <w:spacing w:val="-5"/>
          <w:w w:val="105"/>
          <w:lang w:val="es-CO"/>
        </w:rPr>
        <w:t xml:space="preserve">Destaque la importancia de una dieta que incluya frutas, verduras, productos integrales, bajos </w:t>
      </w:r>
      <w:r w:rsidRPr="00F84612">
        <w:rPr>
          <w:rFonts w:ascii="Gill Sans MT" w:hAnsi="Gill Sans MT"/>
          <w:spacing w:val="-4"/>
          <w:w w:val="105"/>
          <w:lang w:val="es-CO"/>
        </w:rPr>
        <w:t>en grasa y productos lácteos sin grasa, y</w:t>
      </w:r>
    </w:p>
    <w:p w:rsidR="003728BB" w:rsidRPr="00F84612" w:rsidRDefault="003728BB" w:rsidP="00F94523">
      <w:pPr>
        <w:numPr>
          <w:ilvl w:val="0"/>
          <w:numId w:val="29"/>
        </w:numPr>
        <w:tabs>
          <w:tab w:val="clear" w:pos="360"/>
        </w:tabs>
        <w:ind w:left="360" w:right="-30"/>
        <w:rPr>
          <w:rFonts w:ascii="Gill Sans MT" w:hAnsi="Gill Sans MT"/>
          <w:spacing w:val="-4"/>
          <w:w w:val="105"/>
          <w:lang w:val="es-CO"/>
        </w:rPr>
      </w:pPr>
      <w:r w:rsidRPr="00F84612">
        <w:rPr>
          <w:rFonts w:ascii="Gill Sans MT" w:hAnsi="Gill Sans MT"/>
          <w:spacing w:val="-9"/>
          <w:w w:val="105"/>
          <w:lang w:val="es-CO"/>
        </w:rPr>
        <w:t xml:space="preserve">Enseñe los métodos de preparación de alimentos sanos y las prácticas de nutrición para </w:t>
      </w:r>
      <w:r w:rsidRPr="00F84612">
        <w:rPr>
          <w:rFonts w:ascii="Gill Sans MT" w:hAnsi="Gill Sans MT"/>
          <w:spacing w:val="-4"/>
          <w:w w:val="105"/>
          <w:lang w:val="es-CO"/>
        </w:rPr>
        <w:t>mejorar la salud.</w:t>
      </w:r>
    </w:p>
    <w:p w:rsidR="003728BB" w:rsidRPr="00F84612" w:rsidRDefault="003728BB" w:rsidP="003728BB">
      <w:pPr>
        <w:spacing w:before="144" w:line="204" w:lineRule="auto"/>
        <w:rPr>
          <w:rFonts w:ascii="Gill Sans MT" w:hAnsi="Gill Sans MT"/>
          <w:b/>
          <w:bCs/>
          <w:spacing w:val="-4"/>
          <w:w w:val="105"/>
          <w:lang w:val="es-CO"/>
        </w:rPr>
      </w:pPr>
      <w:r w:rsidRPr="00F84612">
        <w:rPr>
          <w:rFonts w:ascii="Gill Sans MT" w:hAnsi="Gill Sans MT"/>
          <w:b/>
          <w:bCs/>
          <w:spacing w:val="-4"/>
          <w:w w:val="105"/>
          <w:lang w:val="es-CO"/>
        </w:rPr>
        <w:t>Actividad Física</w:t>
      </w:r>
    </w:p>
    <w:p w:rsidR="003728BB" w:rsidRDefault="003728BB" w:rsidP="003728BB">
      <w:pPr>
        <w:ind w:right="360"/>
        <w:rPr>
          <w:rFonts w:ascii="Gill Sans MT" w:hAnsi="Gill Sans MT"/>
          <w:spacing w:val="-4"/>
          <w:w w:val="105"/>
          <w:lang w:val="es-CO"/>
        </w:rPr>
      </w:pPr>
      <w:r w:rsidRPr="00F84612">
        <w:rPr>
          <w:rFonts w:ascii="Gill Sans MT" w:hAnsi="Gill Sans MT"/>
          <w:spacing w:val="-8"/>
          <w:w w:val="105"/>
          <w:lang w:val="es-CO"/>
        </w:rPr>
        <w:t xml:space="preserve">La Actividad Física en CDCPS tiene como objetivo animar a los niños a estar físicamente activos </w:t>
      </w:r>
      <w:r w:rsidRPr="00F84612">
        <w:rPr>
          <w:rFonts w:ascii="Gill Sans MT" w:hAnsi="Gill Sans MT"/>
          <w:spacing w:val="-4"/>
          <w:w w:val="105"/>
          <w:lang w:val="es-CO"/>
        </w:rPr>
        <w:t xml:space="preserve">durante su infancia y </w:t>
      </w:r>
      <w:proofErr w:type="spellStart"/>
      <w:r w:rsidRPr="00F84612">
        <w:rPr>
          <w:rFonts w:ascii="Gill Sans MT" w:hAnsi="Gill Sans MT"/>
          <w:spacing w:val="-4"/>
          <w:w w:val="105"/>
          <w:lang w:val="es-CO"/>
        </w:rPr>
        <w:t>ha</w:t>
      </w:r>
      <w:proofErr w:type="spellEnd"/>
      <w:r w:rsidRPr="00F84612">
        <w:rPr>
          <w:rFonts w:ascii="Gill Sans MT" w:hAnsi="Gill Sans MT"/>
          <w:spacing w:val="-4"/>
          <w:w w:val="105"/>
          <w:lang w:val="es-CO"/>
        </w:rPr>
        <w:t xml:space="preserve"> desarrollar un estilo de vida activo.</w:t>
      </w:r>
    </w:p>
    <w:p w:rsidR="003728BB" w:rsidRPr="00F84612" w:rsidRDefault="003728BB" w:rsidP="003728BB">
      <w:pPr>
        <w:ind w:right="360"/>
        <w:rPr>
          <w:rFonts w:ascii="Gill Sans MT" w:hAnsi="Gill Sans MT"/>
          <w:spacing w:val="-4"/>
          <w:w w:val="105"/>
          <w:lang w:val="es-CO"/>
        </w:rPr>
      </w:pPr>
    </w:p>
    <w:p w:rsidR="003728BB" w:rsidRPr="00F84612" w:rsidRDefault="003728BB" w:rsidP="003728BB">
      <w:pPr>
        <w:spacing w:before="36" w:line="199" w:lineRule="auto"/>
        <w:rPr>
          <w:rFonts w:ascii="Gill Sans MT" w:hAnsi="Gill Sans MT"/>
          <w:spacing w:val="-6"/>
          <w:w w:val="105"/>
        </w:rPr>
      </w:pPr>
      <w:r w:rsidRPr="00F84612">
        <w:rPr>
          <w:rFonts w:ascii="Gill Sans MT" w:hAnsi="Gill Sans MT"/>
          <w:spacing w:val="-6"/>
          <w:w w:val="105"/>
        </w:rPr>
        <w:t xml:space="preserve">Con </w:t>
      </w:r>
      <w:proofErr w:type="gramStart"/>
      <w:r w:rsidRPr="00F84612">
        <w:rPr>
          <w:rFonts w:ascii="Gill Sans MT" w:hAnsi="Gill Sans MT"/>
          <w:spacing w:val="-6"/>
          <w:w w:val="105"/>
        </w:rPr>
        <w:t>ese</w:t>
      </w:r>
      <w:proofErr w:type="gramEnd"/>
      <w:r w:rsidRPr="00F84612">
        <w:rPr>
          <w:rFonts w:ascii="Gill Sans MT" w:hAnsi="Gill Sans MT"/>
          <w:spacing w:val="-6"/>
          <w:w w:val="105"/>
        </w:rPr>
        <w:t xml:space="preserve"> fin:</w:t>
      </w:r>
    </w:p>
    <w:p w:rsidR="003728BB" w:rsidRPr="00F84612" w:rsidRDefault="003728BB" w:rsidP="00F94523">
      <w:pPr>
        <w:numPr>
          <w:ilvl w:val="0"/>
          <w:numId w:val="30"/>
        </w:numPr>
        <w:tabs>
          <w:tab w:val="clear" w:pos="360"/>
        </w:tabs>
        <w:ind w:left="360"/>
        <w:rPr>
          <w:rFonts w:ascii="Gill Sans MT" w:hAnsi="Gill Sans MT"/>
          <w:w w:val="105"/>
          <w:lang w:val="es-CO"/>
        </w:rPr>
      </w:pPr>
      <w:r w:rsidRPr="00F84612">
        <w:rPr>
          <w:rFonts w:ascii="Gill Sans MT" w:hAnsi="Gill Sans MT"/>
          <w:w w:val="105"/>
          <w:lang w:val="es-CO"/>
        </w:rPr>
        <w:t>La actividad física se integrará a través de todo el día escolar.</w:t>
      </w:r>
    </w:p>
    <w:p w:rsidR="003728BB" w:rsidRPr="00F84612" w:rsidRDefault="003728BB" w:rsidP="00F94523">
      <w:pPr>
        <w:numPr>
          <w:ilvl w:val="0"/>
          <w:numId w:val="30"/>
        </w:numPr>
        <w:tabs>
          <w:tab w:val="clear" w:pos="360"/>
        </w:tabs>
        <w:ind w:left="360"/>
        <w:rPr>
          <w:rFonts w:ascii="Gill Sans MT" w:hAnsi="Gill Sans MT"/>
          <w:spacing w:val="-4"/>
          <w:w w:val="105"/>
          <w:lang w:val="es-CO"/>
        </w:rPr>
      </w:pPr>
      <w:r w:rsidRPr="00F84612">
        <w:rPr>
          <w:rFonts w:ascii="Gill Sans MT" w:hAnsi="Gill Sans MT"/>
          <w:spacing w:val="-6"/>
          <w:w w:val="105"/>
          <w:lang w:val="es-CO"/>
        </w:rPr>
        <w:t xml:space="preserve">En las clases de educación física, los estudiantes aprenderán, practicarán y serán evaluados </w:t>
      </w:r>
      <w:r w:rsidRPr="00F84612">
        <w:rPr>
          <w:rFonts w:ascii="Gill Sans MT" w:hAnsi="Gill Sans MT"/>
          <w:spacing w:val="-4"/>
          <w:w w:val="105"/>
          <w:lang w:val="es-CO"/>
        </w:rPr>
        <w:t xml:space="preserve">en las habilidades </w:t>
      </w:r>
      <w:proofErr w:type="spellStart"/>
      <w:r w:rsidRPr="00F84612">
        <w:rPr>
          <w:rFonts w:ascii="Gill Sans MT" w:hAnsi="Gill Sans MT"/>
          <w:spacing w:val="-4"/>
          <w:w w:val="105"/>
          <w:lang w:val="es-CO"/>
        </w:rPr>
        <w:t>motríces</w:t>
      </w:r>
      <w:proofErr w:type="spellEnd"/>
      <w:r w:rsidRPr="00F84612">
        <w:rPr>
          <w:rFonts w:ascii="Gill Sans MT" w:hAnsi="Gill Sans MT"/>
          <w:spacing w:val="-4"/>
          <w:w w:val="105"/>
          <w:lang w:val="es-CO"/>
        </w:rPr>
        <w:t>, habilidades sociales, y el conocimiento de las diversas actividades físicas apropiadas para su desarrollo.</w:t>
      </w:r>
    </w:p>
    <w:p w:rsidR="003728BB" w:rsidRPr="00F84612" w:rsidRDefault="003728BB" w:rsidP="00F94523">
      <w:pPr>
        <w:numPr>
          <w:ilvl w:val="0"/>
          <w:numId w:val="30"/>
        </w:numPr>
        <w:tabs>
          <w:tab w:val="clear" w:pos="360"/>
        </w:tabs>
        <w:ind w:left="360"/>
        <w:rPr>
          <w:rFonts w:ascii="Gill Sans MT" w:hAnsi="Gill Sans MT"/>
          <w:w w:val="105"/>
          <w:lang w:val="es-CO"/>
        </w:rPr>
      </w:pPr>
      <w:r w:rsidRPr="00F84612">
        <w:rPr>
          <w:rFonts w:ascii="Gill Sans MT" w:hAnsi="Gill Sans MT"/>
          <w:spacing w:val="-9"/>
          <w:w w:val="105"/>
          <w:lang w:val="es-CO"/>
        </w:rPr>
        <w:t xml:space="preserve">La clase de educación física tendrá una relación alumno/maestro similar a las otras clases de </w:t>
      </w:r>
      <w:r w:rsidRPr="00F84612">
        <w:rPr>
          <w:rFonts w:ascii="Gill Sans MT" w:hAnsi="Gill Sans MT"/>
          <w:w w:val="105"/>
          <w:lang w:val="es-CO"/>
        </w:rPr>
        <w:t>CDCPS.</w:t>
      </w:r>
    </w:p>
    <w:p w:rsidR="003728BB" w:rsidRPr="00F84612" w:rsidRDefault="003728BB" w:rsidP="00F94523">
      <w:pPr>
        <w:numPr>
          <w:ilvl w:val="0"/>
          <w:numId w:val="30"/>
        </w:numPr>
        <w:tabs>
          <w:tab w:val="clear" w:pos="360"/>
        </w:tabs>
        <w:ind w:left="360"/>
        <w:rPr>
          <w:rFonts w:ascii="Gill Sans MT" w:hAnsi="Gill Sans MT"/>
          <w:spacing w:val="-1"/>
          <w:w w:val="105"/>
          <w:lang w:val="es-CO"/>
        </w:rPr>
      </w:pPr>
      <w:r w:rsidRPr="00F84612">
        <w:rPr>
          <w:rFonts w:ascii="Gill Sans MT" w:hAnsi="Gill Sans MT"/>
          <w:spacing w:val="-1"/>
          <w:w w:val="105"/>
          <w:lang w:val="es-CO"/>
        </w:rPr>
        <w:t>La educación física incluirá la instrucción de la persona, así como los deportes de equipo.</w:t>
      </w:r>
    </w:p>
    <w:p w:rsidR="003728BB" w:rsidRPr="00F84612" w:rsidRDefault="003728BB" w:rsidP="00F94523">
      <w:pPr>
        <w:numPr>
          <w:ilvl w:val="0"/>
          <w:numId w:val="30"/>
        </w:numPr>
        <w:tabs>
          <w:tab w:val="clear" w:pos="360"/>
        </w:tabs>
        <w:ind w:left="360"/>
        <w:rPr>
          <w:rFonts w:ascii="Gill Sans MT" w:hAnsi="Gill Sans MT"/>
          <w:w w:val="105"/>
          <w:lang w:val="es-CO"/>
        </w:rPr>
      </w:pPr>
      <w:r w:rsidRPr="00F84612">
        <w:rPr>
          <w:rFonts w:ascii="Gill Sans MT" w:hAnsi="Gill Sans MT"/>
          <w:spacing w:val="-8"/>
          <w:w w:val="105"/>
          <w:lang w:val="es-CO"/>
        </w:rPr>
        <w:t xml:space="preserve">Un equipo adecuado estará disponible para que los estudiantes participen en la educación </w:t>
      </w:r>
      <w:r w:rsidRPr="00F84612">
        <w:rPr>
          <w:rFonts w:ascii="Gill Sans MT" w:hAnsi="Gill Sans MT"/>
          <w:w w:val="105"/>
          <w:lang w:val="es-CO"/>
        </w:rPr>
        <w:t>física.</w:t>
      </w:r>
    </w:p>
    <w:p w:rsidR="003728BB" w:rsidRPr="00F84612" w:rsidRDefault="003728BB" w:rsidP="00F94523">
      <w:pPr>
        <w:numPr>
          <w:ilvl w:val="0"/>
          <w:numId w:val="30"/>
        </w:numPr>
        <w:tabs>
          <w:tab w:val="clear" w:pos="360"/>
        </w:tabs>
        <w:ind w:left="360"/>
        <w:rPr>
          <w:rFonts w:ascii="Gill Sans MT" w:hAnsi="Gill Sans MT"/>
          <w:spacing w:val="-5"/>
          <w:w w:val="105"/>
          <w:lang w:val="es-CO"/>
        </w:rPr>
      </w:pPr>
      <w:r w:rsidRPr="00F84612">
        <w:rPr>
          <w:rFonts w:ascii="Gill Sans MT" w:hAnsi="Gill Sans MT"/>
          <w:spacing w:val="-4"/>
          <w:w w:val="105"/>
          <w:lang w:val="es-CO"/>
        </w:rPr>
        <w:t xml:space="preserve">El tiempo asignado para la actividad física será consistente con los estándares del estado: </w:t>
      </w:r>
      <w:r w:rsidRPr="00F84612">
        <w:rPr>
          <w:rFonts w:ascii="Gill Sans MT" w:hAnsi="Gill Sans MT"/>
          <w:spacing w:val="-10"/>
          <w:w w:val="105"/>
          <w:lang w:val="es-CO"/>
        </w:rPr>
        <w:t xml:space="preserve">todos los estudiantes de primaria tendrán al menos 30 minutos de tiempo supervisado para la </w:t>
      </w:r>
      <w:r w:rsidRPr="00F84612">
        <w:rPr>
          <w:rFonts w:ascii="Gill Sans MT" w:hAnsi="Gill Sans MT"/>
          <w:spacing w:val="-2"/>
          <w:w w:val="105"/>
          <w:lang w:val="es-CO"/>
        </w:rPr>
        <w:t xml:space="preserve">actividad física cada día (el recreo o educación física). Todos los estudiantes tendrán al </w:t>
      </w:r>
      <w:r w:rsidRPr="00F84612">
        <w:rPr>
          <w:rFonts w:ascii="Gill Sans MT" w:hAnsi="Gill Sans MT"/>
          <w:spacing w:val="-5"/>
          <w:w w:val="105"/>
          <w:lang w:val="es-CO"/>
        </w:rPr>
        <w:t>menos dos clases de educación física cada semana.</w:t>
      </w:r>
    </w:p>
    <w:p w:rsidR="003728BB" w:rsidRPr="00F84612" w:rsidRDefault="003728BB" w:rsidP="00F94523">
      <w:pPr>
        <w:numPr>
          <w:ilvl w:val="0"/>
          <w:numId w:val="30"/>
        </w:numPr>
        <w:tabs>
          <w:tab w:val="clear" w:pos="360"/>
        </w:tabs>
        <w:ind w:left="360"/>
        <w:rPr>
          <w:rFonts w:ascii="Gill Sans MT" w:hAnsi="Gill Sans MT"/>
          <w:w w:val="105"/>
          <w:lang w:val="es-CO"/>
        </w:rPr>
      </w:pPr>
      <w:r w:rsidRPr="00F84612">
        <w:rPr>
          <w:rFonts w:ascii="Gill Sans MT" w:hAnsi="Gill Sans MT"/>
          <w:spacing w:val="-9"/>
          <w:w w:val="105"/>
          <w:lang w:val="es-CO"/>
        </w:rPr>
        <w:t xml:space="preserve">La actividad física no se utiliza como un castigo (por ejemplo: vueltas corriendo, flexiones de </w:t>
      </w:r>
      <w:r w:rsidRPr="00F84612">
        <w:rPr>
          <w:rFonts w:ascii="Gill Sans MT" w:hAnsi="Gill Sans MT"/>
          <w:spacing w:val="-8"/>
          <w:w w:val="105"/>
          <w:lang w:val="es-CO"/>
        </w:rPr>
        <w:t xml:space="preserve">pecho), y CDCPS no aprueba la retención de las oportunidades para la actividad física como </w:t>
      </w:r>
      <w:r w:rsidRPr="00F84612">
        <w:rPr>
          <w:rFonts w:ascii="Gill Sans MT" w:hAnsi="Gill Sans MT"/>
          <w:w w:val="105"/>
          <w:lang w:val="es-CO"/>
        </w:rPr>
        <w:t>castigo.</w:t>
      </w:r>
    </w:p>
    <w:p w:rsidR="003728BB" w:rsidRPr="00F84612" w:rsidRDefault="003728BB" w:rsidP="00F94523">
      <w:pPr>
        <w:numPr>
          <w:ilvl w:val="0"/>
          <w:numId w:val="30"/>
        </w:numPr>
        <w:tabs>
          <w:tab w:val="clear" w:pos="360"/>
        </w:tabs>
        <w:ind w:left="360"/>
        <w:rPr>
          <w:rFonts w:ascii="Gill Sans MT" w:hAnsi="Gill Sans MT"/>
          <w:spacing w:val="-4"/>
          <w:w w:val="105"/>
          <w:lang w:val="es-CO"/>
        </w:rPr>
      </w:pPr>
      <w:r w:rsidRPr="00F84612">
        <w:rPr>
          <w:rFonts w:ascii="Gill Sans MT" w:hAnsi="Gill Sans MT"/>
          <w:spacing w:val="-10"/>
          <w:w w:val="105"/>
          <w:lang w:val="es-CO"/>
        </w:rPr>
        <w:t xml:space="preserve">La escuela proporcionará un entorno físico y social que es seguro y agradable para todos los </w:t>
      </w:r>
      <w:r w:rsidRPr="00F84612">
        <w:rPr>
          <w:rFonts w:ascii="Gill Sans MT" w:hAnsi="Gill Sans MT"/>
          <w:spacing w:val="-4"/>
          <w:w w:val="105"/>
          <w:lang w:val="es-CO"/>
        </w:rPr>
        <w:t>estudiantes.</w:t>
      </w:r>
    </w:p>
    <w:p w:rsidR="003728BB" w:rsidRPr="00F84612" w:rsidRDefault="003728BB" w:rsidP="00F94523">
      <w:pPr>
        <w:numPr>
          <w:ilvl w:val="0"/>
          <w:numId w:val="30"/>
        </w:numPr>
        <w:tabs>
          <w:tab w:val="clear" w:pos="360"/>
        </w:tabs>
        <w:ind w:left="360"/>
        <w:rPr>
          <w:rFonts w:ascii="Gill Sans MT" w:hAnsi="Gill Sans MT"/>
          <w:w w:val="105"/>
          <w:lang w:val="es-CO"/>
        </w:rPr>
      </w:pPr>
      <w:r w:rsidRPr="00F84612">
        <w:rPr>
          <w:rFonts w:ascii="Gill Sans MT" w:hAnsi="Gill Sans MT"/>
          <w:w w:val="105"/>
          <w:lang w:val="es-CO"/>
        </w:rPr>
        <w:t>La escuela alentar a los estudiantes y las familias a participar en la actividad física.</w:t>
      </w:r>
    </w:p>
    <w:p w:rsidR="003728BB" w:rsidRDefault="003728BB" w:rsidP="003728BB">
      <w:pPr>
        <w:widowControl/>
        <w:kinsoku/>
        <w:autoSpaceDE w:val="0"/>
        <w:autoSpaceDN w:val="0"/>
        <w:adjustRightInd w:val="0"/>
        <w:rPr>
          <w:rFonts w:ascii="Gill Sans MT" w:hAnsi="Gill Sans MT"/>
          <w:lang w:val="es-CO"/>
        </w:rPr>
      </w:pPr>
    </w:p>
    <w:p w:rsidR="00F22961" w:rsidRDefault="00F22961" w:rsidP="003728BB">
      <w:pPr>
        <w:widowControl/>
        <w:kinsoku/>
        <w:autoSpaceDE w:val="0"/>
        <w:autoSpaceDN w:val="0"/>
        <w:adjustRightInd w:val="0"/>
        <w:rPr>
          <w:rFonts w:ascii="Gill Sans MT" w:hAnsi="Gill Sans MT"/>
          <w:lang w:val="es-CO"/>
        </w:rPr>
      </w:pPr>
    </w:p>
    <w:p w:rsidR="00F22961" w:rsidRPr="00C72620" w:rsidRDefault="00F22961" w:rsidP="00F22961">
      <w:pPr>
        <w:spacing w:line="199" w:lineRule="auto"/>
        <w:rPr>
          <w:rFonts w:ascii="Gill Sans MT" w:hAnsi="Gill Sans MT" w:cs="Gill Sans MT"/>
          <w:b/>
          <w:bCs/>
          <w:spacing w:val="-8"/>
          <w:w w:val="105"/>
          <w:sz w:val="27"/>
          <w:szCs w:val="27"/>
          <w:lang w:val="es-CO"/>
        </w:rPr>
      </w:pPr>
      <w:r w:rsidRPr="00C72620">
        <w:rPr>
          <w:rFonts w:ascii="Gill Sans MT" w:hAnsi="Gill Sans MT" w:cs="Gill Sans MT"/>
          <w:b/>
          <w:bCs/>
          <w:spacing w:val="-8"/>
          <w:w w:val="105"/>
          <w:sz w:val="27"/>
          <w:szCs w:val="27"/>
          <w:lang w:val="es-CO"/>
        </w:rPr>
        <w:lastRenderedPageBreak/>
        <w:t>PROGRAMA DE ALMUERZO ESCOLAR</w:t>
      </w:r>
    </w:p>
    <w:p w:rsidR="00F22961" w:rsidRDefault="00F22961" w:rsidP="00F22961">
      <w:pPr>
        <w:ind w:right="72"/>
        <w:rPr>
          <w:rFonts w:ascii="Gill Sans MT" w:hAnsi="Gill Sans MT"/>
          <w:w w:val="105"/>
          <w:lang w:val="es-CO"/>
        </w:rPr>
      </w:pPr>
      <w:r w:rsidRPr="00C72620">
        <w:rPr>
          <w:rFonts w:ascii="Gill Sans MT" w:hAnsi="Gill Sans MT"/>
          <w:spacing w:val="-3"/>
          <w:w w:val="105"/>
          <w:lang w:val="es-CO"/>
        </w:rPr>
        <w:t xml:space="preserve">Nos comprometemos a trabajar junto a las familias para ayudar a los estudiantes a disfrutar de </w:t>
      </w:r>
      <w:r w:rsidRPr="00C72620">
        <w:rPr>
          <w:rFonts w:ascii="Gill Sans MT" w:hAnsi="Gill Sans MT"/>
          <w:spacing w:val="-4"/>
          <w:w w:val="105"/>
          <w:lang w:val="es-CO"/>
        </w:rPr>
        <w:t xml:space="preserve">una vida sana y saludable. Deseamos educar a los estudiantes acerca de los buenos hábitos alimenticios y cómo evitar las consecuencias de una dieta poco saludable. Creemos firmemente </w:t>
      </w:r>
      <w:r w:rsidRPr="00C72620">
        <w:rPr>
          <w:rFonts w:ascii="Gill Sans MT" w:hAnsi="Gill Sans MT"/>
          <w:spacing w:val="-3"/>
          <w:w w:val="105"/>
          <w:lang w:val="es-CO"/>
        </w:rPr>
        <w:t xml:space="preserve">que este reglamento de alimentos saludables nos ayudará con nuestro propósito de lograr esta </w:t>
      </w:r>
      <w:r w:rsidRPr="00C72620">
        <w:rPr>
          <w:rFonts w:ascii="Gill Sans MT" w:hAnsi="Gill Sans MT"/>
          <w:spacing w:val="-5"/>
          <w:w w:val="105"/>
          <w:lang w:val="es-CO"/>
        </w:rPr>
        <w:t xml:space="preserve">meta. CDCPS es una escuela libre de nueces. Los padres no deben enviar comida rápida o frita a </w:t>
      </w:r>
      <w:r w:rsidRPr="00C72620">
        <w:rPr>
          <w:rFonts w:ascii="Gill Sans MT" w:hAnsi="Gill Sans MT"/>
          <w:w w:val="105"/>
          <w:lang w:val="es-CO"/>
        </w:rPr>
        <w:t>sus niños.</w:t>
      </w:r>
    </w:p>
    <w:p w:rsidR="00F22961" w:rsidRPr="00C72620" w:rsidRDefault="00F22961" w:rsidP="00F22961">
      <w:pPr>
        <w:ind w:right="72"/>
        <w:rPr>
          <w:rFonts w:ascii="Gill Sans MT" w:hAnsi="Gill Sans MT"/>
          <w:w w:val="105"/>
          <w:lang w:val="es-CO"/>
        </w:rPr>
      </w:pPr>
    </w:p>
    <w:p w:rsidR="00F22961" w:rsidRPr="00E45C77" w:rsidRDefault="00F22961" w:rsidP="00F22961">
      <w:pPr>
        <w:pStyle w:val="NoSpacing"/>
        <w:rPr>
          <w:rFonts w:ascii="Gill Sans MT" w:hAnsi="Gill Sans MT"/>
          <w:b/>
          <w:w w:val="105"/>
          <w:lang w:val="es-CO"/>
        </w:rPr>
      </w:pPr>
      <w:r w:rsidRPr="00E45C77">
        <w:rPr>
          <w:rFonts w:ascii="Gill Sans MT" w:hAnsi="Gill Sans MT"/>
          <w:b/>
          <w:w w:val="105"/>
          <w:lang w:val="es-CO"/>
        </w:rPr>
        <w:t>DESAYUNO Y ALMUERZO</w:t>
      </w:r>
    </w:p>
    <w:p w:rsidR="00F22961" w:rsidRDefault="00F22961" w:rsidP="00F22961">
      <w:pPr>
        <w:ind w:right="72"/>
        <w:rPr>
          <w:rFonts w:ascii="Gill Sans MT" w:hAnsi="Gill Sans MT"/>
          <w:spacing w:val="-8"/>
          <w:w w:val="105"/>
          <w:lang w:val="es-CO"/>
        </w:rPr>
      </w:pPr>
      <w:r w:rsidRPr="00C72620">
        <w:rPr>
          <w:rFonts w:ascii="Gill Sans MT" w:hAnsi="Gill Sans MT"/>
          <w:spacing w:val="-11"/>
          <w:w w:val="105"/>
          <w:lang w:val="es-CO"/>
        </w:rPr>
        <w:t xml:space="preserve">Se servirá desayuno y almuerzo en la escuela diariamente. </w:t>
      </w:r>
      <w:r w:rsidRPr="00C72620">
        <w:rPr>
          <w:rFonts w:ascii="Gill Sans MT" w:hAnsi="Gill Sans MT"/>
          <w:b/>
          <w:bCs/>
          <w:spacing w:val="-11"/>
          <w:w w:val="105"/>
          <w:lang w:val="es-CO"/>
        </w:rPr>
        <w:t xml:space="preserve">Los padres recibirán una cuenta con los </w:t>
      </w:r>
      <w:r w:rsidRPr="00C72620">
        <w:rPr>
          <w:rFonts w:ascii="Gill Sans MT" w:hAnsi="Gill Sans MT"/>
          <w:b/>
          <w:bCs/>
          <w:spacing w:val="-5"/>
          <w:w w:val="105"/>
          <w:lang w:val="es-CO"/>
        </w:rPr>
        <w:t xml:space="preserve">gastos de desayuno y almuerzo del estudiante. Se recomienda pagar quincenal o </w:t>
      </w:r>
      <w:r w:rsidRPr="00C72620">
        <w:rPr>
          <w:rFonts w:ascii="Gill Sans MT" w:hAnsi="Gill Sans MT"/>
          <w:b/>
          <w:bCs/>
          <w:spacing w:val="-9"/>
          <w:w w:val="105"/>
          <w:lang w:val="es-CO"/>
        </w:rPr>
        <w:t xml:space="preserve">mensualmente. El almuerzo será gratis o a precio reducido para las familias que califiquen en </w:t>
      </w:r>
      <w:r w:rsidRPr="00C72620">
        <w:rPr>
          <w:rFonts w:ascii="Gill Sans MT" w:hAnsi="Gill Sans MT"/>
          <w:b/>
          <w:bCs/>
          <w:spacing w:val="-11"/>
          <w:w w:val="105"/>
          <w:lang w:val="es-CO"/>
        </w:rPr>
        <w:t xml:space="preserve">este programa. </w:t>
      </w:r>
      <w:r w:rsidRPr="00C72620">
        <w:rPr>
          <w:rFonts w:ascii="Gill Sans MT" w:hAnsi="Gill Sans MT"/>
          <w:spacing w:val="-11"/>
          <w:w w:val="105"/>
          <w:lang w:val="es-CO"/>
        </w:rPr>
        <w:t xml:space="preserve">Los precios del almuerzo están disponibles en la oficina de la escuela. Nuestro menú </w:t>
      </w:r>
      <w:r w:rsidRPr="00C72620">
        <w:rPr>
          <w:rFonts w:ascii="Gill Sans MT" w:hAnsi="Gill Sans MT"/>
          <w:spacing w:val="-8"/>
          <w:w w:val="105"/>
          <w:lang w:val="es-CO"/>
        </w:rPr>
        <w:t>ofrece comidas bajas en grasa y en sal, granos integrales, frutas frescas y vegetales.</w:t>
      </w:r>
    </w:p>
    <w:p w:rsidR="00F22961" w:rsidRPr="00C72620" w:rsidRDefault="00F22961" w:rsidP="00F22961">
      <w:pPr>
        <w:ind w:right="72"/>
        <w:rPr>
          <w:rFonts w:ascii="Gill Sans MT" w:hAnsi="Gill Sans MT"/>
          <w:spacing w:val="-8"/>
          <w:w w:val="105"/>
          <w:lang w:val="es-CO"/>
        </w:rPr>
      </w:pPr>
    </w:p>
    <w:p w:rsidR="00F22961" w:rsidRPr="00990792" w:rsidRDefault="00F22961" w:rsidP="00F22961">
      <w:pPr>
        <w:spacing w:line="199" w:lineRule="auto"/>
        <w:rPr>
          <w:rFonts w:ascii="Gill Sans MT" w:hAnsi="Gill Sans MT"/>
          <w:b/>
          <w:bCs/>
          <w:w w:val="105"/>
          <w:lang w:val="es-US"/>
        </w:rPr>
      </w:pPr>
      <w:r w:rsidRPr="00990792">
        <w:rPr>
          <w:rFonts w:ascii="Gill Sans MT" w:hAnsi="Gill Sans MT"/>
          <w:b/>
          <w:bCs/>
          <w:w w:val="105"/>
          <w:lang w:val="es-US"/>
        </w:rPr>
        <w:t>REFRIGERIOS</w:t>
      </w:r>
    </w:p>
    <w:p w:rsidR="00F22961" w:rsidRPr="00C72620" w:rsidRDefault="00F22961" w:rsidP="00F22961">
      <w:pPr>
        <w:ind w:right="144"/>
        <w:rPr>
          <w:rFonts w:ascii="Gill Sans MT" w:hAnsi="Gill Sans MT"/>
          <w:b/>
          <w:bCs/>
          <w:spacing w:val="-4"/>
          <w:w w:val="105"/>
          <w:lang w:val="es-CO"/>
        </w:rPr>
      </w:pPr>
      <w:r w:rsidRPr="00C72620">
        <w:rPr>
          <w:rFonts w:ascii="Gill Sans MT" w:hAnsi="Gill Sans MT"/>
          <w:spacing w:val="-6"/>
          <w:w w:val="105"/>
          <w:lang w:val="es-CO"/>
        </w:rPr>
        <w:t xml:space="preserve">Los estudiantes no deben traer refrigerios a la escuela. La escuela proveerá </w:t>
      </w:r>
      <w:proofErr w:type="gramStart"/>
      <w:r w:rsidRPr="00C72620">
        <w:rPr>
          <w:rFonts w:ascii="Gill Sans MT" w:hAnsi="Gill Sans MT"/>
          <w:spacing w:val="-6"/>
          <w:w w:val="105"/>
          <w:lang w:val="es-CO"/>
        </w:rPr>
        <w:t>todas</w:t>
      </w:r>
      <w:proofErr w:type="gramEnd"/>
      <w:r w:rsidRPr="00C72620">
        <w:rPr>
          <w:rFonts w:ascii="Gill Sans MT" w:hAnsi="Gill Sans MT"/>
          <w:spacing w:val="-6"/>
          <w:w w:val="105"/>
          <w:lang w:val="es-CO"/>
        </w:rPr>
        <w:t xml:space="preserve"> los refrigerios durante la mañana y/o la tarde. La escuela servirá refrigerios saludables y nutritivos solamente. </w:t>
      </w:r>
      <w:r w:rsidRPr="00C72620">
        <w:rPr>
          <w:rFonts w:ascii="Gill Sans MT" w:hAnsi="Gill Sans MT"/>
          <w:spacing w:val="-4"/>
          <w:w w:val="105"/>
          <w:lang w:val="es-CO"/>
        </w:rPr>
        <w:t>Pedimos que los padres no envíen bizcochos, dulces, ni otras meriendas o comidas sin valor nutritivo para ser consumidos durante el día escolar incluyendo los días festivos.</w:t>
      </w:r>
    </w:p>
    <w:p w:rsidR="00F22961" w:rsidRPr="00E45C77" w:rsidRDefault="00F22961" w:rsidP="00F22961">
      <w:pPr>
        <w:pStyle w:val="NoSpacing"/>
        <w:rPr>
          <w:rFonts w:ascii="Gill Sans MT" w:hAnsi="Gill Sans MT"/>
          <w:lang w:val="es-CO"/>
        </w:rPr>
      </w:pPr>
    </w:p>
    <w:p w:rsidR="00F22961" w:rsidRPr="00E45C77" w:rsidRDefault="00F22961" w:rsidP="00F22961">
      <w:pPr>
        <w:pStyle w:val="NoSpacing"/>
        <w:rPr>
          <w:rFonts w:ascii="Gill Sans MT" w:hAnsi="Gill Sans MT"/>
          <w:b/>
          <w:bCs/>
          <w:spacing w:val="-10"/>
          <w:w w:val="105"/>
          <w:lang w:val="es-CO"/>
        </w:rPr>
      </w:pPr>
      <w:r w:rsidRPr="00E45C77">
        <w:rPr>
          <w:rFonts w:ascii="Gill Sans MT" w:hAnsi="Gill Sans MT"/>
          <w:b/>
          <w:bCs/>
          <w:spacing w:val="-10"/>
          <w:w w:val="105"/>
          <w:lang w:val="es-CO"/>
        </w:rPr>
        <w:t>SUGERENCIAS PARA REFRIGERIOS Y ALMUERZOS</w:t>
      </w:r>
    </w:p>
    <w:p w:rsidR="00F22961" w:rsidRDefault="00F22961" w:rsidP="00F22961">
      <w:pPr>
        <w:ind w:right="-62"/>
        <w:rPr>
          <w:rFonts w:ascii="Gill Sans MT" w:hAnsi="Gill Sans MT"/>
          <w:spacing w:val="-8"/>
          <w:w w:val="105"/>
          <w:lang w:val="es-CO"/>
        </w:rPr>
      </w:pPr>
      <w:r w:rsidRPr="00C72620">
        <w:rPr>
          <w:rFonts w:ascii="Gill Sans MT" w:hAnsi="Gill Sans MT"/>
          <w:spacing w:val="-11"/>
          <w:w w:val="105"/>
          <w:lang w:val="es-CO"/>
        </w:rPr>
        <w:t xml:space="preserve">Los niños que traigan su propio almuerzo y desean mantenerlo refrigerado deberán traerlo en una lonchera que mantenga el frío las mismas que se pueden comprar en cualquier farmacia local. Los </w:t>
      </w:r>
      <w:r w:rsidRPr="00C72620">
        <w:rPr>
          <w:rFonts w:ascii="Gill Sans MT" w:hAnsi="Gill Sans MT"/>
          <w:spacing w:val="-6"/>
          <w:w w:val="105"/>
          <w:lang w:val="es-CO"/>
        </w:rPr>
        <w:t xml:space="preserve">padres no deben traer o enviar comida rápida o frita como almuerzo y/o bebidas refrescantes </w:t>
      </w:r>
      <w:r w:rsidRPr="00C72620">
        <w:rPr>
          <w:rFonts w:ascii="Gill Sans MT" w:hAnsi="Gill Sans MT"/>
          <w:spacing w:val="-8"/>
          <w:w w:val="105"/>
          <w:lang w:val="es-CO"/>
        </w:rPr>
        <w:t>durante el horario escolar</w:t>
      </w:r>
      <w:r>
        <w:rPr>
          <w:rFonts w:ascii="Gill Sans MT" w:hAnsi="Gill Sans MT"/>
          <w:spacing w:val="-8"/>
          <w:w w:val="105"/>
          <w:lang w:val="es-CO"/>
        </w:rPr>
        <w:t>.</w:t>
      </w:r>
      <w:r w:rsidRPr="00C72620">
        <w:rPr>
          <w:rFonts w:ascii="Gill Sans MT" w:hAnsi="Gill Sans MT"/>
          <w:spacing w:val="-8"/>
          <w:w w:val="105"/>
          <w:lang w:val="es-CO"/>
        </w:rPr>
        <w:t xml:space="preserve"> Los estudiantes no deben traer bizcochos, dulces, ni otras “comidas </w:t>
      </w:r>
      <w:r w:rsidRPr="00C72620">
        <w:rPr>
          <w:rFonts w:ascii="Gill Sans MT" w:hAnsi="Gill Sans MT"/>
          <w:spacing w:val="-7"/>
          <w:w w:val="105"/>
          <w:lang w:val="es-CO"/>
        </w:rPr>
        <w:t xml:space="preserve">rápidas” en sus almuerzos escolares. Recomendamos que incluya pan de grano integral, frutas </w:t>
      </w:r>
      <w:r w:rsidRPr="00C72620">
        <w:rPr>
          <w:rFonts w:ascii="Gill Sans MT" w:hAnsi="Gill Sans MT"/>
          <w:spacing w:val="-8"/>
          <w:w w:val="105"/>
          <w:lang w:val="es-CO"/>
        </w:rPr>
        <w:t>frescas y vegetales ya que estos alimentos son nutritivos y saludables para niños en etapa de crecimiento.</w:t>
      </w:r>
    </w:p>
    <w:p w:rsidR="00F22961" w:rsidRPr="005D3E60" w:rsidRDefault="00F22961" w:rsidP="00F22961">
      <w:pPr>
        <w:spacing w:before="288" w:line="199" w:lineRule="auto"/>
        <w:rPr>
          <w:rFonts w:ascii="Gill Sans MT" w:hAnsi="Gill Sans MT"/>
          <w:b/>
          <w:bCs/>
          <w:spacing w:val="-8"/>
          <w:w w:val="105"/>
          <w:sz w:val="28"/>
          <w:szCs w:val="28"/>
          <w:lang w:val="es-CO"/>
        </w:rPr>
      </w:pPr>
      <w:r w:rsidRPr="005D3E60">
        <w:rPr>
          <w:rFonts w:ascii="Gill Sans MT" w:hAnsi="Gill Sans MT"/>
          <w:b/>
          <w:bCs/>
          <w:spacing w:val="-8"/>
          <w:w w:val="105"/>
          <w:sz w:val="28"/>
          <w:szCs w:val="28"/>
          <w:lang w:val="es-CO"/>
        </w:rPr>
        <w:t>PARTICIPACION DE LOS PADRES</w:t>
      </w:r>
    </w:p>
    <w:p w:rsidR="00F22961" w:rsidRPr="00C72620" w:rsidRDefault="00F22961" w:rsidP="00F22961">
      <w:pPr>
        <w:spacing w:before="288" w:line="199" w:lineRule="auto"/>
        <w:rPr>
          <w:rFonts w:ascii="Gill Sans MT" w:hAnsi="Gill Sans MT"/>
          <w:b/>
          <w:bCs/>
          <w:spacing w:val="-8"/>
          <w:w w:val="105"/>
          <w:lang w:val="es-CO"/>
        </w:rPr>
      </w:pPr>
      <w:r w:rsidRPr="00C72620">
        <w:rPr>
          <w:rFonts w:ascii="Gill Sans MT" w:hAnsi="Gill Sans MT"/>
          <w:b/>
          <w:bCs/>
          <w:spacing w:val="-8"/>
          <w:w w:val="105"/>
          <w:lang w:val="es-CO"/>
        </w:rPr>
        <w:t>CONSEJO ASESOR DE PADRES</w:t>
      </w:r>
    </w:p>
    <w:p w:rsidR="00F22961" w:rsidRPr="00C72620" w:rsidRDefault="00F22961" w:rsidP="00F22961">
      <w:pPr>
        <w:rPr>
          <w:rFonts w:ascii="Gill Sans MT" w:hAnsi="Gill Sans MT"/>
          <w:spacing w:val="-8"/>
          <w:w w:val="105"/>
          <w:lang w:val="es-CO"/>
        </w:rPr>
      </w:pPr>
      <w:r w:rsidRPr="00C72620">
        <w:rPr>
          <w:rFonts w:ascii="Gill Sans MT" w:hAnsi="Gill Sans MT"/>
          <w:spacing w:val="-12"/>
          <w:w w:val="105"/>
          <w:lang w:val="es-CO"/>
        </w:rPr>
        <w:t xml:space="preserve">El Consejo Asesor de Padres se reúne regularmente, </w:t>
      </w:r>
      <w:proofErr w:type="gramStart"/>
      <w:r w:rsidRPr="00C72620">
        <w:rPr>
          <w:rFonts w:ascii="Gill Sans MT" w:hAnsi="Gill Sans MT"/>
          <w:spacing w:val="-12"/>
          <w:w w:val="105"/>
          <w:lang w:val="es-CO"/>
        </w:rPr>
        <w:t>dándole</w:t>
      </w:r>
      <w:proofErr w:type="gramEnd"/>
      <w:r w:rsidRPr="00C72620">
        <w:rPr>
          <w:rFonts w:ascii="Gill Sans MT" w:hAnsi="Gill Sans MT"/>
          <w:spacing w:val="-12"/>
          <w:w w:val="105"/>
          <w:lang w:val="es-CO"/>
        </w:rPr>
        <w:t xml:space="preserve"> a los padres la oportunidad de organizar </w:t>
      </w:r>
      <w:r w:rsidRPr="00C72620">
        <w:rPr>
          <w:rFonts w:ascii="Gill Sans MT" w:hAnsi="Gill Sans MT"/>
          <w:spacing w:val="-9"/>
          <w:w w:val="105"/>
          <w:lang w:val="es-CO"/>
        </w:rPr>
        <w:t xml:space="preserve">programas que estimulen la participación de los padres en el programa escolar. Este Comité discute </w:t>
      </w:r>
      <w:r w:rsidRPr="00C72620">
        <w:rPr>
          <w:rFonts w:ascii="Gill Sans MT" w:hAnsi="Gill Sans MT"/>
          <w:spacing w:val="-8"/>
          <w:w w:val="105"/>
          <w:lang w:val="es-CO"/>
        </w:rPr>
        <w:t>asuntos relacionados a una variedad de temas, como currículo académico, recaudación de fondos,</w:t>
      </w:r>
    </w:p>
    <w:p w:rsidR="00F22961" w:rsidRDefault="00F22961" w:rsidP="00F22961">
      <w:pPr>
        <w:rPr>
          <w:rFonts w:ascii="Gill Sans MT" w:hAnsi="Gill Sans MT"/>
          <w:spacing w:val="-8"/>
          <w:w w:val="105"/>
          <w:lang w:val="es-CO"/>
        </w:rPr>
      </w:pPr>
      <w:r w:rsidRPr="00C72620">
        <w:rPr>
          <w:rFonts w:ascii="Gill Sans MT" w:hAnsi="Gill Sans MT"/>
          <w:spacing w:val="-6"/>
          <w:w w:val="105"/>
          <w:lang w:val="es-CO"/>
        </w:rPr>
        <w:t xml:space="preserve">etc. El Consejo Asesor de Padres busca representar los asuntos o preocupaciones de los padres de </w:t>
      </w:r>
      <w:r w:rsidRPr="00C72620">
        <w:rPr>
          <w:rFonts w:ascii="Gill Sans MT" w:hAnsi="Gill Sans MT"/>
          <w:spacing w:val="-9"/>
          <w:w w:val="105"/>
          <w:lang w:val="es-CO"/>
        </w:rPr>
        <w:t xml:space="preserve">todos los niños de la escuela, ya sea con necesidades especiales, con alto riesgo, con Inglés limitado o </w:t>
      </w:r>
      <w:r w:rsidRPr="00C72620">
        <w:rPr>
          <w:rFonts w:ascii="Gill Sans MT" w:hAnsi="Gill Sans MT"/>
          <w:spacing w:val="-8"/>
          <w:w w:val="105"/>
          <w:lang w:val="es-CO"/>
        </w:rPr>
        <w:t xml:space="preserve">con notas sobresalientes. Los miembros designados del Consejo Asesor de Padres asumen la responsabilidad de establecer e implementar la agenda del Consejo Asesor, pero todos los padres </w:t>
      </w:r>
      <w:r w:rsidRPr="00C72620">
        <w:rPr>
          <w:rFonts w:ascii="Gill Sans MT" w:hAnsi="Gill Sans MT"/>
          <w:lang w:val="es-CO"/>
        </w:rPr>
        <w:t>miembros de la escuela pueden votar en las decisiones. Todos los padres miembros de la escuela, así como el público en general, están invitados a las reuniones del Consejo Asesor. Cada reunión ofrece traducción en español.</w:t>
      </w:r>
      <w:r w:rsidRPr="00C72620">
        <w:rPr>
          <w:rFonts w:ascii="Gill Sans MT" w:hAnsi="Gill Sans MT"/>
          <w:spacing w:val="-9"/>
          <w:w w:val="105"/>
          <w:lang w:val="es-CO"/>
        </w:rPr>
        <w:t xml:space="preserve"> El Comité designado incluye representantes de todos los grados y programas. </w:t>
      </w:r>
      <w:r w:rsidRPr="00C72620">
        <w:rPr>
          <w:rFonts w:ascii="Gill Sans MT" w:hAnsi="Gill Sans MT"/>
          <w:spacing w:val="-7"/>
          <w:w w:val="105"/>
          <w:lang w:val="es-CO"/>
        </w:rPr>
        <w:t xml:space="preserve">El Sub-Consejo Asesor de Padres para Educación Especial (PAC) asegura la participación de los padres en asuntos relacionados al desarrollo y evaluación del programa de educación especial de la escuela, como lo mandan las leyes que regulan este </w:t>
      </w:r>
      <w:r w:rsidRPr="00C72620">
        <w:rPr>
          <w:rFonts w:ascii="Gill Sans MT" w:hAnsi="Gill Sans MT"/>
          <w:spacing w:val="-12"/>
          <w:w w:val="105"/>
          <w:lang w:val="es-CO"/>
        </w:rPr>
        <w:t xml:space="preserve">programa. La Asociación de Padres en Acción (APA) es un grupo de ayuda para los padres de habla </w:t>
      </w:r>
      <w:r w:rsidRPr="00C72620">
        <w:rPr>
          <w:rFonts w:ascii="Gill Sans MT" w:hAnsi="Gill Sans MT"/>
          <w:spacing w:val="-5"/>
          <w:w w:val="105"/>
          <w:lang w:val="es-CO"/>
        </w:rPr>
        <w:t xml:space="preserve">hispana. Las </w:t>
      </w:r>
      <w:r w:rsidRPr="00C72620">
        <w:rPr>
          <w:rFonts w:ascii="Gill Sans MT" w:hAnsi="Gill Sans MT"/>
          <w:spacing w:val="-5"/>
          <w:w w:val="105"/>
          <w:lang w:val="es-CO"/>
        </w:rPr>
        <w:lastRenderedPageBreak/>
        <w:t xml:space="preserve">discusiones se centran en asuntos que preocupan a los padres. Se proporciona </w:t>
      </w:r>
      <w:r w:rsidRPr="00C72620">
        <w:rPr>
          <w:rFonts w:ascii="Gill Sans MT" w:hAnsi="Gill Sans MT"/>
          <w:spacing w:val="-8"/>
          <w:w w:val="105"/>
          <w:lang w:val="es-CO"/>
        </w:rPr>
        <w:t xml:space="preserve">traducción en </w:t>
      </w:r>
      <w:proofErr w:type="gramStart"/>
      <w:r w:rsidRPr="00C72620">
        <w:rPr>
          <w:rFonts w:ascii="Gill Sans MT" w:hAnsi="Gill Sans MT"/>
          <w:spacing w:val="-8"/>
          <w:w w:val="105"/>
          <w:lang w:val="es-CO"/>
        </w:rPr>
        <w:t>Inglés</w:t>
      </w:r>
      <w:proofErr w:type="gramEnd"/>
      <w:r w:rsidRPr="00C72620">
        <w:rPr>
          <w:rFonts w:ascii="Gill Sans MT" w:hAnsi="Gill Sans MT"/>
          <w:spacing w:val="-8"/>
          <w:w w:val="105"/>
          <w:lang w:val="es-CO"/>
        </w:rPr>
        <w:t>.</w:t>
      </w:r>
    </w:p>
    <w:p w:rsidR="00F22961" w:rsidRDefault="00F22961" w:rsidP="00F22961">
      <w:pPr>
        <w:rPr>
          <w:rFonts w:ascii="Gill Sans MT" w:hAnsi="Gill Sans MT"/>
          <w:spacing w:val="-8"/>
          <w:w w:val="105"/>
          <w:lang w:val="es-CO"/>
        </w:rPr>
      </w:pPr>
    </w:p>
    <w:p w:rsidR="00FC506F" w:rsidRPr="00FC506F" w:rsidRDefault="00FC506F" w:rsidP="00FC506F">
      <w:pPr>
        <w:rPr>
          <w:rFonts w:ascii="Gill Sans MT" w:hAnsi="Gill Sans MT"/>
          <w:b/>
          <w:lang w:val="es-US"/>
        </w:rPr>
      </w:pPr>
      <w:r w:rsidRPr="00FC506F">
        <w:rPr>
          <w:rFonts w:ascii="Gill Sans MT" w:hAnsi="Gill Sans MT"/>
          <w:b/>
          <w:lang w:val="es-US"/>
        </w:rPr>
        <w:t>RESPONSABILIDADES DE LA ESCUELA</w:t>
      </w:r>
    </w:p>
    <w:p w:rsidR="00AD3BFE" w:rsidRPr="00AD3BFE" w:rsidRDefault="00AD3BFE" w:rsidP="00AD3BFE">
      <w:pPr>
        <w:rPr>
          <w:rFonts w:ascii="Gill Sans MT" w:hAnsi="Gill Sans MT"/>
          <w:lang w:val="es-US"/>
        </w:rPr>
      </w:pPr>
      <w:r w:rsidRPr="00AD3BFE">
        <w:rPr>
          <w:rFonts w:ascii="Gill Sans MT" w:hAnsi="Gill Sans MT"/>
          <w:lang w:val="es-US"/>
        </w:rPr>
        <w:t>1. Proporcionar instrucción y un currículo de alta calidad en un ambiente de aprendizaje de apoyo y eficaz que permite a los estudiantes cumplir con los estándares de aprendizaje básico común de Pre-Kindergarten grado 8 del estado de Massachusetts.</w:t>
      </w:r>
    </w:p>
    <w:p w:rsidR="00FC506F" w:rsidRPr="00FC506F" w:rsidRDefault="00FC506F" w:rsidP="00FC506F">
      <w:pPr>
        <w:rPr>
          <w:rFonts w:ascii="Gill Sans MT" w:hAnsi="Gill Sans MT"/>
          <w:lang w:val="es-US"/>
        </w:rPr>
      </w:pPr>
      <w:r w:rsidRPr="00FC506F">
        <w:rPr>
          <w:rFonts w:ascii="Gill Sans MT" w:hAnsi="Gill Sans MT"/>
          <w:lang w:val="es-US"/>
        </w:rPr>
        <w:t>2. Estar disponible para reunirse con los padres sobre el progreso del estudiante según sea necesario, incluyendo conferencias de padres que se llevarán a cabo cada otoño.</w:t>
      </w:r>
    </w:p>
    <w:p w:rsidR="00FC506F" w:rsidRPr="00FC506F" w:rsidRDefault="00FC506F" w:rsidP="00FC506F">
      <w:pPr>
        <w:rPr>
          <w:rFonts w:ascii="Gill Sans MT" w:hAnsi="Gill Sans MT"/>
          <w:lang w:val="es-US"/>
        </w:rPr>
      </w:pPr>
      <w:r w:rsidRPr="00FC506F">
        <w:rPr>
          <w:rFonts w:ascii="Gill Sans MT" w:hAnsi="Gill Sans MT"/>
          <w:lang w:val="es-US"/>
        </w:rPr>
        <w:t>3. Fomentar la comunicación entre padres y maestros y proporcionar informes frecuentes sobre el progreso de sus hijos. La escuela proporcionará boletas de calificaciones tres veces durante el año académico.</w:t>
      </w:r>
    </w:p>
    <w:p w:rsidR="00FC506F" w:rsidRPr="00FC506F" w:rsidRDefault="00FC506F" w:rsidP="00FC506F">
      <w:pPr>
        <w:rPr>
          <w:rFonts w:ascii="Gill Sans MT" w:hAnsi="Gill Sans MT"/>
          <w:lang w:val="es-US"/>
        </w:rPr>
      </w:pPr>
      <w:r w:rsidRPr="00FC506F">
        <w:rPr>
          <w:rFonts w:ascii="Gill Sans MT" w:hAnsi="Gill Sans MT"/>
          <w:lang w:val="es-US"/>
        </w:rPr>
        <w:t>4. Proporcionar oportunidades para que los padres participen activamente en la educación de sus hijos en la escuela y se unan para crear una comunidad fuerte que apoye los valores comunes de excelencia académica, respeto por los demás y una fuerte ética de trabajo.</w:t>
      </w:r>
    </w:p>
    <w:p w:rsidR="00FC506F" w:rsidRPr="00FC506F" w:rsidRDefault="00FC506F" w:rsidP="00FC506F">
      <w:pPr>
        <w:rPr>
          <w:rFonts w:ascii="Gill Sans MT" w:hAnsi="Gill Sans MT"/>
          <w:lang w:val="es-US"/>
        </w:rPr>
      </w:pPr>
      <w:r w:rsidRPr="00FC506F">
        <w:rPr>
          <w:rFonts w:ascii="Gill Sans MT" w:hAnsi="Gill Sans MT"/>
          <w:lang w:val="es-US"/>
        </w:rPr>
        <w:t>5. Animar a los padres a ser voluntarios, a participar en la vida de la comunidad y considerar las necesidades de los padres en su planificación.</w:t>
      </w:r>
    </w:p>
    <w:p w:rsidR="00FC506F" w:rsidRPr="00FC506F" w:rsidRDefault="00FC506F" w:rsidP="00FC506F">
      <w:pPr>
        <w:rPr>
          <w:rFonts w:ascii="Gill Sans MT" w:hAnsi="Gill Sans MT"/>
          <w:lang w:val="es-US"/>
        </w:rPr>
      </w:pPr>
      <w:r w:rsidRPr="00FC506F">
        <w:rPr>
          <w:rFonts w:ascii="Gill Sans MT" w:hAnsi="Gill Sans MT"/>
          <w:lang w:val="es-US"/>
        </w:rPr>
        <w:t>6. Invitar a todos los padres a una reunión anual del PAB en la cual se compartirá la información sobre el programa Título I.</w:t>
      </w:r>
    </w:p>
    <w:p w:rsidR="00FC506F" w:rsidRPr="00FC506F" w:rsidRDefault="00FC506F" w:rsidP="00FC506F">
      <w:pPr>
        <w:rPr>
          <w:rFonts w:ascii="Gill Sans MT" w:hAnsi="Gill Sans MT"/>
          <w:lang w:val="es-US"/>
        </w:rPr>
      </w:pPr>
      <w:r w:rsidRPr="00FC506F">
        <w:rPr>
          <w:rFonts w:ascii="Gill Sans MT" w:hAnsi="Gill Sans MT"/>
          <w:lang w:val="es-US"/>
        </w:rPr>
        <w:t>7. Conducir con los padres una evaluación anual del contenido y la eficacia de la política de participación de los padres en la mejora de la calidad académica de la escuela y utilizar los resultados de la evaluación para diseñar estrategias para una participación más efectiva de los padres y revisar las políticas de participación de los padres si es necesario.</w:t>
      </w:r>
    </w:p>
    <w:p w:rsidR="00F22961" w:rsidRPr="00FC506F" w:rsidRDefault="00F22961" w:rsidP="00F22961">
      <w:pPr>
        <w:rPr>
          <w:rFonts w:ascii="Gill Sans MT" w:hAnsi="Gill Sans MT"/>
          <w:spacing w:val="-8"/>
          <w:w w:val="105"/>
          <w:lang w:val="es-US"/>
        </w:rPr>
      </w:pPr>
    </w:p>
    <w:p w:rsidR="00F22961" w:rsidRPr="00C72620" w:rsidRDefault="00F22961" w:rsidP="00F22961">
      <w:pPr>
        <w:spacing w:before="108" w:line="204" w:lineRule="auto"/>
        <w:rPr>
          <w:rFonts w:ascii="Gill Sans MT" w:hAnsi="Gill Sans MT"/>
          <w:b/>
          <w:bCs/>
          <w:spacing w:val="-8"/>
          <w:w w:val="105"/>
          <w:lang w:val="es-CO"/>
        </w:rPr>
      </w:pPr>
      <w:r w:rsidRPr="00C72620">
        <w:rPr>
          <w:rFonts w:ascii="Gill Sans MT" w:hAnsi="Gill Sans MT"/>
          <w:b/>
          <w:bCs/>
          <w:spacing w:val="-8"/>
          <w:w w:val="105"/>
          <w:lang w:val="es-CO"/>
        </w:rPr>
        <w:t>RESPONSABILIDADES DE LOS PADRES</w:t>
      </w:r>
    </w:p>
    <w:p w:rsidR="00F22961" w:rsidRPr="00C72620" w:rsidRDefault="00F22961" w:rsidP="00F22961">
      <w:pPr>
        <w:ind w:right="144"/>
        <w:rPr>
          <w:rFonts w:ascii="Gill Sans MT" w:hAnsi="Gill Sans MT"/>
          <w:spacing w:val="-6"/>
          <w:w w:val="105"/>
          <w:lang w:val="es-CO"/>
        </w:rPr>
      </w:pPr>
      <w:r w:rsidRPr="00C72620">
        <w:rPr>
          <w:rFonts w:ascii="Gill Sans MT" w:hAnsi="Gill Sans MT"/>
          <w:spacing w:val="-5"/>
          <w:w w:val="105"/>
          <w:lang w:val="es-CO"/>
        </w:rPr>
        <w:t xml:space="preserve">En </w:t>
      </w:r>
      <w:proofErr w:type="spellStart"/>
      <w:r w:rsidRPr="00C72620">
        <w:rPr>
          <w:rFonts w:ascii="Gill Sans MT" w:hAnsi="Gill Sans MT"/>
          <w:spacing w:val="-5"/>
          <w:w w:val="105"/>
          <w:lang w:val="es-CO"/>
        </w:rPr>
        <w:t>Community</w:t>
      </w:r>
      <w:proofErr w:type="spellEnd"/>
      <w:r w:rsidRPr="00C72620">
        <w:rPr>
          <w:rFonts w:ascii="Gill Sans MT" w:hAnsi="Gill Sans MT"/>
          <w:spacing w:val="-5"/>
          <w:w w:val="105"/>
          <w:lang w:val="es-CO"/>
        </w:rPr>
        <w:t xml:space="preserve"> Day </w:t>
      </w:r>
      <w:proofErr w:type="spellStart"/>
      <w:r w:rsidRPr="00C72620">
        <w:rPr>
          <w:rFonts w:ascii="Gill Sans MT" w:hAnsi="Gill Sans MT"/>
          <w:spacing w:val="-5"/>
          <w:w w:val="105"/>
          <w:lang w:val="es-CO"/>
        </w:rPr>
        <w:t>Charter</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Public</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School</w:t>
      </w:r>
      <w:proofErr w:type="spellEnd"/>
      <w:r w:rsidRPr="00C72620">
        <w:rPr>
          <w:rFonts w:ascii="Gill Sans MT" w:hAnsi="Gill Sans MT"/>
          <w:spacing w:val="-5"/>
          <w:w w:val="105"/>
          <w:lang w:val="es-CO"/>
        </w:rPr>
        <w:t xml:space="preserve"> los padres y el personal trabajan en equipo para </w:t>
      </w:r>
      <w:r w:rsidRPr="00C72620">
        <w:rPr>
          <w:rFonts w:ascii="Gill Sans MT" w:hAnsi="Gill Sans MT"/>
          <w:spacing w:val="-10"/>
          <w:w w:val="105"/>
          <w:lang w:val="es-CO"/>
        </w:rPr>
        <w:t xml:space="preserve">establecer una comunidad donde se valoriza el aprendizaje y el trabajo. Esperamos que los padres participen activamente en la experiencia escolar de los niños. A continuación mencionamos varias </w:t>
      </w:r>
      <w:r w:rsidRPr="00C72620">
        <w:rPr>
          <w:rFonts w:ascii="Gill Sans MT" w:hAnsi="Gill Sans MT"/>
          <w:spacing w:val="-6"/>
          <w:w w:val="105"/>
          <w:lang w:val="es-CO"/>
        </w:rPr>
        <w:t>maneras en que usted puede participar y ayudar para que su niño triunfe en la escuela:</w:t>
      </w:r>
    </w:p>
    <w:p w:rsidR="00F22961" w:rsidRPr="00C72620" w:rsidRDefault="00F22961" w:rsidP="00F22961">
      <w:pPr>
        <w:numPr>
          <w:ilvl w:val="0"/>
          <w:numId w:val="42"/>
        </w:numPr>
        <w:ind w:right="144"/>
        <w:rPr>
          <w:rFonts w:ascii="Gill Sans MT" w:hAnsi="Gill Sans MT"/>
          <w:spacing w:val="-6"/>
          <w:w w:val="105"/>
          <w:lang w:val="es-CO"/>
        </w:rPr>
      </w:pPr>
      <w:r w:rsidRPr="00C72620">
        <w:rPr>
          <w:rFonts w:ascii="Gill Sans MT" w:hAnsi="Gill Sans MT"/>
          <w:spacing w:val="-10"/>
          <w:w w:val="105"/>
          <w:lang w:val="es-CO"/>
        </w:rPr>
        <w:t xml:space="preserve">Asegurar que su niño llegue a tiempo a la escuela diariamente. Estamos obligados a reportar al </w:t>
      </w:r>
      <w:r w:rsidRPr="00C72620">
        <w:rPr>
          <w:rFonts w:ascii="Gill Sans MT" w:hAnsi="Gill Sans MT"/>
          <w:spacing w:val="-6"/>
          <w:w w:val="105"/>
          <w:lang w:val="es-CO"/>
        </w:rPr>
        <w:t xml:space="preserve">Estado si un estudiante está ausente por más de 10 días durante el </w:t>
      </w:r>
      <w:proofErr w:type="spellStart"/>
      <w:r w:rsidRPr="00C72620">
        <w:rPr>
          <w:rFonts w:ascii="Gill Sans MT" w:hAnsi="Gill Sans MT"/>
          <w:spacing w:val="-6"/>
          <w:w w:val="105"/>
          <w:lang w:val="es-CO"/>
        </w:rPr>
        <w:t>a</w:t>
      </w:r>
      <w:r w:rsidRPr="00C72620">
        <w:rPr>
          <w:rFonts w:ascii="Gill Sans MT" w:hAnsi="Gill Sans MT"/>
          <w:spacing w:val="-6"/>
          <w:w w:val="105"/>
          <w:sz w:val="23"/>
          <w:szCs w:val="23"/>
          <w:lang w:val="es-CO"/>
        </w:rPr>
        <w:t>ň</w:t>
      </w:r>
      <w:r w:rsidRPr="00C72620">
        <w:rPr>
          <w:rFonts w:ascii="Gill Sans MT" w:hAnsi="Gill Sans MT"/>
          <w:spacing w:val="-6"/>
          <w:w w:val="105"/>
          <w:lang w:val="es-CO"/>
        </w:rPr>
        <w:t>o</w:t>
      </w:r>
      <w:proofErr w:type="spellEnd"/>
      <w:r w:rsidRPr="00C72620">
        <w:rPr>
          <w:rFonts w:ascii="Gill Sans MT" w:hAnsi="Gill Sans MT"/>
          <w:spacing w:val="-6"/>
          <w:w w:val="105"/>
          <w:lang w:val="es-CO"/>
        </w:rPr>
        <w:t xml:space="preserve"> escolar.</w:t>
      </w:r>
    </w:p>
    <w:p w:rsidR="00F22961" w:rsidRPr="00C72620" w:rsidRDefault="00F22961" w:rsidP="00F22961">
      <w:pPr>
        <w:numPr>
          <w:ilvl w:val="0"/>
          <w:numId w:val="42"/>
        </w:numPr>
        <w:spacing w:before="72"/>
        <w:ind w:right="576"/>
        <w:rPr>
          <w:rFonts w:ascii="Gill Sans MT" w:hAnsi="Gill Sans MT"/>
          <w:spacing w:val="-6"/>
          <w:w w:val="105"/>
          <w:lang w:val="es-CO"/>
        </w:rPr>
      </w:pPr>
      <w:r w:rsidRPr="00C72620">
        <w:rPr>
          <w:rFonts w:ascii="Gill Sans MT" w:hAnsi="Gill Sans MT"/>
          <w:spacing w:val="-12"/>
          <w:w w:val="105"/>
          <w:lang w:val="es-CO"/>
        </w:rPr>
        <w:t xml:space="preserve">Respaldar nuestra creencia de que cada niño tiene un trabajo que realizar y debe asumir la </w:t>
      </w:r>
      <w:r w:rsidRPr="00C72620">
        <w:rPr>
          <w:rFonts w:ascii="Gill Sans MT" w:hAnsi="Gill Sans MT"/>
          <w:spacing w:val="-6"/>
          <w:w w:val="105"/>
          <w:lang w:val="es-CO"/>
        </w:rPr>
        <w:t>responsabilidad de hacerlo bien.</w:t>
      </w:r>
    </w:p>
    <w:p w:rsidR="00F22961" w:rsidRPr="00C72620" w:rsidRDefault="00F22961" w:rsidP="00F22961">
      <w:pPr>
        <w:numPr>
          <w:ilvl w:val="0"/>
          <w:numId w:val="42"/>
        </w:numPr>
        <w:spacing w:before="108"/>
        <w:ind w:right="216"/>
        <w:rPr>
          <w:rFonts w:ascii="Gill Sans MT" w:hAnsi="Gill Sans MT"/>
          <w:spacing w:val="-6"/>
          <w:w w:val="105"/>
          <w:lang w:val="es-CO"/>
        </w:rPr>
      </w:pPr>
      <w:r w:rsidRPr="00C72620">
        <w:rPr>
          <w:rFonts w:ascii="Gill Sans MT" w:hAnsi="Gill Sans MT"/>
          <w:spacing w:val="-6"/>
          <w:w w:val="105"/>
          <w:lang w:val="es-CO"/>
        </w:rPr>
        <w:t xml:space="preserve">Comunicarse regularmente con el maestro del niño. Esto incluye: proveernos cualquier </w:t>
      </w:r>
      <w:r w:rsidRPr="00C72620">
        <w:rPr>
          <w:rFonts w:ascii="Gill Sans MT" w:hAnsi="Gill Sans MT"/>
          <w:spacing w:val="-11"/>
          <w:w w:val="105"/>
          <w:lang w:val="es-CO"/>
        </w:rPr>
        <w:t xml:space="preserve">información relevante y necesaria, informarnos la situación del niño en el hogar y asistir a las </w:t>
      </w:r>
      <w:r w:rsidRPr="00C72620">
        <w:rPr>
          <w:rFonts w:ascii="Gill Sans MT" w:hAnsi="Gill Sans MT"/>
          <w:spacing w:val="-6"/>
          <w:w w:val="105"/>
          <w:lang w:val="es-CO"/>
        </w:rPr>
        <w:t>conferencias y reuniones de padres y maestros.</w:t>
      </w:r>
    </w:p>
    <w:p w:rsidR="00F22961" w:rsidRPr="00C72620" w:rsidRDefault="00F22961" w:rsidP="00F22961">
      <w:pPr>
        <w:numPr>
          <w:ilvl w:val="0"/>
          <w:numId w:val="42"/>
        </w:numPr>
        <w:spacing w:before="108"/>
        <w:ind w:right="360"/>
        <w:rPr>
          <w:rFonts w:ascii="Gill Sans MT" w:hAnsi="Gill Sans MT"/>
          <w:spacing w:val="-7"/>
          <w:w w:val="105"/>
          <w:lang w:val="es-CO"/>
        </w:rPr>
      </w:pPr>
      <w:r w:rsidRPr="00C72620">
        <w:rPr>
          <w:rFonts w:ascii="Gill Sans MT" w:hAnsi="Gill Sans MT"/>
          <w:spacing w:val="-9"/>
          <w:w w:val="105"/>
          <w:lang w:val="es-CO"/>
        </w:rPr>
        <w:t xml:space="preserve">Participar en la creación de las normas de comportamiento. Respaldar nuestras normas de </w:t>
      </w:r>
      <w:r w:rsidRPr="00C72620">
        <w:rPr>
          <w:rFonts w:ascii="Gill Sans MT" w:hAnsi="Gill Sans MT"/>
          <w:spacing w:val="-7"/>
          <w:w w:val="105"/>
          <w:lang w:val="es-CO"/>
        </w:rPr>
        <w:t>disciplina y trabajar junto con la escuela para resolver cualquier problema que se desarrolle.</w:t>
      </w:r>
    </w:p>
    <w:p w:rsidR="00F22961" w:rsidRPr="00C72620" w:rsidRDefault="00F22961" w:rsidP="00F22961">
      <w:pPr>
        <w:numPr>
          <w:ilvl w:val="0"/>
          <w:numId w:val="42"/>
        </w:numPr>
        <w:spacing w:before="72"/>
        <w:ind w:right="504"/>
        <w:rPr>
          <w:rFonts w:ascii="Gill Sans MT" w:hAnsi="Gill Sans MT"/>
          <w:spacing w:val="-8"/>
          <w:w w:val="105"/>
          <w:lang w:val="es-CO"/>
        </w:rPr>
      </w:pPr>
      <w:r w:rsidRPr="00C72620">
        <w:rPr>
          <w:rFonts w:ascii="Gill Sans MT" w:hAnsi="Gill Sans MT"/>
          <w:spacing w:val="-11"/>
          <w:w w:val="105"/>
          <w:lang w:val="es-CO"/>
        </w:rPr>
        <w:t xml:space="preserve">Inculcar valores a </w:t>
      </w:r>
      <w:proofErr w:type="gramStart"/>
      <w:r w:rsidRPr="00C72620">
        <w:rPr>
          <w:rFonts w:ascii="Gill Sans MT" w:hAnsi="Gill Sans MT"/>
          <w:spacing w:val="-11"/>
          <w:w w:val="105"/>
          <w:lang w:val="es-CO"/>
        </w:rPr>
        <w:t>su niño relacionados</w:t>
      </w:r>
      <w:proofErr w:type="gramEnd"/>
      <w:r w:rsidRPr="00C72620">
        <w:rPr>
          <w:rFonts w:ascii="Gill Sans MT" w:hAnsi="Gill Sans MT"/>
          <w:spacing w:val="-11"/>
          <w:w w:val="105"/>
          <w:lang w:val="es-CO"/>
        </w:rPr>
        <w:t xml:space="preserve"> al trabajo, la responsabilidad y la importancia de la </w:t>
      </w:r>
      <w:r w:rsidRPr="00C72620">
        <w:rPr>
          <w:rFonts w:ascii="Gill Sans MT" w:hAnsi="Gill Sans MT"/>
          <w:spacing w:val="-8"/>
          <w:w w:val="105"/>
          <w:lang w:val="es-CO"/>
        </w:rPr>
        <w:t>educación.</w:t>
      </w:r>
    </w:p>
    <w:p w:rsidR="00F22961" w:rsidRPr="00C72620" w:rsidRDefault="00F22961" w:rsidP="00F22961">
      <w:pPr>
        <w:numPr>
          <w:ilvl w:val="0"/>
          <w:numId w:val="42"/>
        </w:numPr>
        <w:spacing w:before="144"/>
        <w:ind w:right="288"/>
        <w:rPr>
          <w:rFonts w:ascii="Gill Sans MT" w:hAnsi="Gill Sans MT"/>
          <w:b/>
          <w:bCs/>
          <w:spacing w:val="-6"/>
          <w:w w:val="105"/>
          <w:lang w:val="es-CO"/>
        </w:rPr>
      </w:pPr>
      <w:r w:rsidRPr="00C72620">
        <w:rPr>
          <w:rFonts w:ascii="Gill Sans MT" w:hAnsi="Gill Sans MT"/>
          <w:spacing w:val="-11"/>
          <w:w w:val="105"/>
          <w:lang w:val="es-CO"/>
        </w:rPr>
        <w:t xml:space="preserve">Mostrar interés en el trabajo y las tareas del niño. Firmar los papeles que envíen a su hogar y </w:t>
      </w:r>
      <w:r w:rsidRPr="00C72620">
        <w:rPr>
          <w:rFonts w:ascii="Gill Sans MT" w:hAnsi="Gill Sans MT"/>
          <w:spacing w:val="-6"/>
          <w:w w:val="105"/>
          <w:lang w:val="es-CO"/>
        </w:rPr>
        <w:t>participar de los proyectos familiares de la escuela.</w:t>
      </w:r>
    </w:p>
    <w:p w:rsidR="00F22961" w:rsidRPr="00C72620" w:rsidRDefault="00F22961" w:rsidP="00F22961">
      <w:pPr>
        <w:numPr>
          <w:ilvl w:val="0"/>
          <w:numId w:val="42"/>
        </w:numPr>
        <w:spacing w:before="108"/>
        <w:rPr>
          <w:rFonts w:ascii="Gill Sans MT" w:hAnsi="Gill Sans MT"/>
          <w:b/>
          <w:bCs/>
          <w:spacing w:val="-5"/>
          <w:w w:val="105"/>
          <w:lang w:val="es-CO"/>
        </w:rPr>
      </w:pPr>
      <w:r w:rsidRPr="00C72620">
        <w:rPr>
          <w:rFonts w:ascii="Gill Sans MT" w:hAnsi="Gill Sans MT"/>
          <w:spacing w:val="-5"/>
          <w:w w:val="105"/>
          <w:lang w:val="es-CO"/>
        </w:rPr>
        <w:t xml:space="preserve">Nunca discipline otros niños de </w:t>
      </w:r>
      <w:proofErr w:type="gramStart"/>
      <w:r w:rsidRPr="00C72620">
        <w:rPr>
          <w:rFonts w:ascii="Gill Sans MT" w:hAnsi="Gill Sans MT"/>
          <w:spacing w:val="-5"/>
          <w:w w:val="105"/>
          <w:lang w:val="es-CO"/>
        </w:rPr>
        <w:t>CDCPS(</w:t>
      </w:r>
      <w:proofErr w:type="gramEnd"/>
      <w:r w:rsidRPr="00C72620">
        <w:rPr>
          <w:rFonts w:ascii="Gill Sans MT" w:hAnsi="Gill Sans MT"/>
          <w:spacing w:val="-5"/>
          <w:w w:val="105"/>
          <w:lang w:val="es-CO"/>
        </w:rPr>
        <w:t>solo los suyos).</w:t>
      </w:r>
    </w:p>
    <w:p w:rsidR="00F22961" w:rsidRPr="00C72620" w:rsidRDefault="00F22961" w:rsidP="00F22961">
      <w:pPr>
        <w:numPr>
          <w:ilvl w:val="0"/>
          <w:numId w:val="42"/>
        </w:numPr>
        <w:spacing w:before="108"/>
        <w:rPr>
          <w:rFonts w:ascii="Gill Sans MT" w:hAnsi="Gill Sans MT"/>
          <w:b/>
          <w:bCs/>
          <w:spacing w:val="-6"/>
          <w:w w:val="105"/>
          <w:lang w:val="es-CO"/>
        </w:rPr>
      </w:pPr>
      <w:r w:rsidRPr="00C72620">
        <w:rPr>
          <w:rFonts w:ascii="Gill Sans MT" w:hAnsi="Gill Sans MT"/>
          <w:spacing w:val="-6"/>
          <w:w w:val="105"/>
          <w:lang w:val="es-CO"/>
        </w:rPr>
        <w:lastRenderedPageBreak/>
        <w:t>Mantenga los teléfonos e información de emergencia actualizados en la oficina de la escuela.</w:t>
      </w:r>
    </w:p>
    <w:p w:rsidR="00F22961" w:rsidRPr="00C72620" w:rsidRDefault="00F22961" w:rsidP="00F22961">
      <w:pPr>
        <w:numPr>
          <w:ilvl w:val="0"/>
          <w:numId w:val="42"/>
        </w:numPr>
        <w:rPr>
          <w:rFonts w:ascii="Gill Sans MT" w:hAnsi="Gill Sans MT"/>
          <w:b/>
          <w:bCs/>
          <w:spacing w:val="-1"/>
          <w:w w:val="105"/>
          <w:lang w:val="es-CO"/>
        </w:rPr>
      </w:pPr>
      <w:r w:rsidRPr="00C72620">
        <w:rPr>
          <w:rFonts w:ascii="Gill Sans MT" w:hAnsi="Gill Sans MT"/>
          <w:spacing w:val="-6"/>
          <w:w w:val="105"/>
          <w:lang w:val="es-CO"/>
        </w:rPr>
        <w:t>Sea voluntario en la escuela tanto como le sea posible.</w:t>
      </w:r>
    </w:p>
    <w:p w:rsidR="00F22961" w:rsidRPr="00C72620" w:rsidRDefault="00F22961" w:rsidP="00F22961">
      <w:pPr>
        <w:numPr>
          <w:ilvl w:val="0"/>
          <w:numId w:val="42"/>
        </w:numPr>
        <w:rPr>
          <w:rFonts w:ascii="Gill Sans MT" w:hAnsi="Gill Sans MT"/>
          <w:b/>
          <w:bCs/>
          <w:spacing w:val="-1"/>
          <w:w w:val="105"/>
          <w:lang w:val="es-CO"/>
        </w:rPr>
      </w:pPr>
      <w:proofErr w:type="spellStart"/>
      <w:r w:rsidRPr="00C72620">
        <w:rPr>
          <w:rFonts w:ascii="Gill Sans MT" w:hAnsi="Gill Sans MT"/>
          <w:spacing w:val="-1"/>
          <w:w w:val="105"/>
          <w:lang w:val="es-CO"/>
        </w:rPr>
        <w:t>Asegurese</w:t>
      </w:r>
      <w:proofErr w:type="spellEnd"/>
      <w:r w:rsidRPr="00C72620">
        <w:rPr>
          <w:rFonts w:ascii="Gill Sans MT" w:hAnsi="Gill Sans MT"/>
          <w:spacing w:val="-1"/>
          <w:w w:val="105"/>
          <w:lang w:val="es-CO"/>
        </w:rPr>
        <w:t xml:space="preserve"> que su hijo vista el uniforme escolar de CDCPS diariamente.</w:t>
      </w:r>
    </w:p>
    <w:p w:rsidR="00F22961" w:rsidRPr="00C72620" w:rsidRDefault="00F22961" w:rsidP="00F22961">
      <w:pPr>
        <w:numPr>
          <w:ilvl w:val="0"/>
          <w:numId w:val="42"/>
        </w:numPr>
        <w:ind w:right="288"/>
        <w:rPr>
          <w:rFonts w:ascii="Gill Sans MT" w:hAnsi="Gill Sans MT"/>
          <w:b/>
          <w:bCs/>
          <w:spacing w:val="-8"/>
          <w:w w:val="105"/>
          <w:lang w:val="es-CO"/>
        </w:rPr>
      </w:pPr>
      <w:r w:rsidRPr="00C72620">
        <w:rPr>
          <w:rFonts w:ascii="Gill Sans MT" w:hAnsi="Gill Sans MT"/>
          <w:spacing w:val="-11"/>
          <w:w w:val="105"/>
          <w:lang w:val="es-CO"/>
        </w:rPr>
        <w:t xml:space="preserve">Los padres no deben programar vacaciones durante el </w:t>
      </w:r>
      <w:proofErr w:type="spellStart"/>
      <w:r w:rsidRPr="00C72620">
        <w:rPr>
          <w:rFonts w:ascii="Gill Sans MT" w:hAnsi="Gill Sans MT"/>
          <w:spacing w:val="-11"/>
          <w:w w:val="105"/>
          <w:lang w:val="es-CO"/>
        </w:rPr>
        <w:t>a</w:t>
      </w:r>
      <w:r w:rsidRPr="00C72620">
        <w:rPr>
          <w:rFonts w:ascii="Gill Sans MT" w:hAnsi="Gill Sans MT"/>
          <w:spacing w:val="-11"/>
          <w:w w:val="105"/>
          <w:sz w:val="23"/>
          <w:szCs w:val="23"/>
          <w:lang w:val="es-CO"/>
        </w:rPr>
        <w:t>ň</w:t>
      </w:r>
      <w:r w:rsidRPr="00C72620">
        <w:rPr>
          <w:rFonts w:ascii="Gill Sans MT" w:hAnsi="Gill Sans MT"/>
          <w:spacing w:val="-11"/>
          <w:w w:val="105"/>
          <w:lang w:val="es-CO"/>
        </w:rPr>
        <w:t>o</w:t>
      </w:r>
      <w:proofErr w:type="spellEnd"/>
      <w:r w:rsidRPr="00C72620">
        <w:rPr>
          <w:rFonts w:ascii="Gill Sans MT" w:hAnsi="Gill Sans MT"/>
          <w:spacing w:val="-11"/>
          <w:w w:val="105"/>
          <w:lang w:val="es-CO"/>
        </w:rPr>
        <w:t xml:space="preserve"> escolar. Las vacaciones deben ser </w:t>
      </w:r>
      <w:r w:rsidRPr="00C72620">
        <w:rPr>
          <w:rFonts w:ascii="Gill Sans MT" w:hAnsi="Gill Sans MT"/>
          <w:spacing w:val="-7"/>
          <w:w w:val="105"/>
          <w:lang w:val="es-CO"/>
        </w:rPr>
        <w:t xml:space="preserve">programadas durante los días de las vacaciones escolares (vacaciones de primavera, invierno </w:t>
      </w:r>
      <w:r w:rsidRPr="00C72620">
        <w:rPr>
          <w:rFonts w:ascii="Gill Sans MT" w:hAnsi="Gill Sans MT"/>
          <w:spacing w:val="-8"/>
          <w:w w:val="105"/>
          <w:lang w:val="es-CO"/>
        </w:rPr>
        <w:t>y verano).</w:t>
      </w:r>
    </w:p>
    <w:p w:rsidR="00F22961" w:rsidRPr="00990792" w:rsidRDefault="00F22961" w:rsidP="00F22961">
      <w:pPr>
        <w:spacing w:before="216" w:line="199" w:lineRule="auto"/>
        <w:rPr>
          <w:rFonts w:ascii="Gill Sans MT" w:hAnsi="Gill Sans MT"/>
          <w:b/>
          <w:bCs/>
          <w:spacing w:val="-10"/>
          <w:w w:val="105"/>
          <w:lang w:val="es-US"/>
        </w:rPr>
      </w:pPr>
      <w:r w:rsidRPr="00990792">
        <w:rPr>
          <w:rFonts w:ascii="Gill Sans MT" w:hAnsi="Gill Sans MT"/>
          <w:b/>
          <w:bCs/>
          <w:spacing w:val="-10"/>
          <w:w w:val="105"/>
          <w:lang w:val="es-US"/>
        </w:rPr>
        <w:t>REGLAMENTO PARA VISITANTES</w:t>
      </w:r>
    </w:p>
    <w:p w:rsidR="00F22961" w:rsidRPr="00C72620" w:rsidRDefault="00F22961" w:rsidP="00F22961">
      <w:pPr>
        <w:rPr>
          <w:rFonts w:ascii="Gill Sans MT" w:hAnsi="Gill Sans MT"/>
          <w:spacing w:val="-8"/>
          <w:w w:val="105"/>
          <w:lang w:val="es-CO"/>
        </w:rPr>
      </w:pPr>
      <w:r w:rsidRPr="00C72620">
        <w:rPr>
          <w:rFonts w:ascii="Gill Sans MT" w:hAnsi="Gill Sans MT"/>
          <w:spacing w:val="-7"/>
          <w:w w:val="105"/>
          <w:lang w:val="es-CO"/>
        </w:rPr>
        <w:t xml:space="preserve">CDCPS </w:t>
      </w:r>
      <w:proofErr w:type="gramStart"/>
      <w:r w:rsidRPr="00C72620">
        <w:rPr>
          <w:rFonts w:ascii="Gill Sans MT" w:hAnsi="Gill Sans MT"/>
          <w:spacing w:val="-7"/>
          <w:w w:val="105"/>
          <w:lang w:val="es-CO"/>
        </w:rPr>
        <w:t>le</w:t>
      </w:r>
      <w:proofErr w:type="gramEnd"/>
      <w:r w:rsidRPr="00C72620">
        <w:rPr>
          <w:rFonts w:ascii="Gill Sans MT" w:hAnsi="Gill Sans MT"/>
          <w:spacing w:val="-7"/>
          <w:w w:val="105"/>
          <w:lang w:val="es-CO"/>
        </w:rPr>
        <w:t xml:space="preserve"> da la bienvenida a los visitantes. Cualquier visitante deberá firmar la lista de visitantes en la oficina. Cualquier adulto desconocido que se encuentre en nuestro edificio será dirigido hacia la </w:t>
      </w:r>
      <w:r w:rsidRPr="00C72620">
        <w:rPr>
          <w:rFonts w:ascii="Gill Sans MT" w:hAnsi="Gill Sans MT"/>
          <w:spacing w:val="-9"/>
          <w:w w:val="105"/>
          <w:lang w:val="es-CO"/>
        </w:rPr>
        <w:t xml:space="preserve">oficina administrativa por algún maestro, personal autorizado u otro padre. Este reglamento también </w:t>
      </w:r>
      <w:r w:rsidRPr="00C72620">
        <w:rPr>
          <w:rFonts w:ascii="Gill Sans MT" w:hAnsi="Gill Sans MT"/>
          <w:spacing w:val="-8"/>
          <w:w w:val="105"/>
          <w:lang w:val="es-CO"/>
        </w:rPr>
        <w:t>aplica para cualquier padre o madre que venga a recoger su niño antes del final del día escolar.</w:t>
      </w:r>
    </w:p>
    <w:p w:rsidR="00F22961" w:rsidRPr="00C72620" w:rsidRDefault="00F22961" w:rsidP="00F22961">
      <w:pPr>
        <w:spacing w:before="324" w:line="199" w:lineRule="auto"/>
        <w:rPr>
          <w:rFonts w:ascii="Gill Sans MT" w:hAnsi="Gill Sans MT"/>
          <w:spacing w:val="-10"/>
          <w:w w:val="105"/>
          <w:lang w:val="es-CO"/>
        </w:rPr>
      </w:pPr>
      <w:r w:rsidRPr="00C72620">
        <w:rPr>
          <w:rFonts w:ascii="Gill Sans MT" w:hAnsi="Gill Sans MT"/>
          <w:b/>
          <w:bCs/>
          <w:spacing w:val="-10"/>
          <w:w w:val="105"/>
          <w:lang w:val="es-CO"/>
        </w:rPr>
        <w:t>EXPECTATIVAS DE LOS VOLUNTARIOS</w:t>
      </w:r>
    </w:p>
    <w:p w:rsidR="00F22961" w:rsidRPr="00C72620" w:rsidRDefault="00F22961" w:rsidP="00F22961">
      <w:pPr>
        <w:rPr>
          <w:rFonts w:ascii="Gill Sans MT" w:hAnsi="Gill Sans MT"/>
          <w:spacing w:val="-8"/>
          <w:w w:val="105"/>
          <w:lang w:val="es-CO"/>
        </w:rPr>
      </w:pPr>
      <w:r w:rsidRPr="00C72620">
        <w:rPr>
          <w:rFonts w:ascii="Gill Sans MT" w:hAnsi="Gill Sans MT"/>
          <w:spacing w:val="-11"/>
          <w:w w:val="105"/>
          <w:lang w:val="es-CO"/>
        </w:rPr>
        <w:t xml:space="preserve">Nuestro programa de voluntarios ofrece a los padres y a otros seguidores de CDCPS a compartir sus </w:t>
      </w:r>
      <w:r w:rsidRPr="00C72620">
        <w:rPr>
          <w:rFonts w:ascii="Gill Sans MT" w:hAnsi="Gill Sans MT"/>
          <w:spacing w:val="-9"/>
          <w:w w:val="105"/>
          <w:lang w:val="es-CO"/>
        </w:rPr>
        <w:t xml:space="preserve">destrezas, contribuir a nuestro ambiente de aprendizaje o mostrar su apoyo hacia la escuela. Cuando </w:t>
      </w:r>
      <w:r w:rsidRPr="00C72620">
        <w:rPr>
          <w:rFonts w:ascii="Gill Sans MT" w:hAnsi="Gill Sans MT"/>
          <w:spacing w:val="-8"/>
          <w:w w:val="105"/>
          <w:lang w:val="es-CO"/>
        </w:rPr>
        <w:t>algún padre trabaja como voluntario, debe recordar las siguientes normas:</w:t>
      </w:r>
    </w:p>
    <w:p w:rsidR="00F22961" w:rsidRPr="00C72620" w:rsidRDefault="00F22961" w:rsidP="00F22961">
      <w:pPr>
        <w:pStyle w:val="ListParagraph"/>
        <w:numPr>
          <w:ilvl w:val="0"/>
          <w:numId w:val="43"/>
        </w:numPr>
        <w:spacing w:before="288"/>
        <w:ind w:left="360"/>
        <w:rPr>
          <w:rFonts w:ascii="Gill Sans MT" w:hAnsi="Gill Sans MT"/>
          <w:spacing w:val="-6"/>
          <w:w w:val="105"/>
          <w:lang w:val="es-CO"/>
        </w:rPr>
      </w:pPr>
      <w:r w:rsidRPr="00C72620">
        <w:rPr>
          <w:rFonts w:ascii="Gill Sans MT" w:hAnsi="Gill Sans MT"/>
          <w:spacing w:val="-3"/>
          <w:w w:val="105"/>
          <w:lang w:val="es-CO"/>
        </w:rPr>
        <w:t xml:space="preserve">Confidencialidad: Respete la privacidad de cada niño, así como usted desea que otros padres respeten la privacidad de su propio niño. No comente nada acerca de los niños o de algún </w:t>
      </w:r>
      <w:r w:rsidRPr="00C72620">
        <w:rPr>
          <w:rFonts w:ascii="Gill Sans MT" w:hAnsi="Gill Sans MT"/>
          <w:spacing w:val="-6"/>
          <w:w w:val="105"/>
          <w:lang w:val="es-CO"/>
        </w:rPr>
        <w:t>suceso que haya ocurrido durante el día.</w:t>
      </w:r>
    </w:p>
    <w:p w:rsidR="00F22961" w:rsidRPr="00C72620" w:rsidRDefault="00F22961" w:rsidP="00F22961">
      <w:pPr>
        <w:pStyle w:val="ListParagraph"/>
        <w:numPr>
          <w:ilvl w:val="0"/>
          <w:numId w:val="43"/>
        </w:numPr>
        <w:spacing w:before="108"/>
        <w:ind w:left="360"/>
        <w:rPr>
          <w:rFonts w:ascii="Gill Sans MT" w:hAnsi="Gill Sans MT"/>
          <w:spacing w:val="-6"/>
          <w:w w:val="105"/>
          <w:lang w:val="es-CO"/>
        </w:rPr>
      </w:pPr>
      <w:r w:rsidRPr="00C72620">
        <w:rPr>
          <w:rFonts w:ascii="Gill Sans MT" w:hAnsi="Gill Sans MT"/>
          <w:spacing w:val="4"/>
          <w:w w:val="105"/>
          <w:lang w:val="es-CO"/>
        </w:rPr>
        <w:t xml:space="preserve">Confiabilidad. Los maestros contarán con que usted estará presente durante el tiempo </w:t>
      </w:r>
      <w:r w:rsidRPr="00C72620">
        <w:rPr>
          <w:rFonts w:ascii="Gill Sans MT" w:hAnsi="Gill Sans MT"/>
          <w:spacing w:val="-6"/>
          <w:w w:val="105"/>
          <w:lang w:val="es-CO"/>
        </w:rPr>
        <w:t>acordado. Por favor comuníquese con nosotros a tiempo si usted no puede venir.</w:t>
      </w:r>
    </w:p>
    <w:p w:rsidR="00F22961" w:rsidRPr="00C72620" w:rsidRDefault="00F22961" w:rsidP="00F22961">
      <w:pPr>
        <w:pStyle w:val="ListParagraph"/>
        <w:numPr>
          <w:ilvl w:val="0"/>
          <w:numId w:val="43"/>
        </w:numPr>
        <w:spacing w:before="108"/>
        <w:ind w:left="360"/>
        <w:rPr>
          <w:rFonts w:ascii="Gill Sans MT" w:hAnsi="Gill Sans MT"/>
          <w:spacing w:val="-6"/>
          <w:w w:val="105"/>
          <w:lang w:val="es-CO"/>
        </w:rPr>
      </w:pPr>
      <w:r w:rsidRPr="00C72620">
        <w:rPr>
          <w:rFonts w:ascii="Gill Sans MT" w:hAnsi="Gill Sans MT"/>
          <w:spacing w:val="-4"/>
          <w:w w:val="105"/>
          <w:lang w:val="es-CO"/>
        </w:rPr>
        <w:t xml:space="preserve">A veces los niños se comportan de una manera diferente frente a sus padres. Hable con su niño </w:t>
      </w:r>
      <w:r w:rsidRPr="00C72620">
        <w:rPr>
          <w:rFonts w:ascii="Gill Sans MT" w:hAnsi="Gill Sans MT"/>
          <w:spacing w:val="-6"/>
          <w:w w:val="105"/>
          <w:lang w:val="es-CO"/>
        </w:rPr>
        <w:t>acerca del comportamiento apropiado. Si hubiese algún problema con que usted trabaje en el mismo salón de clases en que está su niño, le pediremos que trabaje en otro salón.</w:t>
      </w:r>
    </w:p>
    <w:p w:rsidR="00F22961" w:rsidRPr="00C72620" w:rsidRDefault="00F22961" w:rsidP="00F22961">
      <w:pPr>
        <w:pStyle w:val="ListParagraph"/>
        <w:numPr>
          <w:ilvl w:val="0"/>
          <w:numId w:val="43"/>
        </w:numPr>
        <w:spacing w:before="72"/>
        <w:ind w:left="360"/>
        <w:rPr>
          <w:rFonts w:ascii="Gill Sans MT" w:hAnsi="Gill Sans MT"/>
          <w:spacing w:val="-6"/>
          <w:w w:val="105"/>
          <w:lang w:val="es-CO"/>
        </w:rPr>
      </w:pPr>
      <w:r w:rsidRPr="00C72620">
        <w:rPr>
          <w:rFonts w:ascii="Gill Sans MT" w:hAnsi="Gill Sans MT"/>
          <w:spacing w:val="1"/>
          <w:w w:val="105"/>
          <w:lang w:val="es-CO"/>
        </w:rPr>
        <w:t xml:space="preserve">No trate de disciplinar. Si algún estudiante se está comportando mal, hable con el maestro </w:t>
      </w:r>
      <w:r w:rsidRPr="00C72620">
        <w:rPr>
          <w:rFonts w:ascii="Gill Sans MT" w:hAnsi="Gill Sans MT"/>
          <w:spacing w:val="-6"/>
          <w:w w:val="105"/>
          <w:lang w:val="es-CO"/>
        </w:rPr>
        <w:t>acerca de la situación.</w:t>
      </w:r>
    </w:p>
    <w:p w:rsidR="00F22961" w:rsidRPr="00C72620" w:rsidRDefault="00F22961" w:rsidP="00F22961">
      <w:pPr>
        <w:pStyle w:val="ListParagraph"/>
        <w:numPr>
          <w:ilvl w:val="0"/>
          <w:numId w:val="43"/>
        </w:numPr>
        <w:spacing w:before="144"/>
        <w:ind w:left="360"/>
        <w:rPr>
          <w:rFonts w:ascii="Gill Sans MT" w:hAnsi="Gill Sans MT"/>
          <w:spacing w:val="-1"/>
          <w:w w:val="105"/>
          <w:lang w:val="es-CO"/>
        </w:rPr>
      </w:pPr>
      <w:r w:rsidRPr="00C72620">
        <w:rPr>
          <w:rFonts w:ascii="Gill Sans MT" w:hAnsi="Gill Sans MT"/>
          <w:spacing w:val="-1"/>
          <w:w w:val="105"/>
          <w:lang w:val="es-CO"/>
        </w:rPr>
        <w:t>Estimulamos a los estudiantes elogiando sus logros y trabajos.</w:t>
      </w:r>
    </w:p>
    <w:p w:rsidR="00F22961" w:rsidRPr="00C72620" w:rsidRDefault="00F22961" w:rsidP="00F22961">
      <w:pPr>
        <w:pStyle w:val="ListParagraph"/>
        <w:numPr>
          <w:ilvl w:val="0"/>
          <w:numId w:val="43"/>
        </w:numPr>
        <w:spacing w:before="72"/>
        <w:ind w:left="360"/>
        <w:rPr>
          <w:rFonts w:ascii="Gill Sans MT" w:hAnsi="Gill Sans MT"/>
          <w:spacing w:val="-7"/>
          <w:w w:val="105"/>
          <w:lang w:val="es-CO"/>
        </w:rPr>
      </w:pPr>
      <w:r w:rsidRPr="00C72620">
        <w:rPr>
          <w:rFonts w:ascii="Gill Sans MT" w:hAnsi="Gill Sans MT"/>
          <w:spacing w:val="3"/>
          <w:w w:val="105"/>
          <w:lang w:val="es-CO"/>
        </w:rPr>
        <w:t xml:space="preserve">Déjenos saber los trabajos que usted más disfruta. Deseamos que los padres se sientan </w:t>
      </w:r>
      <w:r w:rsidRPr="00C72620">
        <w:rPr>
          <w:rFonts w:ascii="Gill Sans MT" w:hAnsi="Gill Sans MT"/>
          <w:spacing w:val="-7"/>
          <w:w w:val="105"/>
          <w:lang w:val="es-CO"/>
        </w:rPr>
        <w:t>satisfechos de trabajar con nosotros.</w:t>
      </w:r>
    </w:p>
    <w:p w:rsidR="00F22961" w:rsidRPr="00C72620" w:rsidRDefault="00F22961" w:rsidP="00F22961">
      <w:pPr>
        <w:pStyle w:val="ListParagraph"/>
        <w:numPr>
          <w:ilvl w:val="0"/>
          <w:numId w:val="43"/>
        </w:numPr>
        <w:spacing w:before="72"/>
        <w:ind w:left="360" w:right="504"/>
        <w:rPr>
          <w:rFonts w:ascii="Gill Sans MT" w:hAnsi="Gill Sans MT"/>
          <w:spacing w:val="-6"/>
          <w:w w:val="105"/>
          <w:lang w:val="es-CO"/>
        </w:rPr>
      </w:pPr>
      <w:r w:rsidRPr="00C72620">
        <w:rPr>
          <w:rFonts w:ascii="Gill Sans MT" w:hAnsi="Gill Sans MT"/>
          <w:spacing w:val="-7"/>
          <w:w w:val="105"/>
          <w:lang w:val="es-CO"/>
        </w:rPr>
        <w:t xml:space="preserve">No administre Primeros Auxilios. No limpie sangre ni vómito. Llame a algún miembro del </w:t>
      </w:r>
      <w:r w:rsidRPr="00C72620">
        <w:rPr>
          <w:rFonts w:ascii="Gill Sans MT" w:hAnsi="Gill Sans MT"/>
          <w:spacing w:val="-6"/>
          <w:w w:val="105"/>
          <w:lang w:val="es-CO"/>
        </w:rPr>
        <w:t>personal de la escuela para que le ayude.</w:t>
      </w:r>
    </w:p>
    <w:p w:rsidR="00F22961" w:rsidRPr="002F1B48" w:rsidRDefault="00F22961" w:rsidP="00F22961">
      <w:pPr>
        <w:pStyle w:val="ListParagraph"/>
        <w:numPr>
          <w:ilvl w:val="0"/>
          <w:numId w:val="43"/>
        </w:numPr>
        <w:spacing w:before="108"/>
        <w:ind w:left="360" w:right="144"/>
        <w:rPr>
          <w:rFonts w:ascii="Gill Sans MT" w:hAnsi="Gill Sans MT"/>
          <w:b/>
          <w:bCs/>
          <w:spacing w:val="-8"/>
          <w:sz w:val="22"/>
          <w:szCs w:val="22"/>
          <w:lang w:val="es-CO"/>
        </w:rPr>
      </w:pPr>
      <w:r w:rsidRPr="00C72620">
        <w:rPr>
          <w:rFonts w:ascii="Gill Sans MT" w:hAnsi="Gill Sans MT"/>
          <w:spacing w:val="-7"/>
          <w:w w:val="105"/>
          <w:lang w:val="es-CO"/>
        </w:rPr>
        <w:t xml:space="preserve">Por favor firme la llegada y salida en nuestra oficina cada vez que comience y termine su trabajo </w:t>
      </w:r>
      <w:r w:rsidRPr="00C72620">
        <w:rPr>
          <w:rFonts w:ascii="Gill Sans MT" w:hAnsi="Gill Sans MT"/>
          <w:spacing w:val="-8"/>
          <w:w w:val="105"/>
          <w:lang w:val="es-CO"/>
        </w:rPr>
        <w:t>como voluntario en la escuela.</w:t>
      </w:r>
    </w:p>
    <w:p w:rsidR="00F22961" w:rsidRDefault="00F22961" w:rsidP="003728BB">
      <w:pPr>
        <w:widowControl/>
        <w:kinsoku/>
        <w:autoSpaceDE w:val="0"/>
        <w:autoSpaceDN w:val="0"/>
        <w:adjustRightInd w:val="0"/>
        <w:rPr>
          <w:rFonts w:ascii="Gill Sans MT" w:hAnsi="Gill Sans MT"/>
          <w:lang w:val="es-CO"/>
        </w:rPr>
      </w:pPr>
    </w:p>
    <w:p w:rsidR="00F94523" w:rsidRDefault="00F94523" w:rsidP="00F94523">
      <w:pPr>
        <w:rPr>
          <w:rFonts w:ascii="Gill Sans MT" w:hAnsi="Gill Sans MT" w:cs="Gill Sans MT"/>
          <w:b/>
          <w:bCs/>
          <w:spacing w:val="-16"/>
          <w:w w:val="105"/>
          <w:sz w:val="28"/>
          <w:szCs w:val="28"/>
          <w:lang w:val="es-CO"/>
        </w:rPr>
      </w:pPr>
      <w:r w:rsidRPr="00C72620">
        <w:rPr>
          <w:rFonts w:ascii="Gill Sans MT" w:hAnsi="Gill Sans MT" w:cs="Gill Sans MT"/>
          <w:b/>
          <w:bCs/>
          <w:spacing w:val="-16"/>
          <w:w w:val="105"/>
          <w:sz w:val="28"/>
          <w:szCs w:val="28"/>
          <w:lang w:val="es-CO"/>
        </w:rPr>
        <w:t>PROGRAMA DE TRANSPORTACIÓN</w:t>
      </w:r>
    </w:p>
    <w:p w:rsidR="00F94523" w:rsidRPr="00C72620" w:rsidRDefault="00F94523" w:rsidP="00F94523">
      <w:pPr>
        <w:rPr>
          <w:rFonts w:ascii="Gill Sans MT" w:hAnsi="Gill Sans MT" w:cs="Gill Sans MT"/>
          <w:b/>
          <w:bCs/>
          <w:spacing w:val="-16"/>
          <w:w w:val="105"/>
          <w:sz w:val="28"/>
          <w:szCs w:val="28"/>
          <w:lang w:val="es-CO"/>
        </w:rPr>
      </w:pPr>
    </w:p>
    <w:p w:rsidR="00F94523" w:rsidRDefault="00F94523" w:rsidP="00F94523">
      <w:pPr>
        <w:rPr>
          <w:rFonts w:ascii="Gill Sans MT" w:hAnsi="Gill Sans MT"/>
          <w:spacing w:val="-10"/>
          <w:w w:val="105"/>
          <w:lang w:val="es-CO"/>
        </w:rPr>
      </w:pPr>
      <w:proofErr w:type="spellStart"/>
      <w:r w:rsidRPr="00C72620">
        <w:rPr>
          <w:rFonts w:ascii="Gill Sans MT" w:hAnsi="Gill Sans MT"/>
          <w:spacing w:val="-11"/>
          <w:w w:val="105"/>
          <w:lang w:val="es-CO"/>
        </w:rPr>
        <w:t>Community</w:t>
      </w:r>
      <w:proofErr w:type="spellEnd"/>
      <w:r w:rsidRPr="00C72620">
        <w:rPr>
          <w:rFonts w:ascii="Gill Sans MT" w:hAnsi="Gill Sans MT"/>
          <w:spacing w:val="-11"/>
          <w:w w:val="105"/>
          <w:lang w:val="es-CO"/>
        </w:rPr>
        <w:t xml:space="preserve"> Day </w:t>
      </w:r>
      <w:proofErr w:type="spellStart"/>
      <w:r w:rsidRPr="00C72620">
        <w:rPr>
          <w:rFonts w:ascii="Gill Sans MT" w:hAnsi="Gill Sans MT"/>
          <w:spacing w:val="-11"/>
          <w:w w:val="105"/>
          <w:lang w:val="es-CO"/>
        </w:rPr>
        <w:t>Charter</w:t>
      </w:r>
      <w:proofErr w:type="spellEnd"/>
      <w:r w:rsidRPr="00C72620">
        <w:rPr>
          <w:rFonts w:ascii="Gill Sans MT" w:hAnsi="Gill Sans MT"/>
          <w:spacing w:val="-11"/>
          <w:w w:val="105"/>
          <w:lang w:val="es-CO"/>
        </w:rPr>
        <w:t xml:space="preserve"> </w:t>
      </w:r>
      <w:proofErr w:type="spellStart"/>
      <w:r w:rsidRPr="00C72620">
        <w:rPr>
          <w:rFonts w:ascii="Gill Sans MT" w:hAnsi="Gill Sans MT"/>
          <w:spacing w:val="-11"/>
          <w:w w:val="105"/>
          <w:lang w:val="es-CO"/>
        </w:rPr>
        <w:t>Public</w:t>
      </w:r>
      <w:proofErr w:type="spellEnd"/>
      <w:r w:rsidRPr="00C72620">
        <w:rPr>
          <w:rFonts w:ascii="Gill Sans MT" w:hAnsi="Gill Sans MT"/>
          <w:spacing w:val="-11"/>
          <w:w w:val="105"/>
          <w:lang w:val="es-CO"/>
        </w:rPr>
        <w:t xml:space="preserve"> </w:t>
      </w:r>
      <w:proofErr w:type="spellStart"/>
      <w:r w:rsidRPr="00C72620">
        <w:rPr>
          <w:rFonts w:ascii="Gill Sans MT" w:hAnsi="Gill Sans MT"/>
          <w:spacing w:val="-11"/>
          <w:w w:val="105"/>
          <w:lang w:val="es-CO"/>
        </w:rPr>
        <w:t>Schools</w:t>
      </w:r>
      <w:proofErr w:type="spellEnd"/>
      <w:r w:rsidRPr="00C72620">
        <w:rPr>
          <w:rFonts w:ascii="Gill Sans MT" w:hAnsi="Gill Sans MT"/>
          <w:spacing w:val="-11"/>
          <w:w w:val="105"/>
          <w:lang w:val="es-CO"/>
        </w:rPr>
        <w:t xml:space="preserve"> ofrece transportación de autobús escolar para los estudiantes </w:t>
      </w:r>
      <w:r w:rsidRPr="00C72620">
        <w:rPr>
          <w:rFonts w:ascii="Gill Sans MT" w:hAnsi="Gill Sans MT"/>
          <w:spacing w:val="-4"/>
          <w:w w:val="105"/>
          <w:lang w:val="es-CO"/>
        </w:rPr>
        <w:t xml:space="preserve">durante la mañana y durante la tarde. El número de estudiantes que pueden utilizar el autobús </w:t>
      </w:r>
      <w:r w:rsidRPr="00C72620">
        <w:rPr>
          <w:rFonts w:ascii="Gill Sans MT" w:hAnsi="Gill Sans MT"/>
          <w:spacing w:val="-8"/>
          <w:w w:val="105"/>
          <w:lang w:val="es-CO"/>
        </w:rPr>
        <w:t xml:space="preserve">escolar es limitado. No se ofrecerá transportación para los estudiantes que utilizan el Programa de </w:t>
      </w:r>
      <w:r w:rsidRPr="00C72620">
        <w:rPr>
          <w:rFonts w:ascii="Gill Sans MT" w:hAnsi="Gill Sans MT"/>
          <w:spacing w:val="-10"/>
          <w:w w:val="105"/>
          <w:lang w:val="es-CO"/>
        </w:rPr>
        <w:t>Cuidado Extendido.</w:t>
      </w:r>
    </w:p>
    <w:p w:rsidR="00F94523" w:rsidRPr="00C72620" w:rsidRDefault="00F94523" w:rsidP="00F94523">
      <w:pPr>
        <w:rPr>
          <w:rFonts w:ascii="Gill Sans MT" w:hAnsi="Gill Sans MT"/>
          <w:spacing w:val="-10"/>
          <w:w w:val="105"/>
          <w:lang w:val="es-CO"/>
        </w:rPr>
      </w:pPr>
    </w:p>
    <w:p w:rsidR="00F94523" w:rsidRPr="00C72620" w:rsidRDefault="00F94523" w:rsidP="00F94523">
      <w:pPr>
        <w:rPr>
          <w:rFonts w:ascii="Gill Sans MT" w:hAnsi="Gill Sans MT"/>
          <w:spacing w:val="-8"/>
          <w:w w:val="105"/>
          <w:lang w:val="es-CO"/>
        </w:rPr>
      </w:pPr>
      <w:r w:rsidRPr="00C72620">
        <w:rPr>
          <w:rFonts w:ascii="Gill Sans MT" w:hAnsi="Gill Sans MT"/>
          <w:spacing w:val="-8"/>
          <w:w w:val="105"/>
          <w:lang w:val="es-CO"/>
        </w:rPr>
        <w:t>El autobús escolar recogerá a los estudiantes en paradas designadas en la ciudad de</w:t>
      </w:r>
    </w:p>
    <w:p w:rsidR="00F94523" w:rsidRDefault="00F94523" w:rsidP="00F94523">
      <w:pPr>
        <w:rPr>
          <w:rFonts w:ascii="Gill Sans MT" w:hAnsi="Gill Sans MT"/>
          <w:spacing w:val="-9"/>
          <w:w w:val="105"/>
          <w:lang w:val="es-CO"/>
        </w:rPr>
      </w:pPr>
      <w:r w:rsidRPr="00C72620">
        <w:rPr>
          <w:rFonts w:ascii="Gill Sans MT" w:hAnsi="Gill Sans MT"/>
          <w:spacing w:val="-13"/>
          <w:w w:val="105"/>
          <w:lang w:val="es-CO"/>
        </w:rPr>
        <w:t xml:space="preserve">Lawrence comenzando a las 6:45. Durante la tarde los niños llegarán a la misma parada donde fueron </w:t>
      </w:r>
      <w:r w:rsidRPr="00C72620">
        <w:rPr>
          <w:rFonts w:ascii="Gill Sans MT" w:hAnsi="Gill Sans MT"/>
          <w:spacing w:val="-5"/>
          <w:w w:val="105"/>
          <w:lang w:val="es-CO"/>
        </w:rPr>
        <w:t xml:space="preserve">recogidos hasta las 5:00p.m. Los niños de los grados K-4 no podrán estar solos en la parada del </w:t>
      </w:r>
      <w:r w:rsidRPr="00C72620">
        <w:rPr>
          <w:rFonts w:ascii="Gill Sans MT" w:hAnsi="Gill Sans MT"/>
          <w:spacing w:val="-6"/>
          <w:w w:val="105"/>
          <w:lang w:val="es-CO"/>
        </w:rPr>
        <w:lastRenderedPageBreak/>
        <w:t xml:space="preserve">autobús. Un adulto debe acompañar al niño en la recogida y debe estar esperándolo en la parada. Si </w:t>
      </w:r>
      <w:r w:rsidRPr="00C72620">
        <w:rPr>
          <w:rFonts w:ascii="Gill Sans MT" w:hAnsi="Gill Sans MT"/>
          <w:spacing w:val="-8"/>
          <w:w w:val="105"/>
          <w:lang w:val="es-CO"/>
        </w:rPr>
        <w:t xml:space="preserve">el padre o </w:t>
      </w:r>
      <w:proofErr w:type="spellStart"/>
      <w:r w:rsidRPr="00C72620">
        <w:rPr>
          <w:rFonts w:ascii="Gill Sans MT" w:hAnsi="Gill Sans MT"/>
          <w:spacing w:val="-8"/>
          <w:w w:val="105"/>
          <w:lang w:val="es-CO"/>
        </w:rPr>
        <w:t>guardian</w:t>
      </w:r>
      <w:proofErr w:type="spellEnd"/>
      <w:r w:rsidRPr="00C72620">
        <w:rPr>
          <w:rFonts w:ascii="Gill Sans MT" w:hAnsi="Gill Sans MT"/>
          <w:spacing w:val="-8"/>
          <w:w w:val="105"/>
          <w:lang w:val="es-CO"/>
        </w:rPr>
        <w:t xml:space="preserve"> legal del estudiante no está en la parada, el estudiante será devuelto a la escuela y </w:t>
      </w:r>
      <w:r w:rsidRPr="00C72620">
        <w:rPr>
          <w:rFonts w:ascii="Gill Sans MT" w:hAnsi="Gill Sans MT"/>
          <w:spacing w:val="-9"/>
          <w:w w:val="105"/>
          <w:lang w:val="es-CO"/>
        </w:rPr>
        <w:t xml:space="preserve">el padre deberá </w:t>
      </w:r>
      <w:r w:rsidRPr="00C72620">
        <w:rPr>
          <w:rFonts w:ascii="Gill Sans MT" w:hAnsi="Gill Sans MT"/>
          <w:spacing w:val="-9"/>
          <w:w w:val="105"/>
          <w:u w:val="single"/>
          <w:lang w:val="es-CO"/>
        </w:rPr>
        <w:t>pagar un cargo de $5.00 por cada 15 minu</w:t>
      </w:r>
      <w:r>
        <w:rPr>
          <w:rFonts w:ascii="Gill Sans MT" w:hAnsi="Gill Sans MT"/>
          <w:spacing w:val="-9"/>
          <w:w w:val="105"/>
          <w:u w:val="single"/>
          <w:lang w:val="es-CO"/>
        </w:rPr>
        <w:t>tos de cuidado de día extendido</w:t>
      </w:r>
      <w:r w:rsidRPr="00C72620">
        <w:rPr>
          <w:rFonts w:ascii="Gill Sans MT" w:hAnsi="Gill Sans MT"/>
          <w:spacing w:val="-9"/>
          <w:w w:val="105"/>
          <w:lang w:val="es-CO"/>
        </w:rPr>
        <w:t>.</w:t>
      </w:r>
    </w:p>
    <w:p w:rsidR="00F94523" w:rsidRPr="00C72620" w:rsidRDefault="00F94523" w:rsidP="00F94523">
      <w:pPr>
        <w:rPr>
          <w:rFonts w:ascii="Gill Sans MT" w:hAnsi="Gill Sans MT"/>
          <w:spacing w:val="-9"/>
          <w:w w:val="105"/>
          <w:lang w:val="es-CO"/>
        </w:rPr>
      </w:pPr>
    </w:p>
    <w:p w:rsidR="00F94523" w:rsidRDefault="00F94523" w:rsidP="00F94523">
      <w:pPr>
        <w:ind w:right="72"/>
        <w:rPr>
          <w:rFonts w:ascii="Gill Sans MT" w:hAnsi="Gill Sans MT"/>
          <w:spacing w:val="-8"/>
          <w:w w:val="105"/>
          <w:lang w:val="es-ES"/>
        </w:rPr>
      </w:pPr>
      <w:r w:rsidRPr="00C72620">
        <w:rPr>
          <w:rFonts w:ascii="Gill Sans MT" w:hAnsi="Gill Sans MT"/>
          <w:spacing w:val="-8"/>
          <w:w w:val="105"/>
          <w:lang w:val="es-CO"/>
        </w:rPr>
        <w:t xml:space="preserve">Los estudiantes en los grados 5-8 </w:t>
      </w:r>
      <w:proofErr w:type="gramStart"/>
      <w:r w:rsidRPr="00C72620">
        <w:rPr>
          <w:rFonts w:ascii="Gill Sans MT" w:hAnsi="Gill Sans MT"/>
          <w:spacing w:val="-8"/>
          <w:w w:val="105"/>
          <w:lang w:val="es-CO"/>
        </w:rPr>
        <w:t>( y</w:t>
      </w:r>
      <w:proofErr w:type="gramEnd"/>
      <w:r w:rsidRPr="00C72620">
        <w:rPr>
          <w:rFonts w:ascii="Gill Sans MT" w:hAnsi="Gill Sans MT"/>
          <w:spacing w:val="-8"/>
          <w:w w:val="105"/>
          <w:lang w:val="es-CO"/>
        </w:rPr>
        <w:t xml:space="preserve"> mayores de 10 años) pueden quedarse solos en la parada del </w:t>
      </w:r>
      <w:r w:rsidRPr="00C72620">
        <w:rPr>
          <w:rFonts w:ascii="Gill Sans MT" w:hAnsi="Gill Sans MT"/>
          <w:spacing w:val="-9"/>
          <w:w w:val="105"/>
          <w:lang w:val="es-CO"/>
        </w:rPr>
        <w:t xml:space="preserve">autobús sin que los padres estén esperándolos solamente si existe un permiso firmado por los padres. </w:t>
      </w:r>
      <w:r w:rsidRPr="00C72620">
        <w:rPr>
          <w:rFonts w:ascii="Gill Sans MT" w:hAnsi="Gill Sans MT"/>
          <w:spacing w:val="-8"/>
          <w:w w:val="105"/>
          <w:lang w:val="es-ES"/>
        </w:rPr>
        <w:t>No pedimos permisos escritos en la Escuela Superior.</w:t>
      </w:r>
    </w:p>
    <w:p w:rsidR="00F94523" w:rsidRPr="00C72620" w:rsidRDefault="00F94523" w:rsidP="00F94523">
      <w:pPr>
        <w:ind w:right="72"/>
        <w:rPr>
          <w:rFonts w:ascii="Gill Sans MT" w:hAnsi="Gill Sans MT"/>
          <w:spacing w:val="-8"/>
          <w:w w:val="105"/>
          <w:lang w:val="es-ES"/>
        </w:rPr>
      </w:pPr>
    </w:p>
    <w:p w:rsidR="00F94523" w:rsidRDefault="00F94523" w:rsidP="00F94523">
      <w:pPr>
        <w:ind w:right="72"/>
        <w:rPr>
          <w:rFonts w:ascii="Gill Sans MT" w:hAnsi="Gill Sans MT"/>
          <w:spacing w:val="-4"/>
          <w:w w:val="105"/>
          <w:lang w:val="es-CO"/>
        </w:rPr>
      </w:pPr>
      <w:r w:rsidRPr="00C72620">
        <w:rPr>
          <w:rFonts w:ascii="Gill Sans MT" w:hAnsi="Gill Sans MT"/>
          <w:spacing w:val="-3"/>
          <w:w w:val="105"/>
          <w:lang w:val="es-CO"/>
        </w:rPr>
        <w:t xml:space="preserve">Una tarifa diaria se cobrará por los servicios de transportación a los estudiantes que vivan a 2 </w:t>
      </w:r>
      <w:r w:rsidRPr="00C72620">
        <w:rPr>
          <w:rFonts w:ascii="Gill Sans MT" w:hAnsi="Gill Sans MT"/>
          <w:spacing w:val="-2"/>
          <w:w w:val="105"/>
          <w:lang w:val="es-CO"/>
        </w:rPr>
        <w:t>millas de la escuela (</w:t>
      </w:r>
      <w:proofErr w:type="gramStart"/>
      <w:r w:rsidRPr="00C72620">
        <w:rPr>
          <w:rFonts w:ascii="Gill Sans MT" w:hAnsi="Gill Sans MT"/>
          <w:spacing w:val="-2"/>
          <w:w w:val="105"/>
          <w:lang w:val="es-CO"/>
        </w:rPr>
        <w:t>determinado</w:t>
      </w:r>
      <w:proofErr w:type="gramEnd"/>
      <w:r w:rsidRPr="00C72620">
        <w:rPr>
          <w:rFonts w:ascii="Gill Sans MT" w:hAnsi="Gill Sans MT"/>
          <w:spacing w:val="-2"/>
          <w:w w:val="105"/>
          <w:lang w:val="es-CO"/>
        </w:rPr>
        <w:t xml:space="preserve"> por CDCPS). El precio no varía si el estudiante solamente </w:t>
      </w:r>
      <w:r w:rsidRPr="00C72620">
        <w:rPr>
          <w:rFonts w:ascii="Gill Sans MT" w:hAnsi="Gill Sans MT"/>
          <w:spacing w:val="-6"/>
          <w:w w:val="105"/>
          <w:lang w:val="es-CO"/>
        </w:rPr>
        <w:t xml:space="preserve">toma el autobús por la tarde o por la mañana. El costo de la transportación puede obtenerse en la </w:t>
      </w:r>
      <w:r w:rsidRPr="00C72620">
        <w:rPr>
          <w:rFonts w:ascii="Gill Sans MT" w:hAnsi="Gill Sans MT"/>
          <w:spacing w:val="-4"/>
          <w:w w:val="105"/>
          <w:lang w:val="es-CO"/>
        </w:rPr>
        <w:t>oficina de CDCPS. No se devolverán los pagos de transportación durante los días de nieve.</w:t>
      </w:r>
    </w:p>
    <w:p w:rsidR="00F94523" w:rsidRPr="00C72620" w:rsidRDefault="00F94523" w:rsidP="00F94523">
      <w:pPr>
        <w:ind w:right="72"/>
        <w:rPr>
          <w:rFonts w:ascii="Gill Sans MT" w:hAnsi="Gill Sans MT"/>
          <w:spacing w:val="-4"/>
          <w:w w:val="105"/>
          <w:lang w:val="es-CO"/>
        </w:rPr>
      </w:pPr>
    </w:p>
    <w:p w:rsidR="00F94523" w:rsidRDefault="00F94523" w:rsidP="00F94523">
      <w:pPr>
        <w:ind w:right="288"/>
        <w:rPr>
          <w:rFonts w:ascii="Gill Sans MT" w:hAnsi="Gill Sans MT"/>
          <w:spacing w:val="-9"/>
          <w:w w:val="105"/>
          <w:lang w:val="es-CO"/>
        </w:rPr>
      </w:pPr>
      <w:r w:rsidRPr="00C72620">
        <w:rPr>
          <w:rFonts w:ascii="Gill Sans MT" w:hAnsi="Gill Sans MT"/>
          <w:spacing w:val="-9"/>
          <w:w w:val="105"/>
          <w:lang w:val="es-CO"/>
        </w:rPr>
        <w:t xml:space="preserve">La inscripción para el programa de transportación se lleva a </w:t>
      </w:r>
      <w:proofErr w:type="spellStart"/>
      <w:r w:rsidRPr="00C72620">
        <w:rPr>
          <w:rFonts w:ascii="Gill Sans MT" w:hAnsi="Gill Sans MT"/>
          <w:spacing w:val="-9"/>
          <w:w w:val="105"/>
          <w:lang w:val="es-CO"/>
        </w:rPr>
        <w:t>acabo</w:t>
      </w:r>
      <w:proofErr w:type="spellEnd"/>
      <w:r w:rsidRPr="00C72620">
        <w:rPr>
          <w:rFonts w:ascii="Gill Sans MT" w:hAnsi="Gill Sans MT"/>
          <w:spacing w:val="-9"/>
          <w:w w:val="105"/>
          <w:lang w:val="es-CO"/>
        </w:rPr>
        <w:t xml:space="preserve"> en el mes de Junio y durante el resto del año escolar de acuerdo a los espacios disponibles. Una vez que las rutas de transportación </w:t>
      </w:r>
      <w:r w:rsidRPr="00C72620">
        <w:rPr>
          <w:rFonts w:ascii="Gill Sans MT" w:hAnsi="Gill Sans MT"/>
          <w:spacing w:val="-7"/>
          <w:w w:val="105"/>
          <w:lang w:val="es-CO"/>
        </w:rPr>
        <w:t xml:space="preserve">son establecidas, no podremos realizar cambios diarios y el autobús no puede esperar a los </w:t>
      </w:r>
      <w:r w:rsidRPr="00C72620">
        <w:rPr>
          <w:rFonts w:ascii="Gill Sans MT" w:hAnsi="Gill Sans MT"/>
          <w:spacing w:val="-9"/>
          <w:w w:val="105"/>
          <w:lang w:val="es-CO"/>
        </w:rPr>
        <w:t>estudiantes que no estén listos en la mañana.</w:t>
      </w:r>
    </w:p>
    <w:p w:rsidR="00F94523" w:rsidRPr="00C72620" w:rsidRDefault="00F94523" w:rsidP="00F94523">
      <w:pPr>
        <w:ind w:right="288"/>
        <w:rPr>
          <w:rFonts w:ascii="Gill Sans MT" w:hAnsi="Gill Sans MT"/>
          <w:spacing w:val="-9"/>
          <w:w w:val="105"/>
          <w:lang w:val="es-CO"/>
        </w:rPr>
      </w:pPr>
    </w:p>
    <w:p w:rsidR="00F94523" w:rsidRPr="00C72620" w:rsidRDefault="00F94523" w:rsidP="00F94523">
      <w:pPr>
        <w:rPr>
          <w:rFonts w:ascii="Gill Sans MT" w:hAnsi="Gill Sans MT"/>
          <w:b/>
          <w:bCs/>
          <w:spacing w:val="-10"/>
          <w:w w:val="105"/>
          <w:lang w:val="es-CO"/>
        </w:rPr>
      </w:pPr>
      <w:r w:rsidRPr="00C72620">
        <w:rPr>
          <w:rFonts w:ascii="Gill Sans MT" w:hAnsi="Gill Sans MT"/>
          <w:b/>
          <w:bCs/>
          <w:spacing w:val="-10"/>
          <w:w w:val="105"/>
          <w:lang w:val="es-CO"/>
        </w:rPr>
        <w:t>ENTRADA EN LA MAÑANA</w:t>
      </w:r>
    </w:p>
    <w:p w:rsidR="00F94523" w:rsidRDefault="00F94523" w:rsidP="00F94523">
      <w:pPr>
        <w:ind w:right="216"/>
        <w:rPr>
          <w:rFonts w:ascii="Gill Sans MT" w:hAnsi="Gill Sans MT"/>
          <w:spacing w:val="-8"/>
          <w:w w:val="105"/>
          <w:lang w:val="es-CO"/>
        </w:rPr>
      </w:pPr>
      <w:r w:rsidRPr="00C72620">
        <w:rPr>
          <w:rFonts w:ascii="Gill Sans MT" w:hAnsi="Gill Sans MT"/>
          <w:spacing w:val="-8"/>
          <w:w w:val="105"/>
          <w:lang w:val="es-CO"/>
        </w:rPr>
        <w:t xml:space="preserve">Los estudiantes que no utilicen el autobús y que </w:t>
      </w:r>
      <w:r w:rsidRPr="00C72620">
        <w:rPr>
          <w:rFonts w:ascii="Gill Sans MT" w:hAnsi="Gill Sans MT"/>
          <w:spacing w:val="-8"/>
          <w:w w:val="105"/>
          <w:u w:val="single"/>
          <w:lang w:val="es-CO"/>
        </w:rPr>
        <w:t>no</w:t>
      </w:r>
      <w:r w:rsidRPr="00C72620">
        <w:rPr>
          <w:rFonts w:ascii="Gill Sans MT" w:hAnsi="Gill Sans MT"/>
          <w:spacing w:val="-8"/>
          <w:w w:val="105"/>
          <w:lang w:val="es-CO"/>
        </w:rPr>
        <w:t xml:space="preserve"> participen del programa de cuidado de día </w:t>
      </w:r>
      <w:r w:rsidRPr="00C72620">
        <w:rPr>
          <w:rFonts w:ascii="Gill Sans MT" w:hAnsi="Gill Sans MT"/>
          <w:spacing w:val="-12"/>
          <w:w w:val="105"/>
          <w:lang w:val="es-CO"/>
        </w:rPr>
        <w:t xml:space="preserve">extendido por la mañana deberán llegar a la escuela comenzando a la hora designada de llegada a la </w:t>
      </w:r>
      <w:r w:rsidRPr="00C72620">
        <w:rPr>
          <w:rFonts w:ascii="Gill Sans MT" w:hAnsi="Gill Sans MT"/>
          <w:spacing w:val="-8"/>
          <w:w w:val="105"/>
          <w:lang w:val="es-CO"/>
        </w:rPr>
        <w:t>escuela. Cualquier niño que llegue después de las 8:10 a.m. será considerado tarde por ese día.</w:t>
      </w:r>
    </w:p>
    <w:p w:rsidR="00F94523" w:rsidRPr="00C72620" w:rsidRDefault="00F94523" w:rsidP="00F94523">
      <w:pPr>
        <w:ind w:right="216"/>
        <w:rPr>
          <w:rFonts w:ascii="Gill Sans MT" w:hAnsi="Gill Sans MT"/>
          <w:spacing w:val="-8"/>
          <w:w w:val="105"/>
          <w:lang w:val="es-CO"/>
        </w:rPr>
      </w:pPr>
    </w:p>
    <w:p w:rsidR="00F94523" w:rsidRDefault="00F94523" w:rsidP="00F94523">
      <w:pPr>
        <w:ind w:right="144"/>
        <w:rPr>
          <w:rFonts w:ascii="Gill Sans MT" w:hAnsi="Gill Sans MT"/>
          <w:spacing w:val="-8"/>
          <w:w w:val="105"/>
          <w:lang w:val="es-CO"/>
        </w:rPr>
      </w:pPr>
      <w:r w:rsidRPr="00C72620">
        <w:rPr>
          <w:rFonts w:ascii="Gill Sans MT" w:hAnsi="Gill Sans MT"/>
          <w:spacing w:val="-12"/>
          <w:w w:val="105"/>
          <w:lang w:val="es-CO"/>
        </w:rPr>
        <w:t xml:space="preserve">Es muy importante que el procedimiento de entrada se lleve a cabo de la mejor manera posible cada </w:t>
      </w:r>
      <w:r w:rsidRPr="00C72620">
        <w:rPr>
          <w:rFonts w:ascii="Gill Sans MT" w:hAnsi="Gill Sans MT"/>
          <w:spacing w:val="-8"/>
          <w:w w:val="105"/>
          <w:lang w:val="es-CO"/>
        </w:rPr>
        <w:t xml:space="preserve">mañana. Si usted desea o necesita hablar con algún maestro en la mañana, deberá estacionar su auto </w:t>
      </w:r>
      <w:r w:rsidRPr="00C72620">
        <w:rPr>
          <w:rFonts w:ascii="Gill Sans MT" w:hAnsi="Gill Sans MT"/>
          <w:spacing w:val="-11"/>
          <w:w w:val="105"/>
          <w:lang w:val="es-CO"/>
        </w:rPr>
        <w:t xml:space="preserve">y entrar con su estudiante al edificio. Favor de </w:t>
      </w:r>
      <w:r w:rsidRPr="00C72620">
        <w:rPr>
          <w:rFonts w:ascii="Gill Sans MT" w:hAnsi="Gill Sans MT"/>
          <w:b/>
          <w:bCs/>
          <w:spacing w:val="-11"/>
          <w:w w:val="105"/>
          <w:lang w:val="es-CO"/>
        </w:rPr>
        <w:t xml:space="preserve">no </w:t>
      </w:r>
      <w:r w:rsidRPr="00C72620">
        <w:rPr>
          <w:rFonts w:ascii="Gill Sans MT" w:hAnsi="Gill Sans MT"/>
          <w:spacing w:val="-11"/>
          <w:w w:val="105"/>
          <w:lang w:val="es-CO"/>
        </w:rPr>
        <w:t xml:space="preserve">dejar su automóvil frente al edificio para bajarse </w:t>
      </w:r>
      <w:r w:rsidRPr="00C72620">
        <w:rPr>
          <w:rFonts w:ascii="Gill Sans MT" w:hAnsi="Gill Sans MT"/>
          <w:spacing w:val="-9"/>
          <w:w w:val="105"/>
          <w:lang w:val="es-CO"/>
        </w:rPr>
        <w:t xml:space="preserve">rápidamente a hablar con el maestro. Agradecemos que preste atención a las direcciones indicadas y </w:t>
      </w:r>
      <w:r w:rsidRPr="00C72620">
        <w:rPr>
          <w:rFonts w:ascii="Gill Sans MT" w:hAnsi="Gill Sans MT"/>
          <w:spacing w:val="-6"/>
          <w:w w:val="105"/>
          <w:lang w:val="es-CO"/>
        </w:rPr>
        <w:t xml:space="preserve">que no se estacione en las áreas donde diga “No Estacionar” (“No Parking”). De esta manera </w:t>
      </w:r>
      <w:r w:rsidRPr="00C72620">
        <w:rPr>
          <w:rFonts w:ascii="Gill Sans MT" w:hAnsi="Gill Sans MT"/>
          <w:spacing w:val="-8"/>
          <w:w w:val="105"/>
          <w:lang w:val="es-CO"/>
        </w:rPr>
        <w:t>podremos asegurar que su niño entre a la escuela de manera segura.</w:t>
      </w:r>
    </w:p>
    <w:p w:rsidR="00F94523" w:rsidRPr="00C72620" w:rsidRDefault="00F94523" w:rsidP="00F94523">
      <w:pPr>
        <w:ind w:right="144"/>
        <w:rPr>
          <w:rFonts w:ascii="Gill Sans MT" w:hAnsi="Gill Sans MT"/>
          <w:spacing w:val="-8"/>
          <w:w w:val="105"/>
          <w:lang w:val="es-CO"/>
        </w:rPr>
      </w:pPr>
    </w:p>
    <w:p w:rsidR="00F94523" w:rsidRDefault="00F94523" w:rsidP="00F94523">
      <w:pPr>
        <w:ind w:right="576"/>
        <w:rPr>
          <w:rFonts w:ascii="Gill Sans MT" w:hAnsi="Gill Sans MT"/>
          <w:b/>
          <w:bCs/>
          <w:spacing w:val="-4"/>
          <w:w w:val="105"/>
          <w:lang w:val="es-CO"/>
        </w:rPr>
      </w:pPr>
      <w:r w:rsidRPr="00C72620">
        <w:rPr>
          <w:rFonts w:ascii="Gill Sans MT" w:hAnsi="Gill Sans MT"/>
          <w:b/>
          <w:bCs/>
          <w:spacing w:val="-8"/>
          <w:w w:val="105"/>
          <w:lang w:val="es-CO"/>
        </w:rPr>
        <w:t xml:space="preserve">No pase por la línea del autobús escolar en ningún momento mientras se encuentre en </w:t>
      </w:r>
      <w:r w:rsidRPr="00C72620">
        <w:rPr>
          <w:rFonts w:ascii="Gill Sans MT" w:hAnsi="Gill Sans MT"/>
          <w:b/>
          <w:bCs/>
          <w:spacing w:val="-4"/>
          <w:w w:val="105"/>
          <w:lang w:val="es-CO"/>
        </w:rPr>
        <w:t>territorio escolar.</w:t>
      </w:r>
    </w:p>
    <w:p w:rsidR="00F94523" w:rsidRPr="00C72620" w:rsidRDefault="00F94523" w:rsidP="00F94523">
      <w:pPr>
        <w:ind w:right="576"/>
        <w:rPr>
          <w:rFonts w:ascii="Gill Sans MT" w:hAnsi="Gill Sans MT"/>
          <w:b/>
          <w:bCs/>
          <w:spacing w:val="-4"/>
          <w:w w:val="105"/>
          <w:lang w:val="es-CO"/>
        </w:rPr>
      </w:pPr>
    </w:p>
    <w:p w:rsidR="00F94523" w:rsidRPr="00990792" w:rsidRDefault="00F94523" w:rsidP="00F94523">
      <w:pPr>
        <w:spacing w:line="204" w:lineRule="auto"/>
        <w:rPr>
          <w:rFonts w:ascii="Gill Sans MT" w:hAnsi="Gill Sans MT"/>
          <w:spacing w:val="-4"/>
          <w:w w:val="105"/>
          <w:lang w:val="es-US"/>
        </w:rPr>
      </w:pPr>
      <w:r w:rsidRPr="00990792">
        <w:rPr>
          <w:rFonts w:ascii="Gill Sans MT" w:hAnsi="Gill Sans MT"/>
          <w:b/>
          <w:bCs/>
          <w:spacing w:val="-4"/>
          <w:w w:val="105"/>
          <w:lang w:val="es-US"/>
        </w:rPr>
        <w:t>SALIDA EN LA TARDE</w:t>
      </w:r>
    </w:p>
    <w:p w:rsidR="00F94523" w:rsidRPr="00C72620" w:rsidRDefault="00F94523" w:rsidP="00F94523">
      <w:pPr>
        <w:ind w:right="72"/>
        <w:jc w:val="both"/>
        <w:rPr>
          <w:rFonts w:ascii="Gill Sans MT" w:hAnsi="Gill Sans MT"/>
          <w:spacing w:val="-8"/>
          <w:w w:val="105"/>
          <w:lang w:val="es-CO"/>
        </w:rPr>
      </w:pPr>
      <w:r w:rsidRPr="00C72620">
        <w:rPr>
          <w:rFonts w:ascii="Gill Sans MT" w:hAnsi="Gill Sans MT"/>
          <w:spacing w:val="-12"/>
          <w:w w:val="105"/>
          <w:lang w:val="es-CO"/>
        </w:rPr>
        <w:t xml:space="preserve">Los </w:t>
      </w:r>
      <w:proofErr w:type="gramStart"/>
      <w:r w:rsidRPr="00C72620">
        <w:rPr>
          <w:rFonts w:ascii="Gill Sans MT" w:hAnsi="Gill Sans MT"/>
          <w:spacing w:val="-12"/>
          <w:w w:val="105"/>
          <w:lang w:val="es-CO"/>
        </w:rPr>
        <w:t>estudiante</w:t>
      </w:r>
      <w:proofErr w:type="gramEnd"/>
      <w:r w:rsidRPr="00C72620">
        <w:rPr>
          <w:rFonts w:ascii="Gill Sans MT" w:hAnsi="Gill Sans MT"/>
          <w:spacing w:val="-12"/>
          <w:w w:val="105"/>
          <w:lang w:val="es-CO"/>
        </w:rPr>
        <w:t xml:space="preserve"> que no utilicen el autobús en la tarde y que no estén en el programa de cuidado de </w:t>
      </w:r>
      <w:proofErr w:type="spellStart"/>
      <w:r w:rsidRPr="00C72620">
        <w:rPr>
          <w:rFonts w:ascii="Gill Sans MT" w:hAnsi="Gill Sans MT"/>
          <w:spacing w:val="-12"/>
          <w:w w:val="105"/>
          <w:lang w:val="es-CO"/>
        </w:rPr>
        <w:t>dia</w:t>
      </w:r>
      <w:proofErr w:type="spellEnd"/>
      <w:r w:rsidRPr="00C72620">
        <w:rPr>
          <w:rFonts w:ascii="Gill Sans MT" w:hAnsi="Gill Sans MT"/>
          <w:spacing w:val="-12"/>
          <w:w w:val="105"/>
          <w:lang w:val="es-CO"/>
        </w:rPr>
        <w:t xml:space="preserve"> </w:t>
      </w:r>
      <w:r w:rsidRPr="00C72620">
        <w:rPr>
          <w:rFonts w:ascii="Gill Sans MT" w:hAnsi="Gill Sans MT"/>
          <w:spacing w:val="-9"/>
          <w:w w:val="105"/>
          <w:lang w:val="es-CO"/>
        </w:rPr>
        <w:t xml:space="preserve">extendido deben ser recogidos </w:t>
      </w:r>
      <w:r w:rsidRPr="00C72620">
        <w:rPr>
          <w:rFonts w:ascii="Gill Sans MT" w:hAnsi="Gill Sans MT"/>
          <w:b/>
          <w:bCs/>
          <w:spacing w:val="-9"/>
          <w:w w:val="105"/>
          <w:lang w:val="es-CO"/>
        </w:rPr>
        <w:t xml:space="preserve">no más tarde de las 4:00 p.m. </w:t>
      </w:r>
      <w:r w:rsidRPr="00C72620">
        <w:rPr>
          <w:rFonts w:ascii="Gill Sans MT" w:hAnsi="Gill Sans MT"/>
          <w:spacing w:val="-9"/>
          <w:w w:val="105"/>
          <w:lang w:val="es-CO"/>
        </w:rPr>
        <w:t xml:space="preserve">Los padres tendrán un cargo de $5.00 </w:t>
      </w:r>
      <w:r w:rsidRPr="00C72620">
        <w:rPr>
          <w:rFonts w:ascii="Gill Sans MT" w:hAnsi="Gill Sans MT"/>
          <w:spacing w:val="-10"/>
          <w:w w:val="105"/>
          <w:lang w:val="es-CO"/>
        </w:rPr>
        <w:t xml:space="preserve">por cada 15 minutos que el niño sea recogido tarde. Los padres pueden estacionar sus vehículos en cualquier espacio de estacionamiento designado y entrar al edificio para recoger a sus niños o formar </w:t>
      </w:r>
      <w:r w:rsidRPr="00C72620">
        <w:rPr>
          <w:rFonts w:ascii="Gill Sans MT" w:hAnsi="Gill Sans MT"/>
          <w:spacing w:val="-8"/>
          <w:w w:val="105"/>
          <w:lang w:val="es-CO"/>
        </w:rPr>
        <w:t xml:space="preserve">parte de </w:t>
      </w:r>
      <w:r w:rsidRPr="00C72620">
        <w:rPr>
          <w:rFonts w:ascii="Gill Sans MT" w:hAnsi="Gill Sans MT"/>
          <w:b/>
          <w:bCs/>
          <w:spacing w:val="-8"/>
          <w:w w:val="105"/>
          <w:lang w:val="es-CO"/>
        </w:rPr>
        <w:t xml:space="preserve">la fila de recoger </w:t>
      </w:r>
      <w:r w:rsidRPr="00C72620">
        <w:rPr>
          <w:rFonts w:ascii="Gill Sans MT" w:hAnsi="Gill Sans MT"/>
          <w:spacing w:val="-8"/>
          <w:w w:val="105"/>
          <w:lang w:val="es-CO"/>
        </w:rPr>
        <w:t>para que sus niños sean dirigidos a sus respectivos autos por un miembro de la facultad escolar.</w:t>
      </w:r>
    </w:p>
    <w:p w:rsidR="00F94523" w:rsidRDefault="00F94523" w:rsidP="00F94523">
      <w:pPr>
        <w:ind w:right="72"/>
        <w:rPr>
          <w:rFonts w:ascii="Gill Sans MT" w:hAnsi="Gill Sans MT"/>
          <w:spacing w:val="-9"/>
          <w:w w:val="105"/>
          <w:lang w:val="es-CO"/>
        </w:rPr>
      </w:pPr>
    </w:p>
    <w:p w:rsidR="00F94523" w:rsidRDefault="00F94523" w:rsidP="00F94523">
      <w:pPr>
        <w:ind w:right="72"/>
        <w:rPr>
          <w:rFonts w:ascii="Gill Sans MT" w:hAnsi="Gill Sans MT"/>
          <w:spacing w:val="-8"/>
          <w:w w:val="105"/>
          <w:lang w:val="es-CO"/>
        </w:rPr>
      </w:pPr>
      <w:r w:rsidRPr="00C72620">
        <w:rPr>
          <w:rFonts w:ascii="Gill Sans MT" w:hAnsi="Gill Sans MT"/>
          <w:spacing w:val="-9"/>
          <w:w w:val="105"/>
          <w:lang w:val="es-CO"/>
        </w:rPr>
        <w:t xml:space="preserve">Durante el periodo de entregada y recogida, le agradecemos que preste atención a las direcciones </w:t>
      </w:r>
      <w:r w:rsidRPr="00C72620">
        <w:rPr>
          <w:rFonts w:ascii="Gill Sans MT" w:hAnsi="Gill Sans MT"/>
          <w:spacing w:val="-12"/>
          <w:w w:val="105"/>
          <w:lang w:val="es-CO"/>
        </w:rPr>
        <w:t xml:space="preserve">indicadas por nuestro personal y que no se estacione en las áreas donde diga </w:t>
      </w:r>
      <w:r w:rsidRPr="00C72620">
        <w:rPr>
          <w:rFonts w:ascii="Gill Sans MT" w:hAnsi="Gill Sans MT"/>
          <w:b/>
          <w:bCs/>
          <w:spacing w:val="-12"/>
          <w:w w:val="105"/>
          <w:lang w:val="es-CO"/>
        </w:rPr>
        <w:t xml:space="preserve">“No Estacionar” (“No </w:t>
      </w:r>
      <w:r w:rsidRPr="00C72620">
        <w:rPr>
          <w:rFonts w:ascii="Gill Sans MT" w:hAnsi="Gill Sans MT"/>
          <w:b/>
          <w:bCs/>
          <w:spacing w:val="-8"/>
          <w:w w:val="105"/>
          <w:lang w:val="es-CO"/>
        </w:rPr>
        <w:t>Parking”)</w:t>
      </w:r>
      <w:r w:rsidRPr="00C72620">
        <w:rPr>
          <w:rFonts w:ascii="Gill Sans MT" w:hAnsi="Gill Sans MT"/>
          <w:spacing w:val="-8"/>
          <w:w w:val="105"/>
          <w:lang w:val="es-CO"/>
        </w:rPr>
        <w:t>. De esta forma podremos asegurar que su niño salga de la escuela de manera eficiente.</w:t>
      </w:r>
    </w:p>
    <w:p w:rsidR="00F94523" w:rsidRPr="00C72620" w:rsidRDefault="00F94523" w:rsidP="00F94523">
      <w:pPr>
        <w:ind w:right="72"/>
        <w:rPr>
          <w:rFonts w:ascii="Gill Sans MT" w:hAnsi="Gill Sans MT"/>
          <w:spacing w:val="-8"/>
          <w:w w:val="105"/>
          <w:lang w:val="es-CO"/>
        </w:rPr>
      </w:pPr>
    </w:p>
    <w:p w:rsidR="00F94523" w:rsidRDefault="00F94523" w:rsidP="00F94523">
      <w:pPr>
        <w:ind w:right="144"/>
        <w:rPr>
          <w:rFonts w:ascii="Gill Sans MT" w:hAnsi="Gill Sans MT"/>
          <w:spacing w:val="-8"/>
          <w:w w:val="105"/>
          <w:lang w:val="es-CO"/>
        </w:rPr>
      </w:pPr>
      <w:r w:rsidRPr="00C72620">
        <w:rPr>
          <w:rFonts w:ascii="Gill Sans MT" w:hAnsi="Gill Sans MT"/>
          <w:spacing w:val="-8"/>
          <w:w w:val="105"/>
          <w:lang w:val="es-CO"/>
        </w:rPr>
        <w:t xml:space="preserve">Es la política de la escuela que los padres que quieren que los niños sean transportados a casa desde la escuela en un taxi (Escuela Superior y Escuela Elemental solamente) deben proveer un </w:t>
      </w:r>
      <w:r w:rsidRPr="00C72620">
        <w:rPr>
          <w:rFonts w:ascii="Gill Sans MT" w:hAnsi="Gill Sans MT"/>
          <w:spacing w:val="-10"/>
          <w:w w:val="105"/>
          <w:lang w:val="es-CO"/>
        </w:rPr>
        <w:lastRenderedPageBreak/>
        <w:t xml:space="preserve">consentimiento escrito a la escuela para la salida del niño en el cuidado del conductor del taxi con al </w:t>
      </w:r>
      <w:r w:rsidRPr="00C72620">
        <w:rPr>
          <w:rFonts w:ascii="Gill Sans MT" w:hAnsi="Gill Sans MT"/>
          <w:spacing w:val="-8"/>
          <w:w w:val="105"/>
          <w:lang w:val="es-CO"/>
        </w:rPr>
        <w:t>menos una semana de anticipación. Esta forma de consentimiento se debe renovar cada semestre.</w:t>
      </w:r>
    </w:p>
    <w:p w:rsidR="00F94523" w:rsidRPr="00C72620" w:rsidRDefault="00F94523" w:rsidP="00F94523">
      <w:pPr>
        <w:ind w:right="144"/>
        <w:rPr>
          <w:rFonts w:ascii="Gill Sans MT" w:hAnsi="Gill Sans MT"/>
          <w:spacing w:val="-8"/>
          <w:w w:val="105"/>
          <w:lang w:val="es-CO"/>
        </w:rPr>
      </w:pPr>
    </w:p>
    <w:p w:rsidR="00F94523" w:rsidRDefault="00F94523" w:rsidP="00F94523">
      <w:pPr>
        <w:ind w:right="144"/>
        <w:jc w:val="both"/>
        <w:rPr>
          <w:rFonts w:ascii="Gill Sans MT" w:hAnsi="Gill Sans MT"/>
          <w:spacing w:val="-8"/>
          <w:w w:val="105"/>
          <w:lang w:val="es-CO"/>
        </w:rPr>
      </w:pPr>
      <w:r w:rsidRPr="00C72620">
        <w:rPr>
          <w:rFonts w:ascii="Gill Sans MT" w:hAnsi="Gill Sans MT"/>
          <w:spacing w:val="-8"/>
          <w:w w:val="105"/>
          <w:lang w:val="es-CO"/>
        </w:rPr>
        <w:t xml:space="preserve">Cualquier estudiante que salga de la escuela antes de las 3:30 p.m. deberá pasar por la oficina junto </w:t>
      </w:r>
      <w:r w:rsidRPr="00C72620">
        <w:rPr>
          <w:rFonts w:ascii="Gill Sans MT" w:hAnsi="Gill Sans MT"/>
          <w:spacing w:val="-10"/>
          <w:w w:val="105"/>
          <w:lang w:val="es-CO"/>
        </w:rPr>
        <w:t xml:space="preserve">con el adulto autorizado para recogerlo y firmar la forma de salida. No se podrán recoger estudiantes </w:t>
      </w:r>
      <w:r w:rsidRPr="00C72620">
        <w:rPr>
          <w:rFonts w:ascii="Gill Sans MT" w:hAnsi="Gill Sans MT"/>
          <w:spacing w:val="-9"/>
          <w:w w:val="105"/>
          <w:lang w:val="es-CO"/>
        </w:rPr>
        <w:t xml:space="preserve">entre las horas de 3:30 a 3:45 p.m. ya que durante ese momento los autobuses estarán estacionados </w:t>
      </w:r>
      <w:r w:rsidRPr="00C72620">
        <w:rPr>
          <w:rFonts w:ascii="Gill Sans MT" w:hAnsi="Gill Sans MT"/>
          <w:spacing w:val="-8"/>
          <w:w w:val="105"/>
          <w:lang w:val="es-CO"/>
        </w:rPr>
        <w:t>frente a la escuela esperando a los estudiantes para comenzar su ruta.</w:t>
      </w:r>
    </w:p>
    <w:p w:rsidR="00F94523" w:rsidRPr="00C72620" w:rsidRDefault="00F94523" w:rsidP="00F94523">
      <w:pPr>
        <w:ind w:right="144"/>
        <w:jc w:val="both"/>
        <w:rPr>
          <w:rFonts w:ascii="Gill Sans MT" w:hAnsi="Gill Sans MT"/>
          <w:b/>
          <w:bCs/>
          <w:spacing w:val="-8"/>
          <w:w w:val="105"/>
          <w:lang w:val="es-CO"/>
        </w:rPr>
      </w:pPr>
    </w:p>
    <w:p w:rsidR="00F94523" w:rsidRDefault="00F94523" w:rsidP="00F94523">
      <w:pPr>
        <w:ind w:right="28"/>
        <w:rPr>
          <w:rFonts w:ascii="Gill Sans MT" w:hAnsi="Gill Sans MT"/>
          <w:b/>
          <w:bCs/>
          <w:spacing w:val="-8"/>
          <w:w w:val="105"/>
          <w:lang w:val="es-CO"/>
        </w:rPr>
      </w:pPr>
      <w:r w:rsidRPr="00C72620">
        <w:rPr>
          <w:rFonts w:ascii="Gill Sans MT" w:hAnsi="Gill Sans MT"/>
          <w:b/>
          <w:bCs/>
          <w:spacing w:val="-13"/>
          <w:w w:val="105"/>
          <w:lang w:val="es-CO"/>
        </w:rPr>
        <w:t xml:space="preserve">No pase por el lado del autobús escolar en su automóvil en ningún momento mientras se </w:t>
      </w:r>
      <w:r w:rsidRPr="00C72620">
        <w:rPr>
          <w:rFonts w:ascii="Gill Sans MT" w:hAnsi="Gill Sans MT"/>
          <w:b/>
          <w:bCs/>
          <w:spacing w:val="-8"/>
          <w:w w:val="105"/>
          <w:lang w:val="es-CO"/>
        </w:rPr>
        <w:t>encuentre en territorio escolar.</w:t>
      </w:r>
    </w:p>
    <w:p w:rsidR="00F94523" w:rsidRDefault="00F94523" w:rsidP="003728BB">
      <w:pPr>
        <w:widowControl/>
        <w:kinsoku/>
        <w:autoSpaceDE w:val="0"/>
        <w:autoSpaceDN w:val="0"/>
        <w:adjustRightInd w:val="0"/>
        <w:rPr>
          <w:rFonts w:ascii="Gill Sans MT" w:hAnsi="Gill Sans MT"/>
          <w:lang w:val="es-CO"/>
        </w:rPr>
      </w:pPr>
    </w:p>
    <w:p w:rsidR="00F22961" w:rsidRDefault="00F22961" w:rsidP="003728BB">
      <w:pPr>
        <w:widowControl/>
        <w:kinsoku/>
        <w:autoSpaceDE w:val="0"/>
        <w:autoSpaceDN w:val="0"/>
        <w:adjustRightInd w:val="0"/>
        <w:rPr>
          <w:rFonts w:ascii="Gill Sans MT" w:hAnsi="Gill Sans MT"/>
          <w:lang w:val="es-CO"/>
        </w:rPr>
      </w:pPr>
    </w:p>
    <w:p w:rsidR="003728BB" w:rsidRPr="00F84612" w:rsidRDefault="003728BB" w:rsidP="003728BB">
      <w:pPr>
        <w:rPr>
          <w:rFonts w:ascii="Gill Sans MT" w:hAnsi="Gill Sans MT"/>
          <w:b/>
          <w:bCs/>
          <w:spacing w:val="-4"/>
          <w:w w:val="105"/>
          <w:lang w:val="es-CO"/>
        </w:rPr>
      </w:pPr>
      <w:r w:rsidRPr="00F84612">
        <w:rPr>
          <w:rFonts w:ascii="Gill Sans MT" w:hAnsi="Gill Sans MT"/>
          <w:b/>
          <w:bCs/>
          <w:spacing w:val="-4"/>
          <w:w w:val="105"/>
          <w:lang w:val="es-CO"/>
        </w:rPr>
        <w:t>Guías Nutricionales</w:t>
      </w:r>
    </w:p>
    <w:p w:rsidR="003728BB" w:rsidRPr="00F84612" w:rsidRDefault="003728BB" w:rsidP="003728BB">
      <w:pPr>
        <w:rPr>
          <w:rFonts w:ascii="Gill Sans MT" w:hAnsi="Gill Sans MT"/>
          <w:spacing w:val="-4"/>
          <w:w w:val="105"/>
          <w:lang w:val="es-CO"/>
        </w:rPr>
      </w:pPr>
      <w:r w:rsidRPr="00F84612">
        <w:rPr>
          <w:rFonts w:ascii="Gill Sans MT" w:hAnsi="Gill Sans MT"/>
          <w:spacing w:val="-9"/>
          <w:w w:val="105"/>
          <w:lang w:val="es-CO"/>
        </w:rPr>
        <w:t xml:space="preserve">CDCPS tiene como objetivo proporcionar alimentos nutritivos, atractivos y saludables para todos los </w:t>
      </w:r>
      <w:r w:rsidRPr="00F84612">
        <w:rPr>
          <w:rFonts w:ascii="Gill Sans MT" w:hAnsi="Gill Sans MT"/>
          <w:spacing w:val="-4"/>
          <w:w w:val="105"/>
          <w:lang w:val="es-CO"/>
        </w:rPr>
        <w:t>estudiantes CDCPS. Los servicios de alimentación de CDCPS reunirán las siguientes pautas:</w:t>
      </w:r>
    </w:p>
    <w:p w:rsidR="003728BB" w:rsidRPr="00F84612" w:rsidRDefault="003728BB" w:rsidP="00F94523">
      <w:pPr>
        <w:numPr>
          <w:ilvl w:val="0"/>
          <w:numId w:val="31"/>
        </w:numPr>
        <w:tabs>
          <w:tab w:val="clear" w:pos="360"/>
        </w:tabs>
        <w:ind w:left="360" w:right="-30"/>
        <w:rPr>
          <w:rFonts w:ascii="Gill Sans MT" w:hAnsi="Gill Sans MT"/>
          <w:spacing w:val="-4"/>
          <w:w w:val="105"/>
          <w:lang w:val="es-CO"/>
        </w:rPr>
      </w:pPr>
      <w:r w:rsidRPr="00F84612">
        <w:rPr>
          <w:rFonts w:ascii="Gill Sans MT" w:hAnsi="Gill Sans MT"/>
          <w:spacing w:val="-9"/>
          <w:w w:val="105"/>
          <w:lang w:val="es-CO"/>
        </w:rPr>
        <w:t xml:space="preserve">Todos los alimentos proporcionados por CDCPS cumplirán con las Directrices de Dieta del </w:t>
      </w:r>
      <w:r w:rsidRPr="00F84612">
        <w:rPr>
          <w:rFonts w:ascii="Gill Sans MT" w:hAnsi="Gill Sans MT"/>
          <w:spacing w:val="-4"/>
          <w:w w:val="105"/>
          <w:lang w:val="es-CO"/>
        </w:rPr>
        <w:t>USDA en calidad, tamaño de porciones y contenido nutritivo.</w:t>
      </w:r>
    </w:p>
    <w:p w:rsidR="003728BB" w:rsidRDefault="003728BB" w:rsidP="00F94523">
      <w:pPr>
        <w:numPr>
          <w:ilvl w:val="0"/>
          <w:numId w:val="31"/>
        </w:numPr>
        <w:tabs>
          <w:tab w:val="clear" w:pos="360"/>
        </w:tabs>
        <w:ind w:left="360" w:right="-30"/>
        <w:rPr>
          <w:rFonts w:ascii="Gill Sans MT" w:hAnsi="Gill Sans MT"/>
          <w:spacing w:val="-4"/>
          <w:w w:val="105"/>
          <w:lang w:val="es-CO"/>
        </w:rPr>
      </w:pPr>
      <w:r w:rsidRPr="00F84612">
        <w:rPr>
          <w:rFonts w:ascii="Gill Sans MT" w:hAnsi="Gill Sans MT"/>
          <w:spacing w:val="-9"/>
          <w:w w:val="105"/>
          <w:lang w:val="es-CO"/>
        </w:rPr>
        <w:t xml:space="preserve">Todos los alimentos que se sirven en CDCPS, incluyendo refrigerios, proporcionados por </w:t>
      </w:r>
      <w:r w:rsidRPr="00F84612">
        <w:rPr>
          <w:rFonts w:ascii="Gill Sans MT" w:hAnsi="Gill Sans MT"/>
          <w:spacing w:val="-6"/>
          <w:w w:val="105"/>
          <w:lang w:val="es-CO"/>
        </w:rPr>
        <w:t xml:space="preserve">CDCPS serán nutricionalmente balanceados, atractivos para los niños, y </w:t>
      </w:r>
      <w:proofErr w:type="spellStart"/>
      <w:r w:rsidRPr="00F84612">
        <w:rPr>
          <w:rFonts w:ascii="Gill Sans MT" w:hAnsi="Gill Sans MT"/>
          <w:spacing w:val="-6"/>
          <w:w w:val="105"/>
          <w:lang w:val="es-CO"/>
        </w:rPr>
        <w:t>ofreceran</w:t>
      </w:r>
      <w:proofErr w:type="spellEnd"/>
      <w:r w:rsidRPr="00F84612">
        <w:rPr>
          <w:rFonts w:ascii="Gill Sans MT" w:hAnsi="Gill Sans MT"/>
          <w:spacing w:val="-6"/>
          <w:w w:val="105"/>
          <w:lang w:val="es-CO"/>
        </w:rPr>
        <w:t xml:space="preserve"> una </w:t>
      </w:r>
      <w:r w:rsidRPr="00F84612">
        <w:rPr>
          <w:rFonts w:ascii="Gill Sans MT" w:hAnsi="Gill Sans MT"/>
          <w:spacing w:val="-4"/>
          <w:w w:val="105"/>
          <w:lang w:val="es-CO"/>
        </w:rPr>
        <w:t>variedad de frutas y verduras.</w:t>
      </w:r>
    </w:p>
    <w:p w:rsidR="003728BB" w:rsidRPr="00F84612" w:rsidRDefault="003728BB" w:rsidP="003728BB">
      <w:pPr>
        <w:ind w:left="360" w:right="-30"/>
        <w:rPr>
          <w:rFonts w:ascii="Gill Sans MT" w:hAnsi="Gill Sans MT"/>
          <w:spacing w:val="-4"/>
          <w:w w:val="105"/>
          <w:lang w:val="es-CO"/>
        </w:rPr>
      </w:pPr>
    </w:p>
    <w:p w:rsidR="003728BB" w:rsidRPr="00F84612" w:rsidRDefault="003728BB" w:rsidP="003728BB">
      <w:pPr>
        <w:rPr>
          <w:rFonts w:ascii="Gill Sans MT" w:hAnsi="Gill Sans MT"/>
          <w:b/>
          <w:bCs/>
          <w:spacing w:val="-6"/>
          <w:w w:val="105"/>
        </w:rPr>
      </w:pPr>
      <w:proofErr w:type="spellStart"/>
      <w:r w:rsidRPr="00F84612">
        <w:rPr>
          <w:rFonts w:ascii="Gill Sans MT" w:hAnsi="Gill Sans MT"/>
          <w:b/>
          <w:bCs/>
          <w:spacing w:val="-6"/>
          <w:w w:val="105"/>
        </w:rPr>
        <w:t>Ambiente</w:t>
      </w:r>
      <w:proofErr w:type="spellEnd"/>
      <w:r w:rsidRPr="00F84612">
        <w:rPr>
          <w:rFonts w:ascii="Gill Sans MT" w:hAnsi="Gill Sans MT"/>
          <w:b/>
          <w:bCs/>
          <w:spacing w:val="-6"/>
          <w:w w:val="105"/>
        </w:rPr>
        <w:t xml:space="preserve"> de Comer</w:t>
      </w:r>
    </w:p>
    <w:p w:rsidR="003728BB" w:rsidRPr="00F84612" w:rsidRDefault="003728BB" w:rsidP="00F94523">
      <w:pPr>
        <w:numPr>
          <w:ilvl w:val="0"/>
          <w:numId w:val="32"/>
        </w:numPr>
        <w:tabs>
          <w:tab w:val="clear" w:pos="360"/>
        </w:tabs>
        <w:ind w:left="360"/>
        <w:rPr>
          <w:rFonts w:ascii="Gill Sans MT" w:hAnsi="Gill Sans MT"/>
          <w:spacing w:val="-4"/>
          <w:w w:val="105"/>
          <w:lang w:val="es-CO"/>
        </w:rPr>
      </w:pPr>
      <w:r w:rsidRPr="00F84612">
        <w:rPr>
          <w:rFonts w:ascii="Gill Sans MT" w:hAnsi="Gill Sans MT"/>
          <w:spacing w:val="-4"/>
          <w:w w:val="105"/>
          <w:lang w:val="es-CO"/>
        </w:rPr>
        <w:t>El tiempo adecuado para comer el desayuno, el refrigerio y el almuerzo será proporcionado.</w:t>
      </w:r>
    </w:p>
    <w:p w:rsidR="003728BB" w:rsidRPr="00F84612" w:rsidRDefault="003728BB" w:rsidP="00F94523">
      <w:pPr>
        <w:numPr>
          <w:ilvl w:val="0"/>
          <w:numId w:val="32"/>
        </w:numPr>
        <w:tabs>
          <w:tab w:val="clear" w:pos="360"/>
        </w:tabs>
        <w:ind w:left="360"/>
        <w:rPr>
          <w:rFonts w:ascii="Gill Sans MT" w:hAnsi="Gill Sans MT"/>
          <w:w w:val="105"/>
          <w:lang w:val="es-CO"/>
        </w:rPr>
      </w:pPr>
      <w:r w:rsidRPr="00F84612">
        <w:rPr>
          <w:rFonts w:ascii="Gill Sans MT" w:hAnsi="Gill Sans MT"/>
          <w:spacing w:val="-10"/>
          <w:w w:val="105"/>
          <w:lang w:val="es-CO"/>
        </w:rPr>
        <w:t xml:space="preserve">Todos los alimentos que se sirven en CDCPS serán servidos en un ambiente limpio y </w:t>
      </w:r>
      <w:r w:rsidRPr="00F84612">
        <w:rPr>
          <w:rFonts w:ascii="Gill Sans MT" w:hAnsi="Gill Sans MT"/>
          <w:w w:val="105"/>
          <w:lang w:val="es-CO"/>
        </w:rPr>
        <w:t>agradable.</w:t>
      </w:r>
    </w:p>
    <w:p w:rsidR="003728BB" w:rsidRPr="00F84612" w:rsidRDefault="003728BB" w:rsidP="00F94523">
      <w:pPr>
        <w:numPr>
          <w:ilvl w:val="0"/>
          <w:numId w:val="32"/>
        </w:numPr>
        <w:tabs>
          <w:tab w:val="clear" w:pos="360"/>
        </w:tabs>
        <w:ind w:left="360"/>
        <w:rPr>
          <w:rFonts w:ascii="Gill Sans MT" w:hAnsi="Gill Sans MT"/>
          <w:spacing w:val="-4"/>
          <w:w w:val="105"/>
          <w:lang w:val="es-CO"/>
        </w:rPr>
      </w:pPr>
      <w:r w:rsidRPr="00F84612">
        <w:rPr>
          <w:rFonts w:ascii="Gill Sans MT" w:hAnsi="Gill Sans MT"/>
          <w:spacing w:val="-10"/>
          <w:w w:val="105"/>
          <w:lang w:val="es-CO"/>
        </w:rPr>
        <w:t xml:space="preserve">CDCPS limitará la comercialización de alimentos y bebidas, y evitará la aparición de los </w:t>
      </w:r>
      <w:r w:rsidRPr="00F84612">
        <w:rPr>
          <w:rFonts w:ascii="Gill Sans MT" w:hAnsi="Gill Sans MT"/>
          <w:spacing w:val="-4"/>
          <w:w w:val="105"/>
          <w:lang w:val="es-CO"/>
        </w:rPr>
        <w:t>logotipos o marcas comerciales de comida que se sirven en la escuela.</w:t>
      </w:r>
    </w:p>
    <w:p w:rsidR="003728BB" w:rsidRPr="00F84612" w:rsidRDefault="003728BB" w:rsidP="00F94523">
      <w:pPr>
        <w:numPr>
          <w:ilvl w:val="0"/>
          <w:numId w:val="32"/>
        </w:numPr>
        <w:tabs>
          <w:tab w:val="clear" w:pos="360"/>
        </w:tabs>
        <w:ind w:left="360"/>
        <w:rPr>
          <w:rFonts w:ascii="Gill Sans MT" w:hAnsi="Gill Sans MT"/>
          <w:w w:val="105"/>
          <w:lang w:val="es-CO"/>
        </w:rPr>
      </w:pPr>
      <w:r w:rsidRPr="00F84612">
        <w:rPr>
          <w:rFonts w:ascii="Gill Sans MT" w:hAnsi="Gill Sans MT"/>
          <w:w w:val="105"/>
          <w:lang w:val="es-CO"/>
        </w:rPr>
        <w:t>Las comidas se programarán en el momento adecuado durante el día.</w:t>
      </w:r>
    </w:p>
    <w:p w:rsidR="003728BB" w:rsidRPr="00F84612" w:rsidRDefault="003728BB" w:rsidP="00F94523">
      <w:pPr>
        <w:numPr>
          <w:ilvl w:val="0"/>
          <w:numId w:val="32"/>
        </w:numPr>
        <w:tabs>
          <w:tab w:val="clear" w:pos="360"/>
        </w:tabs>
        <w:ind w:left="360"/>
        <w:rPr>
          <w:rFonts w:ascii="Gill Sans MT" w:hAnsi="Gill Sans MT"/>
          <w:spacing w:val="-4"/>
          <w:w w:val="105"/>
          <w:lang w:val="es-CO"/>
        </w:rPr>
      </w:pPr>
      <w:r w:rsidRPr="00F84612">
        <w:rPr>
          <w:rFonts w:ascii="Gill Sans MT" w:hAnsi="Gill Sans MT"/>
          <w:spacing w:val="-6"/>
          <w:w w:val="105"/>
          <w:lang w:val="es-CO"/>
        </w:rPr>
        <w:t xml:space="preserve">Las cafeterías programarán la hora del almuerzo adecuadamente a fin de evitar largas filas </w:t>
      </w:r>
      <w:r w:rsidRPr="00F84612">
        <w:rPr>
          <w:rFonts w:ascii="Gill Sans MT" w:hAnsi="Gill Sans MT"/>
          <w:spacing w:val="-4"/>
          <w:w w:val="105"/>
          <w:lang w:val="es-CO"/>
        </w:rPr>
        <w:t>para los estudiantes.</w:t>
      </w:r>
    </w:p>
    <w:p w:rsidR="003728BB" w:rsidRDefault="003728BB" w:rsidP="00F94523">
      <w:pPr>
        <w:numPr>
          <w:ilvl w:val="0"/>
          <w:numId w:val="32"/>
        </w:numPr>
        <w:tabs>
          <w:tab w:val="clear" w:pos="360"/>
        </w:tabs>
        <w:ind w:left="360"/>
        <w:rPr>
          <w:rFonts w:ascii="Gill Sans MT" w:hAnsi="Gill Sans MT"/>
          <w:w w:val="105"/>
          <w:lang w:val="es-CO"/>
        </w:rPr>
      </w:pPr>
      <w:r w:rsidRPr="00F84612">
        <w:rPr>
          <w:rFonts w:ascii="Gill Sans MT" w:hAnsi="Gill Sans MT"/>
          <w:w w:val="105"/>
          <w:lang w:val="es-CO"/>
        </w:rPr>
        <w:t>CDCPS desalentará el uso de alimentos como recompensa o castigo.</w:t>
      </w:r>
    </w:p>
    <w:p w:rsidR="003728BB" w:rsidRPr="00F84612" w:rsidRDefault="003728BB" w:rsidP="003728BB">
      <w:pPr>
        <w:ind w:left="360"/>
        <w:rPr>
          <w:rFonts w:ascii="Gill Sans MT" w:hAnsi="Gill Sans MT"/>
          <w:w w:val="105"/>
          <w:lang w:val="es-CO"/>
        </w:rPr>
      </w:pPr>
    </w:p>
    <w:p w:rsidR="003728BB" w:rsidRPr="00F84612" w:rsidRDefault="003728BB" w:rsidP="003728BB">
      <w:pPr>
        <w:rPr>
          <w:rFonts w:ascii="Gill Sans MT" w:hAnsi="Gill Sans MT"/>
          <w:b/>
          <w:bCs/>
          <w:spacing w:val="-5"/>
          <w:w w:val="105"/>
          <w:lang w:val="es-CO"/>
        </w:rPr>
      </w:pPr>
      <w:r w:rsidRPr="00F84612">
        <w:rPr>
          <w:rFonts w:ascii="Gill Sans MT" w:hAnsi="Gill Sans MT"/>
          <w:b/>
          <w:bCs/>
          <w:spacing w:val="-5"/>
          <w:w w:val="105"/>
          <w:lang w:val="es-CO"/>
        </w:rPr>
        <w:t>Seguridad Alimentaria y Seguridad de los alimentos</w:t>
      </w:r>
    </w:p>
    <w:p w:rsidR="003728BB" w:rsidRPr="00F84612" w:rsidRDefault="003728BB" w:rsidP="00F94523">
      <w:pPr>
        <w:numPr>
          <w:ilvl w:val="0"/>
          <w:numId w:val="33"/>
        </w:numPr>
        <w:tabs>
          <w:tab w:val="clear" w:pos="360"/>
        </w:tabs>
        <w:ind w:left="360" w:right="-30"/>
        <w:rPr>
          <w:rFonts w:ascii="Gill Sans MT" w:hAnsi="Gill Sans MT"/>
          <w:spacing w:val="-6"/>
          <w:w w:val="105"/>
          <w:lang w:val="es-CO"/>
        </w:rPr>
      </w:pPr>
      <w:r w:rsidRPr="00F84612">
        <w:rPr>
          <w:rFonts w:ascii="Gill Sans MT" w:hAnsi="Gill Sans MT"/>
          <w:spacing w:val="-10"/>
          <w:w w:val="105"/>
          <w:lang w:val="es-CO"/>
        </w:rPr>
        <w:t xml:space="preserve">Los empleados del servicio de alimentos seguirán las normas de seguridad alimentaria y el </w:t>
      </w:r>
      <w:r w:rsidRPr="00F84612">
        <w:rPr>
          <w:rFonts w:ascii="Gill Sans MT" w:hAnsi="Gill Sans MT"/>
          <w:spacing w:val="-6"/>
          <w:w w:val="105"/>
          <w:lang w:val="es-CO"/>
        </w:rPr>
        <w:t>saneamiento en todo momento.</w:t>
      </w:r>
    </w:p>
    <w:p w:rsidR="003728BB" w:rsidRPr="00F84612" w:rsidRDefault="003728BB" w:rsidP="00F94523">
      <w:pPr>
        <w:numPr>
          <w:ilvl w:val="0"/>
          <w:numId w:val="33"/>
        </w:numPr>
        <w:tabs>
          <w:tab w:val="clear" w:pos="360"/>
        </w:tabs>
        <w:ind w:left="360" w:right="-30"/>
        <w:rPr>
          <w:rFonts w:ascii="Gill Sans MT" w:hAnsi="Gill Sans MT"/>
          <w:w w:val="105"/>
          <w:lang w:val="es-CO"/>
        </w:rPr>
      </w:pPr>
      <w:r w:rsidRPr="00F84612">
        <w:rPr>
          <w:rFonts w:ascii="Gill Sans MT" w:hAnsi="Gill Sans MT"/>
          <w:spacing w:val="-10"/>
          <w:w w:val="105"/>
          <w:lang w:val="es-CO"/>
        </w:rPr>
        <w:t xml:space="preserve">Los empleados del servicio de alimentos no preparan ni sirven alimentos cuando están </w:t>
      </w:r>
      <w:r w:rsidRPr="00F84612">
        <w:rPr>
          <w:rFonts w:ascii="Gill Sans MT" w:hAnsi="Gill Sans MT"/>
          <w:w w:val="105"/>
          <w:lang w:val="es-CO"/>
        </w:rPr>
        <w:t>enfermos.</w:t>
      </w:r>
    </w:p>
    <w:p w:rsidR="003728BB" w:rsidRDefault="003728BB" w:rsidP="00F94523">
      <w:pPr>
        <w:numPr>
          <w:ilvl w:val="0"/>
          <w:numId w:val="33"/>
        </w:numPr>
        <w:tabs>
          <w:tab w:val="clear" w:pos="360"/>
        </w:tabs>
        <w:ind w:left="360" w:right="-30"/>
        <w:rPr>
          <w:rFonts w:ascii="Gill Sans MT" w:hAnsi="Gill Sans MT"/>
          <w:spacing w:val="-6"/>
          <w:w w:val="105"/>
          <w:lang w:val="es-CO"/>
        </w:rPr>
      </w:pPr>
      <w:r w:rsidRPr="00F84612">
        <w:rPr>
          <w:rFonts w:ascii="Gill Sans MT" w:hAnsi="Gill Sans MT"/>
          <w:spacing w:val="-9"/>
          <w:w w:val="105"/>
          <w:lang w:val="es-CO"/>
        </w:rPr>
        <w:t xml:space="preserve">La operación del servicio de alimentos se limitará al personal de nutrición y al personal </w:t>
      </w:r>
      <w:r w:rsidRPr="00F84612">
        <w:rPr>
          <w:rFonts w:ascii="Gill Sans MT" w:hAnsi="Gill Sans MT"/>
          <w:spacing w:val="-6"/>
          <w:w w:val="105"/>
          <w:lang w:val="es-CO"/>
        </w:rPr>
        <w:t>autorizado.</w:t>
      </w:r>
    </w:p>
    <w:p w:rsidR="003728BB" w:rsidRPr="00F84612" w:rsidRDefault="003728BB" w:rsidP="003728BB">
      <w:pPr>
        <w:ind w:left="360" w:right="-30"/>
        <w:rPr>
          <w:rFonts w:ascii="Gill Sans MT" w:hAnsi="Gill Sans MT"/>
          <w:spacing w:val="-6"/>
          <w:w w:val="105"/>
          <w:lang w:val="es-CO"/>
        </w:rPr>
      </w:pPr>
    </w:p>
    <w:p w:rsidR="003728BB" w:rsidRPr="00F84612" w:rsidRDefault="003728BB" w:rsidP="003728BB">
      <w:pPr>
        <w:rPr>
          <w:rFonts w:ascii="Gill Sans MT" w:hAnsi="Gill Sans MT"/>
          <w:b/>
          <w:bCs/>
          <w:spacing w:val="-4"/>
          <w:w w:val="105"/>
        </w:rPr>
      </w:pPr>
      <w:proofErr w:type="spellStart"/>
      <w:r w:rsidRPr="00F84612">
        <w:rPr>
          <w:rFonts w:ascii="Gill Sans MT" w:hAnsi="Gill Sans MT"/>
          <w:b/>
          <w:bCs/>
          <w:spacing w:val="-4"/>
          <w:w w:val="105"/>
        </w:rPr>
        <w:t>Otras</w:t>
      </w:r>
      <w:proofErr w:type="spellEnd"/>
      <w:r w:rsidRPr="00F84612">
        <w:rPr>
          <w:rFonts w:ascii="Gill Sans MT" w:hAnsi="Gill Sans MT"/>
          <w:b/>
          <w:bCs/>
          <w:spacing w:val="-4"/>
          <w:w w:val="105"/>
        </w:rPr>
        <w:t xml:space="preserve"> </w:t>
      </w:r>
      <w:proofErr w:type="spellStart"/>
      <w:r w:rsidRPr="00F84612">
        <w:rPr>
          <w:rFonts w:ascii="Gill Sans MT" w:hAnsi="Gill Sans MT"/>
          <w:b/>
          <w:bCs/>
          <w:spacing w:val="-4"/>
          <w:w w:val="105"/>
        </w:rPr>
        <w:t>Actividades</w:t>
      </w:r>
      <w:proofErr w:type="spellEnd"/>
      <w:r w:rsidRPr="00F84612">
        <w:rPr>
          <w:rFonts w:ascii="Gill Sans MT" w:hAnsi="Gill Sans MT"/>
          <w:b/>
          <w:bCs/>
          <w:spacing w:val="-4"/>
          <w:w w:val="105"/>
        </w:rPr>
        <w:t xml:space="preserve"> </w:t>
      </w:r>
      <w:proofErr w:type="spellStart"/>
      <w:r w:rsidRPr="00F84612">
        <w:rPr>
          <w:rFonts w:ascii="Gill Sans MT" w:hAnsi="Gill Sans MT"/>
          <w:b/>
          <w:bCs/>
          <w:spacing w:val="-4"/>
          <w:w w:val="105"/>
        </w:rPr>
        <w:t>Escolares</w:t>
      </w:r>
      <w:proofErr w:type="spellEnd"/>
    </w:p>
    <w:p w:rsidR="003728BB" w:rsidRPr="00F84612" w:rsidRDefault="003728BB" w:rsidP="00F94523">
      <w:pPr>
        <w:numPr>
          <w:ilvl w:val="0"/>
          <w:numId w:val="34"/>
        </w:numPr>
        <w:tabs>
          <w:tab w:val="clear" w:pos="360"/>
        </w:tabs>
        <w:ind w:left="360" w:right="-30"/>
        <w:rPr>
          <w:rFonts w:ascii="Gill Sans MT" w:hAnsi="Gill Sans MT"/>
          <w:spacing w:val="-4"/>
          <w:w w:val="105"/>
          <w:lang w:val="es-CO"/>
        </w:rPr>
      </w:pPr>
      <w:r w:rsidRPr="00F84612">
        <w:rPr>
          <w:rFonts w:ascii="Gill Sans MT" w:hAnsi="Gill Sans MT"/>
          <w:spacing w:val="-7"/>
          <w:w w:val="105"/>
          <w:lang w:val="es-CO"/>
        </w:rPr>
        <w:t xml:space="preserve">CDCPS fomentará la actividad física a través de programas extracurriculares de actividad </w:t>
      </w:r>
      <w:r w:rsidRPr="00F84612">
        <w:rPr>
          <w:rFonts w:ascii="Gill Sans MT" w:hAnsi="Gill Sans MT"/>
          <w:spacing w:val="-5"/>
          <w:w w:val="105"/>
          <w:lang w:val="es-CO"/>
        </w:rPr>
        <w:t xml:space="preserve">física, como los clubs de actividad física, dentro de la escuela o programas deportivos </w:t>
      </w:r>
      <w:proofErr w:type="spellStart"/>
      <w:r w:rsidRPr="00F84612">
        <w:rPr>
          <w:rFonts w:ascii="Gill Sans MT" w:hAnsi="Gill Sans MT"/>
          <w:spacing w:val="-4"/>
          <w:w w:val="105"/>
          <w:lang w:val="es-CO"/>
        </w:rPr>
        <w:t>interescolares</w:t>
      </w:r>
      <w:proofErr w:type="spellEnd"/>
      <w:r w:rsidRPr="00F84612">
        <w:rPr>
          <w:rFonts w:ascii="Gill Sans MT" w:hAnsi="Gill Sans MT"/>
          <w:spacing w:val="-4"/>
          <w:w w:val="105"/>
          <w:lang w:val="es-CO"/>
        </w:rPr>
        <w:t>.</w:t>
      </w:r>
    </w:p>
    <w:p w:rsidR="003728BB" w:rsidRPr="00F84612" w:rsidRDefault="003728BB" w:rsidP="00F94523">
      <w:pPr>
        <w:numPr>
          <w:ilvl w:val="0"/>
          <w:numId w:val="34"/>
        </w:numPr>
        <w:tabs>
          <w:tab w:val="clear" w:pos="360"/>
        </w:tabs>
        <w:ind w:left="360" w:right="-30"/>
        <w:rPr>
          <w:rFonts w:ascii="Gill Sans MT" w:hAnsi="Gill Sans MT"/>
          <w:w w:val="105"/>
          <w:lang w:val="es-CO"/>
        </w:rPr>
      </w:pPr>
      <w:r w:rsidRPr="00F84612">
        <w:rPr>
          <w:rFonts w:ascii="Gill Sans MT" w:hAnsi="Gill Sans MT"/>
          <w:spacing w:val="-10"/>
          <w:w w:val="105"/>
          <w:lang w:val="es-CO"/>
        </w:rPr>
        <w:t xml:space="preserve">La escuela participará en exámenes de salud, incluyendo la visión, la audición y exámenes </w:t>
      </w:r>
      <w:r w:rsidRPr="00F84612">
        <w:rPr>
          <w:rFonts w:ascii="Gill Sans MT" w:hAnsi="Gill Sans MT"/>
          <w:w w:val="105"/>
          <w:lang w:val="es-CO"/>
        </w:rPr>
        <w:t>posturales.</w:t>
      </w:r>
    </w:p>
    <w:p w:rsidR="003728BB" w:rsidRDefault="003728BB" w:rsidP="00F94523">
      <w:pPr>
        <w:numPr>
          <w:ilvl w:val="0"/>
          <w:numId w:val="34"/>
        </w:numPr>
        <w:tabs>
          <w:tab w:val="clear" w:pos="360"/>
        </w:tabs>
        <w:ind w:left="360" w:right="-30"/>
        <w:rPr>
          <w:rFonts w:ascii="Gill Sans MT" w:hAnsi="Gill Sans MT"/>
          <w:spacing w:val="-6"/>
          <w:w w:val="105"/>
          <w:lang w:val="es-CO"/>
        </w:rPr>
      </w:pPr>
      <w:r w:rsidRPr="00F84612">
        <w:rPr>
          <w:rFonts w:ascii="Gill Sans MT" w:hAnsi="Gill Sans MT"/>
          <w:spacing w:val="-9"/>
          <w:w w:val="105"/>
          <w:lang w:val="es-CO"/>
        </w:rPr>
        <w:t xml:space="preserve">La escuela animará a los padres a matricular a los niños y a las familias en los programas de </w:t>
      </w:r>
      <w:r w:rsidRPr="00F84612">
        <w:rPr>
          <w:rFonts w:ascii="Gill Sans MT" w:hAnsi="Gill Sans MT"/>
          <w:spacing w:val="-6"/>
          <w:w w:val="105"/>
          <w:lang w:val="es-CO"/>
        </w:rPr>
        <w:t>seguros médicos.</w:t>
      </w:r>
    </w:p>
    <w:p w:rsidR="003728BB" w:rsidRPr="00F84612" w:rsidRDefault="003728BB" w:rsidP="003728BB">
      <w:pPr>
        <w:ind w:left="360" w:right="-30"/>
        <w:rPr>
          <w:rFonts w:ascii="Gill Sans MT" w:hAnsi="Gill Sans MT"/>
          <w:spacing w:val="-6"/>
          <w:w w:val="105"/>
          <w:lang w:val="es-CO"/>
        </w:rPr>
      </w:pPr>
    </w:p>
    <w:p w:rsidR="003728BB" w:rsidRPr="00F84612" w:rsidRDefault="003728BB" w:rsidP="003728BB">
      <w:pPr>
        <w:rPr>
          <w:rFonts w:ascii="Gill Sans MT" w:hAnsi="Gill Sans MT"/>
          <w:b/>
          <w:bCs/>
          <w:spacing w:val="-4"/>
          <w:w w:val="105"/>
        </w:rPr>
      </w:pPr>
      <w:proofErr w:type="spellStart"/>
      <w:r w:rsidRPr="00F84612">
        <w:rPr>
          <w:rFonts w:ascii="Gill Sans MT" w:hAnsi="Gill Sans MT"/>
          <w:b/>
          <w:bCs/>
          <w:spacing w:val="-4"/>
          <w:w w:val="105"/>
        </w:rPr>
        <w:lastRenderedPageBreak/>
        <w:t>Desarrollo</w:t>
      </w:r>
      <w:proofErr w:type="spellEnd"/>
      <w:r w:rsidRPr="00F84612">
        <w:rPr>
          <w:rFonts w:ascii="Gill Sans MT" w:hAnsi="Gill Sans MT"/>
          <w:b/>
          <w:bCs/>
          <w:spacing w:val="-4"/>
          <w:w w:val="105"/>
        </w:rPr>
        <w:t xml:space="preserve"> y </w:t>
      </w:r>
      <w:proofErr w:type="spellStart"/>
      <w:r w:rsidRPr="00F84612">
        <w:rPr>
          <w:rFonts w:ascii="Gill Sans MT" w:hAnsi="Gill Sans MT"/>
          <w:b/>
          <w:bCs/>
          <w:spacing w:val="-4"/>
          <w:w w:val="105"/>
        </w:rPr>
        <w:t>Seguimiento</w:t>
      </w:r>
      <w:proofErr w:type="spellEnd"/>
    </w:p>
    <w:p w:rsidR="003728BB" w:rsidRPr="00F84612" w:rsidRDefault="003728BB" w:rsidP="00F94523">
      <w:pPr>
        <w:numPr>
          <w:ilvl w:val="0"/>
          <w:numId w:val="35"/>
        </w:numPr>
        <w:tabs>
          <w:tab w:val="clear" w:pos="360"/>
        </w:tabs>
        <w:ind w:left="360" w:right="72"/>
        <w:jc w:val="both"/>
        <w:rPr>
          <w:rFonts w:ascii="Gill Sans MT" w:hAnsi="Gill Sans MT"/>
          <w:spacing w:val="-4"/>
          <w:w w:val="105"/>
          <w:lang w:val="es-CO"/>
        </w:rPr>
      </w:pPr>
      <w:r w:rsidRPr="00F84612">
        <w:rPr>
          <w:rFonts w:ascii="Gill Sans MT" w:hAnsi="Gill Sans MT"/>
          <w:spacing w:val="-8"/>
          <w:w w:val="105"/>
          <w:lang w:val="es-CO"/>
        </w:rPr>
        <w:t xml:space="preserve">La Política de Bienestar de CDCPS será publicada cada año en el manual del estudiante y la </w:t>
      </w:r>
      <w:r w:rsidRPr="00F84612">
        <w:rPr>
          <w:rFonts w:ascii="Gill Sans MT" w:hAnsi="Gill Sans MT"/>
          <w:spacing w:val="-6"/>
          <w:w w:val="105"/>
          <w:lang w:val="es-CO"/>
        </w:rPr>
        <w:t xml:space="preserve">familia, y estará disponible para su revisión por el Consejo Asesor de Padres y la Asociación </w:t>
      </w:r>
      <w:r w:rsidRPr="00F84612">
        <w:rPr>
          <w:rFonts w:ascii="Gill Sans MT" w:hAnsi="Gill Sans MT"/>
          <w:spacing w:val="-4"/>
          <w:w w:val="105"/>
          <w:lang w:val="es-CO"/>
        </w:rPr>
        <w:t>de Padres en Acción.</w:t>
      </w:r>
    </w:p>
    <w:p w:rsidR="003728BB" w:rsidRPr="00F84612" w:rsidRDefault="003728BB" w:rsidP="00F94523">
      <w:pPr>
        <w:numPr>
          <w:ilvl w:val="0"/>
          <w:numId w:val="35"/>
        </w:numPr>
        <w:tabs>
          <w:tab w:val="clear" w:pos="360"/>
        </w:tabs>
        <w:ind w:left="360" w:right="72"/>
        <w:rPr>
          <w:rFonts w:ascii="Gill Sans MT" w:hAnsi="Gill Sans MT"/>
          <w:spacing w:val="-4"/>
          <w:w w:val="105"/>
          <w:lang w:val="es-CO"/>
        </w:rPr>
      </w:pPr>
      <w:r w:rsidRPr="00F84612">
        <w:rPr>
          <w:rFonts w:ascii="Gill Sans MT" w:hAnsi="Gill Sans MT"/>
          <w:spacing w:val="-10"/>
          <w:w w:val="105"/>
          <w:lang w:val="es-CO"/>
        </w:rPr>
        <w:t xml:space="preserve">El Rector(a) de la escuela asumirá la responsabilidad operativa, de controlar la Política de </w:t>
      </w:r>
      <w:r w:rsidRPr="00F84612">
        <w:rPr>
          <w:rFonts w:ascii="Gill Sans MT" w:hAnsi="Gill Sans MT"/>
          <w:spacing w:val="-4"/>
          <w:w w:val="105"/>
          <w:lang w:val="es-CO"/>
        </w:rPr>
        <w:t>Bienestar de CDCPS y velar por su fiel cumplimiento.</w:t>
      </w:r>
    </w:p>
    <w:p w:rsidR="003728BB" w:rsidRPr="00F84612" w:rsidRDefault="003728BB" w:rsidP="00F94523">
      <w:pPr>
        <w:numPr>
          <w:ilvl w:val="0"/>
          <w:numId w:val="35"/>
        </w:numPr>
        <w:tabs>
          <w:tab w:val="clear" w:pos="360"/>
        </w:tabs>
        <w:ind w:left="360" w:right="72"/>
        <w:rPr>
          <w:rFonts w:ascii="Gill Sans MT" w:hAnsi="Gill Sans MT"/>
          <w:spacing w:val="-4"/>
          <w:w w:val="105"/>
          <w:lang w:val="es-CO"/>
        </w:rPr>
      </w:pPr>
      <w:r w:rsidRPr="00F84612">
        <w:rPr>
          <w:rFonts w:ascii="Gill Sans MT" w:hAnsi="Gill Sans MT"/>
          <w:spacing w:val="-6"/>
          <w:w w:val="105"/>
          <w:lang w:val="es-CO"/>
        </w:rPr>
        <w:t xml:space="preserve">El/los Rector (es) de la escuela llevarán a cabo revisiones periódicas de la Política de </w:t>
      </w:r>
      <w:r w:rsidRPr="00F84612">
        <w:rPr>
          <w:rFonts w:ascii="Gill Sans MT" w:hAnsi="Gill Sans MT"/>
          <w:spacing w:val="-9"/>
          <w:w w:val="105"/>
          <w:lang w:val="es-CO"/>
        </w:rPr>
        <w:t xml:space="preserve">Bienestar para evaluar su eficacia, y la revisión de la misma, según sea necesario, con la </w:t>
      </w:r>
      <w:r w:rsidRPr="00F84612">
        <w:rPr>
          <w:rFonts w:ascii="Gill Sans MT" w:hAnsi="Gill Sans MT"/>
          <w:spacing w:val="-4"/>
          <w:w w:val="105"/>
          <w:lang w:val="es-CO"/>
        </w:rPr>
        <w:t>colaboración del Consejo Asesor de Padres y de la Asociación de Padres en Acción.</w:t>
      </w:r>
    </w:p>
    <w:p w:rsidR="003728BB" w:rsidRPr="00F84612" w:rsidRDefault="003728BB" w:rsidP="00F94523">
      <w:pPr>
        <w:numPr>
          <w:ilvl w:val="0"/>
          <w:numId w:val="35"/>
        </w:numPr>
        <w:tabs>
          <w:tab w:val="clear" w:pos="360"/>
        </w:tabs>
        <w:ind w:left="360" w:right="72"/>
        <w:rPr>
          <w:rFonts w:ascii="Gill Sans MT" w:hAnsi="Gill Sans MT"/>
          <w:spacing w:val="-4"/>
          <w:w w:val="105"/>
          <w:lang w:val="es-CO"/>
        </w:rPr>
      </w:pPr>
      <w:r w:rsidRPr="00F84612">
        <w:rPr>
          <w:rFonts w:ascii="Gill Sans MT" w:hAnsi="Gill Sans MT"/>
          <w:spacing w:val="-10"/>
          <w:w w:val="105"/>
          <w:lang w:val="es-CO"/>
        </w:rPr>
        <w:t xml:space="preserve">El grupo de enfoque de CDCPS designado para tomar sugerencias del personal de servicio de </w:t>
      </w:r>
      <w:r w:rsidRPr="00F84612">
        <w:rPr>
          <w:rFonts w:ascii="Gill Sans MT" w:hAnsi="Gill Sans MT"/>
          <w:spacing w:val="-3"/>
          <w:w w:val="105"/>
          <w:lang w:val="es-CO"/>
        </w:rPr>
        <w:t xml:space="preserve">almuerzos se reunirá al menos 4 veces al </w:t>
      </w:r>
      <w:proofErr w:type="spellStart"/>
      <w:r w:rsidRPr="00F84612">
        <w:rPr>
          <w:rFonts w:ascii="Gill Sans MT" w:hAnsi="Gill Sans MT"/>
          <w:spacing w:val="-3"/>
          <w:w w:val="105"/>
          <w:lang w:val="es-CO"/>
        </w:rPr>
        <w:t>aňo</w:t>
      </w:r>
      <w:proofErr w:type="spellEnd"/>
      <w:r w:rsidRPr="00F84612">
        <w:rPr>
          <w:rFonts w:ascii="Gill Sans MT" w:hAnsi="Gill Sans MT"/>
          <w:spacing w:val="-3"/>
          <w:w w:val="105"/>
          <w:lang w:val="es-CO"/>
        </w:rPr>
        <w:t xml:space="preserve">. Empezando el </w:t>
      </w:r>
      <w:proofErr w:type="gramStart"/>
      <w:r w:rsidRPr="00F84612">
        <w:rPr>
          <w:rFonts w:ascii="Gill Sans MT" w:hAnsi="Gill Sans MT"/>
          <w:spacing w:val="-3"/>
          <w:w w:val="105"/>
          <w:lang w:val="es-CO"/>
        </w:rPr>
        <w:t>AF15(</w:t>
      </w:r>
      <w:proofErr w:type="spellStart"/>
      <w:proofErr w:type="gramEnd"/>
      <w:r w:rsidRPr="00F84612">
        <w:rPr>
          <w:rFonts w:ascii="Gill Sans MT" w:hAnsi="Gill Sans MT"/>
          <w:spacing w:val="-3"/>
          <w:w w:val="105"/>
          <w:lang w:val="es-CO"/>
        </w:rPr>
        <w:t>Aňo</w:t>
      </w:r>
      <w:proofErr w:type="spellEnd"/>
      <w:r w:rsidRPr="00F84612">
        <w:rPr>
          <w:rFonts w:ascii="Gill Sans MT" w:hAnsi="Gill Sans MT"/>
          <w:spacing w:val="-3"/>
          <w:w w:val="105"/>
          <w:lang w:val="es-CO"/>
        </w:rPr>
        <w:t xml:space="preserve"> Fiscal 15) la </w:t>
      </w:r>
      <w:r w:rsidRPr="00F84612">
        <w:rPr>
          <w:rFonts w:ascii="Gill Sans MT" w:hAnsi="Gill Sans MT"/>
          <w:spacing w:val="-4"/>
          <w:w w:val="105"/>
          <w:lang w:val="es-CO"/>
        </w:rPr>
        <w:t>sugerencia de los estudiantes será incluida a través de la recolección de encuestas.</w:t>
      </w:r>
    </w:p>
    <w:p w:rsidR="003728BB" w:rsidRPr="00F84612" w:rsidRDefault="003728BB" w:rsidP="00F94523">
      <w:pPr>
        <w:numPr>
          <w:ilvl w:val="0"/>
          <w:numId w:val="35"/>
        </w:numPr>
        <w:tabs>
          <w:tab w:val="clear" w:pos="360"/>
        </w:tabs>
        <w:ind w:left="360" w:right="72"/>
        <w:rPr>
          <w:rFonts w:ascii="Gill Sans MT" w:hAnsi="Gill Sans MT"/>
          <w:spacing w:val="-4"/>
          <w:w w:val="105"/>
          <w:lang w:val="es-CO"/>
        </w:rPr>
      </w:pPr>
      <w:r w:rsidRPr="00F84612">
        <w:rPr>
          <w:rFonts w:ascii="Gill Sans MT" w:hAnsi="Gill Sans MT"/>
          <w:spacing w:val="-6"/>
          <w:w w:val="105"/>
          <w:lang w:val="es-CO"/>
        </w:rPr>
        <w:t xml:space="preserve">La Política de Bienestar de CDCPS será revisada y aprobada por la Junta Directiva en o antes </w:t>
      </w:r>
      <w:r w:rsidRPr="00F84612">
        <w:rPr>
          <w:rFonts w:ascii="Gill Sans MT" w:hAnsi="Gill Sans MT"/>
          <w:spacing w:val="-4"/>
          <w:w w:val="105"/>
          <w:lang w:val="es-CO"/>
        </w:rPr>
        <w:t xml:space="preserve">de Enero 1 de cada </w:t>
      </w:r>
      <w:proofErr w:type="spellStart"/>
      <w:r w:rsidRPr="00F84612">
        <w:rPr>
          <w:rFonts w:ascii="Gill Sans MT" w:hAnsi="Gill Sans MT"/>
          <w:spacing w:val="-4"/>
          <w:w w:val="105"/>
          <w:lang w:val="es-CO"/>
        </w:rPr>
        <w:t>aňo</w:t>
      </w:r>
      <w:proofErr w:type="spellEnd"/>
      <w:r w:rsidRPr="00F84612">
        <w:rPr>
          <w:rFonts w:ascii="Gill Sans MT" w:hAnsi="Gill Sans MT"/>
          <w:spacing w:val="-4"/>
          <w:w w:val="105"/>
          <w:lang w:val="es-CO"/>
        </w:rPr>
        <w:t>.</w:t>
      </w:r>
    </w:p>
    <w:p w:rsidR="002F1B48" w:rsidRPr="002F1B48" w:rsidRDefault="002F1B48" w:rsidP="002F1B48">
      <w:pPr>
        <w:pStyle w:val="ListParagraph"/>
        <w:spacing w:before="108"/>
        <w:ind w:left="360" w:right="144"/>
        <w:rPr>
          <w:rFonts w:ascii="Gill Sans MT" w:hAnsi="Gill Sans MT"/>
          <w:b/>
          <w:bCs/>
          <w:spacing w:val="-8"/>
          <w:sz w:val="22"/>
          <w:szCs w:val="22"/>
          <w:lang w:val="es-CO"/>
        </w:rPr>
      </w:pPr>
    </w:p>
    <w:p w:rsidR="00E45C77" w:rsidRPr="00990792" w:rsidRDefault="00E45C77" w:rsidP="002F1B48">
      <w:pPr>
        <w:ind w:right="-62"/>
        <w:rPr>
          <w:rFonts w:ascii="Gill Sans MT" w:hAnsi="Gill Sans MT" w:cs="Gill Sans MT"/>
          <w:b/>
          <w:bCs/>
          <w:w w:val="105"/>
          <w:sz w:val="28"/>
          <w:szCs w:val="28"/>
          <w:lang w:val="es-US"/>
        </w:rPr>
      </w:pPr>
      <w:r w:rsidRPr="00990792">
        <w:rPr>
          <w:rFonts w:ascii="Gill Sans MT" w:hAnsi="Gill Sans MT" w:cs="Gill Sans MT"/>
          <w:b/>
          <w:bCs/>
          <w:w w:val="105"/>
          <w:sz w:val="28"/>
          <w:szCs w:val="28"/>
          <w:lang w:val="es-US"/>
        </w:rPr>
        <w:t>PROGRAMA DE DIA EXTENDIDO</w:t>
      </w:r>
    </w:p>
    <w:p w:rsidR="00E45C77" w:rsidRDefault="00E45C77" w:rsidP="00E45C77">
      <w:pPr>
        <w:ind w:right="-62"/>
        <w:rPr>
          <w:rFonts w:ascii="Gill Sans MT" w:hAnsi="Gill Sans MT"/>
          <w:spacing w:val="-7"/>
          <w:w w:val="105"/>
          <w:lang w:val="es-CO"/>
        </w:rPr>
      </w:pPr>
      <w:r w:rsidRPr="00C72620">
        <w:rPr>
          <w:rFonts w:ascii="Gill Sans MT" w:hAnsi="Gill Sans MT"/>
          <w:spacing w:val="-8"/>
          <w:w w:val="105"/>
          <w:lang w:val="es-CO"/>
        </w:rPr>
        <w:t xml:space="preserve">El Programa de Cuidado Extendido de CDCPS provee oportunidades de recreación y </w:t>
      </w:r>
      <w:r w:rsidRPr="00C72620">
        <w:rPr>
          <w:rFonts w:ascii="Gill Sans MT" w:hAnsi="Gill Sans MT"/>
          <w:spacing w:val="-13"/>
          <w:w w:val="105"/>
          <w:lang w:val="es-CO"/>
        </w:rPr>
        <w:t xml:space="preserve">enriquecimiento para los niños, como juegos creativos, desarrollo de habilidades sociales y </w:t>
      </w:r>
      <w:r w:rsidRPr="00C72620">
        <w:rPr>
          <w:rFonts w:ascii="Gill Sans MT" w:hAnsi="Gill Sans MT"/>
          <w:spacing w:val="-7"/>
          <w:w w:val="105"/>
          <w:lang w:val="es-CO"/>
        </w:rPr>
        <w:t>actividades infantiles. El horario del programa es el siguiente:</w:t>
      </w:r>
    </w:p>
    <w:p w:rsidR="00E45C77" w:rsidRPr="00C72620" w:rsidRDefault="00E45C77" w:rsidP="00E45C77">
      <w:pPr>
        <w:ind w:right="-62"/>
        <w:rPr>
          <w:rFonts w:ascii="Gill Sans MT" w:hAnsi="Gill Sans MT"/>
          <w:spacing w:val="-7"/>
          <w:w w:val="105"/>
          <w:lang w:val="es-CO"/>
        </w:rPr>
      </w:pPr>
    </w:p>
    <w:p w:rsidR="00E45C77" w:rsidRPr="00C72620" w:rsidRDefault="00E45C77" w:rsidP="00E45C77">
      <w:pPr>
        <w:tabs>
          <w:tab w:val="right" w:pos="8441"/>
        </w:tabs>
        <w:ind w:right="-62"/>
        <w:rPr>
          <w:rFonts w:ascii="Gill Sans MT" w:hAnsi="Gill Sans MT"/>
          <w:b/>
          <w:bCs/>
          <w:spacing w:val="-8"/>
          <w:w w:val="105"/>
          <w:lang w:val="es-CO"/>
        </w:rPr>
      </w:pPr>
      <w:r w:rsidRPr="00C72620">
        <w:rPr>
          <w:rFonts w:ascii="Gill Sans MT" w:hAnsi="Gill Sans MT"/>
          <w:b/>
          <w:bCs/>
          <w:spacing w:val="-11"/>
          <w:w w:val="105"/>
          <w:lang w:val="es-CO"/>
        </w:rPr>
        <w:t>Atención por la mañana antes de comenzar la escuela:</w:t>
      </w:r>
      <w:r w:rsidRPr="00C72620">
        <w:rPr>
          <w:rFonts w:ascii="Gill Sans MT" w:hAnsi="Gill Sans MT"/>
          <w:b/>
          <w:bCs/>
          <w:spacing w:val="-11"/>
          <w:w w:val="105"/>
          <w:lang w:val="es-CO"/>
        </w:rPr>
        <w:tab/>
      </w:r>
      <w:r w:rsidRPr="00C72620">
        <w:rPr>
          <w:rFonts w:ascii="Gill Sans MT" w:hAnsi="Gill Sans MT"/>
          <w:b/>
          <w:bCs/>
          <w:spacing w:val="-8"/>
          <w:w w:val="105"/>
          <w:lang w:val="es-CO"/>
        </w:rPr>
        <w:t>6:45 a.m.-8:00 a.m.</w:t>
      </w:r>
    </w:p>
    <w:p w:rsidR="00E45C77" w:rsidRDefault="00E45C77" w:rsidP="00E45C77">
      <w:pPr>
        <w:tabs>
          <w:tab w:val="right" w:pos="8470"/>
        </w:tabs>
        <w:ind w:right="-62"/>
        <w:rPr>
          <w:rFonts w:ascii="Gill Sans MT" w:hAnsi="Gill Sans MT"/>
          <w:b/>
          <w:bCs/>
          <w:spacing w:val="-8"/>
          <w:w w:val="105"/>
          <w:lang w:val="es-CO"/>
        </w:rPr>
      </w:pPr>
      <w:r w:rsidRPr="00C72620">
        <w:rPr>
          <w:rFonts w:ascii="Gill Sans MT" w:hAnsi="Gill Sans MT"/>
          <w:b/>
          <w:bCs/>
          <w:spacing w:val="-12"/>
          <w:w w:val="105"/>
          <w:lang w:val="es-CO"/>
        </w:rPr>
        <w:t>Atención después que termine la escuela:</w:t>
      </w:r>
      <w:r w:rsidRPr="00C72620">
        <w:rPr>
          <w:rFonts w:ascii="Gill Sans MT" w:hAnsi="Gill Sans MT"/>
          <w:b/>
          <w:bCs/>
          <w:spacing w:val="-12"/>
          <w:w w:val="105"/>
          <w:lang w:val="es-CO"/>
        </w:rPr>
        <w:tab/>
      </w:r>
      <w:r w:rsidRPr="00C72620">
        <w:rPr>
          <w:rFonts w:ascii="Gill Sans MT" w:hAnsi="Gill Sans MT"/>
          <w:b/>
          <w:bCs/>
          <w:spacing w:val="-8"/>
          <w:w w:val="105"/>
          <w:lang w:val="es-CO"/>
        </w:rPr>
        <w:t>4:00 p.m.-5:30 p.m.</w:t>
      </w:r>
    </w:p>
    <w:p w:rsidR="00E45C77" w:rsidRPr="00C72620" w:rsidRDefault="00E45C77" w:rsidP="00E45C77">
      <w:pPr>
        <w:tabs>
          <w:tab w:val="right" w:pos="8470"/>
        </w:tabs>
        <w:ind w:right="-62"/>
        <w:rPr>
          <w:rFonts w:ascii="Gill Sans MT" w:hAnsi="Gill Sans MT"/>
          <w:b/>
          <w:bCs/>
          <w:spacing w:val="-8"/>
          <w:w w:val="105"/>
          <w:lang w:val="es-CO"/>
        </w:rPr>
      </w:pPr>
    </w:p>
    <w:p w:rsidR="00E45C77" w:rsidRDefault="00E45C77" w:rsidP="00E45C77">
      <w:pPr>
        <w:ind w:right="-62"/>
        <w:rPr>
          <w:rFonts w:ascii="Gill Sans MT" w:hAnsi="Gill Sans MT"/>
          <w:spacing w:val="-8"/>
          <w:w w:val="105"/>
          <w:lang w:val="es-CO"/>
        </w:rPr>
      </w:pPr>
      <w:r w:rsidRPr="00C72620">
        <w:rPr>
          <w:rFonts w:ascii="Gill Sans MT" w:hAnsi="Gill Sans MT"/>
          <w:spacing w:val="-12"/>
          <w:w w:val="105"/>
          <w:lang w:val="es-CO"/>
        </w:rPr>
        <w:t xml:space="preserve">Los precios del programa están disponibles en la oficina de la escuela y se basan en el uso diario del </w:t>
      </w:r>
      <w:r w:rsidRPr="00C72620">
        <w:rPr>
          <w:rFonts w:ascii="Gill Sans MT" w:hAnsi="Gill Sans MT"/>
          <w:spacing w:val="-9"/>
          <w:w w:val="105"/>
          <w:lang w:val="es-CO"/>
        </w:rPr>
        <w:t xml:space="preserve">programa. Si usted no necesita utilizar el Programa de Cuidado Extendido diariamente, se le cobrará </w:t>
      </w:r>
      <w:r w:rsidRPr="00C72620">
        <w:rPr>
          <w:rFonts w:ascii="Gill Sans MT" w:hAnsi="Gill Sans MT"/>
          <w:spacing w:val="-10"/>
          <w:w w:val="105"/>
          <w:lang w:val="es-CO"/>
        </w:rPr>
        <w:t xml:space="preserve">un precio un poco más alto. Todas las familias pagan por servicios de Cuidado Extendido fuera del </w:t>
      </w:r>
      <w:r w:rsidRPr="00C72620">
        <w:rPr>
          <w:rFonts w:ascii="Gill Sans MT" w:hAnsi="Gill Sans MT"/>
          <w:spacing w:val="-8"/>
          <w:w w:val="105"/>
          <w:lang w:val="es-CO"/>
        </w:rPr>
        <w:t>horario escolar. Crédito no es dado cuando un niño está ausente del programa.</w:t>
      </w:r>
    </w:p>
    <w:p w:rsidR="00E45C77" w:rsidRPr="00C72620" w:rsidRDefault="00E45C77" w:rsidP="00E45C77">
      <w:pPr>
        <w:ind w:right="-62"/>
        <w:jc w:val="both"/>
        <w:rPr>
          <w:rFonts w:ascii="Gill Sans MT" w:hAnsi="Gill Sans MT"/>
          <w:spacing w:val="-8"/>
          <w:w w:val="105"/>
          <w:lang w:val="es-CO"/>
        </w:rPr>
      </w:pPr>
    </w:p>
    <w:p w:rsidR="00E45C77" w:rsidRDefault="00E45C77" w:rsidP="00E45C77">
      <w:pPr>
        <w:ind w:right="-62"/>
        <w:rPr>
          <w:rFonts w:ascii="Gill Sans MT" w:hAnsi="Gill Sans MT"/>
          <w:spacing w:val="-8"/>
          <w:w w:val="105"/>
          <w:lang w:val="es-CO"/>
        </w:rPr>
      </w:pPr>
      <w:r w:rsidRPr="00C72620">
        <w:rPr>
          <w:rFonts w:ascii="Gill Sans MT" w:hAnsi="Gill Sans MT"/>
          <w:spacing w:val="-9"/>
          <w:w w:val="105"/>
          <w:lang w:val="es-CO"/>
        </w:rPr>
        <w:t xml:space="preserve">Si algún día usted necesita utilizar estos servicios pero no está registrado en el programa, deberá </w:t>
      </w:r>
      <w:r w:rsidRPr="00C72620">
        <w:rPr>
          <w:rFonts w:ascii="Gill Sans MT" w:hAnsi="Gill Sans MT"/>
          <w:spacing w:val="-13"/>
          <w:w w:val="105"/>
          <w:lang w:val="es-CO"/>
        </w:rPr>
        <w:t xml:space="preserve">llamar por adelantado (antes de las 3 p.m. del mismo día) para confirmar que hay espacio para su </w:t>
      </w:r>
      <w:r w:rsidRPr="00C72620">
        <w:rPr>
          <w:rFonts w:ascii="Gill Sans MT" w:hAnsi="Gill Sans MT"/>
          <w:spacing w:val="-8"/>
          <w:w w:val="105"/>
          <w:lang w:val="es-CO"/>
        </w:rPr>
        <w:t>estudiante durante ese día.</w:t>
      </w:r>
    </w:p>
    <w:p w:rsidR="00E45C77" w:rsidRPr="00C72620" w:rsidRDefault="00E45C77" w:rsidP="00E45C77">
      <w:pPr>
        <w:ind w:right="-62"/>
        <w:jc w:val="both"/>
        <w:rPr>
          <w:rFonts w:ascii="Gill Sans MT" w:hAnsi="Gill Sans MT"/>
          <w:spacing w:val="-8"/>
          <w:w w:val="105"/>
          <w:lang w:val="es-CO"/>
        </w:rPr>
      </w:pPr>
    </w:p>
    <w:p w:rsidR="00146867" w:rsidRDefault="00E45C77" w:rsidP="00146867">
      <w:pPr>
        <w:ind w:right="-62"/>
        <w:rPr>
          <w:rFonts w:ascii="Gill Sans MT" w:hAnsi="Gill Sans MT"/>
          <w:spacing w:val="-8"/>
          <w:w w:val="105"/>
          <w:lang w:val="es-CO"/>
        </w:rPr>
      </w:pPr>
      <w:r w:rsidRPr="00C72620">
        <w:rPr>
          <w:rFonts w:ascii="Gill Sans MT" w:hAnsi="Gill Sans MT"/>
          <w:spacing w:val="-13"/>
          <w:w w:val="105"/>
          <w:lang w:val="es-CO"/>
        </w:rPr>
        <w:t xml:space="preserve">Se cobrarán $5.00 adicionales (por cada 15 minutos) si el estudiante llega al programa de cuidado </w:t>
      </w:r>
      <w:r w:rsidRPr="00C72620">
        <w:rPr>
          <w:rFonts w:ascii="Gill Sans MT" w:hAnsi="Gill Sans MT"/>
          <w:spacing w:val="-8"/>
          <w:w w:val="105"/>
          <w:lang w:val="es-CO"/>
        </w:rPr>
        <w:t>extendido antes de la hora acordada en la mañana o se va después de la hora acordada en la tarde.</w:t>
      </w:r>
    </w:p>
    <w:p w:rsidR="00146867" w:rsidRDefault="00146867" w:rsidP="00146867">
      <w:pPr>
        <w:ind w:right="-62"/>
        <w:rPr>
          <w:rFonts w:ascii="Gill Sans MT" w:hAnsi="Gill Sans MT"/>
          <w:spacing w:val="-8"/>
          <w:w w:val="105"/>
          <w:lang w:val="es-CO"/>
        </w:rPr>
      </w:pPr>
    </w:p>
    <w:p w:rsidR="00146867" w:rsidRDefault="00146867" w:rsidP="00146867">
      <w:pPr>
        <w:ind w:right="-62"/>
        <w:rPr>
          <w:rFonts w:ascii="Gill Sans MT" w:hAnsi="Gill Sans MT"/>
          <w:spacing w:val="-8"/>
          <w:w w:val="105"/>
          <w:lang w:val="es-CO"/>
        </w:rPr>
      </w:pPr>
    </w:p>
    <w:p w:rsidR="00662B50" w:rsidRPr="00C72620" w:rsidRDefault="00662B50" w:rsidP="00146867">
      <w:pPr>
        <w:ind w:right="-62"/>
        <w:rPr>
          <w:rFonts w:ascii="Gill Sans MT" w:hAnsi="Gill Sans MT"/>
          <w:b/>
          <w:bCs/>
          <w:sz w:val="28"/>
          <w:szCs w:val="28"/>
          <w:lang w:val="es-CO"/>
        </w:rPr>
      </w:pPr>
      <w:r w:rsidRPr="00C72620">
        <w:rPr>
          <w:rFonts w:ascii="Gill Sans MT" w:hAnsi="Gill Sans MT" w:cs="Gill Sans MT"/>
          <w:b/>
          <w:bCs/>
          <w:spacing w:val="-13"/>
          <w:w w:val="105"/>
          <w:sz w:val="28"/>
          <w:szCs w:val="28"/>
          <w:lang w:val="es-CO"/>
        </w:rPr>
        <w:t xml:space="preserve">CONVENIO DE COMPORTAMIENTO / POLITICAS DE </w:t>
      </w:r>
      <w:r w:rsidRPr="00C72620">
        <w:rPr>
          <w:rFonts w:ascii="Gill Sans MT" w:hAnsi="Gill Sans MT" w:cs="Gill Sans MT"/>
          <w:b/>
          <w:bCs/>
          <w:w w:val="105"/>
          <w:sz w:val="28"/>
          <w:szCs w:val="28"/>
          <w:lang w:val="es-CO"/>
        </w:rPr>
        <w:t>DISCIPLINA</w:t>
      </w:r>
    </w:p>
    <w:p w:rsidR="00662B50" w:rsidRPr="00C72620" w:rsidRDefault="00662B50" w:rsidP="00C72620">
      <w:pPr>
        <w:spacing w:before="72"/>
        <w:ind w:left="72" w:right="72"/>
        <w:rPr>
          <w:rFonts w:ascii="Gill Sans MT" w:hAnsi="Gill Sans MT"/>
          <w:spacing w:val="-4"/>
          <w:w w:val="105"/>
          <w:lang w:val="es-CO"/>
        </w:rPr>
      </w:pPr>
      <w:proofErr w:type="spellStart"/>
      <w:r w:rsidRPr="00C72620">
        <w:rPr>
          <w:rFonts w:ascii="Gill Sans MT" w:hAnsi="Gill Sans MT"/>
          <w:spacing w:val="-6"/>
          <w:w w:val="105"/>
          <w:lang w:val="es-CO"/>
        </w:rPr>
        <w:t>Community</w:t>
      </w:r>
      <w:proofErr w:type="spellEnd"/>
      <w:r w:rsidRPr="00C72620">
        <w:rPr>
          <w:rFonts w:ascii="Gill Sans MT" w:hAnsi="Gill Sans MT"/>
          <w:spacing w:val="-6"/>
          <w:w w:val="105"/>
          <w:lang w:val="es-CO"/>
        </w:rPr>
        <w:t xml:space="preserve"> Day </w:t>
      </w:r>
      <w:proofErr w:type="spellStart"/>
      <w:r w:rsidRPr="00C72620">
        <w:rPr>
          <w:rFonts w:ascii="Gill Sans MT" w:hAnsi="Gill Sans MT"/>
          <w:spacing w:val="-6"/>
          <w:w w:val="105"/>
          <w:lang w:val="es-CO"/>
        </w:rPr>
        <w:t>Charter</w:t>
      </w:r>
      <w:proofErr w:type="spellEnd"/>
      <w:r w:rsidRPr="00C72620">
        <w:rPr>
          <w:rFonts w:ascii="Gill Sans MT" w:hAnsi="Gill Sans MT"/>
          <w:spacing w:val="-6"/>
          <w:w w:val="105"/>
          <w:lang w:val="es-CO"/>
        </w:rPr>
        <w:t xml:space="preserve"> </w:t>
      </w:r>
      <w:proofErr w:type="spellStart"/>
      <w:r w:rsidRPr="00C72620">
        <w:rPr>
          <w:rFonts w:ascii="Gill Sans MT" w:hAnsi="Gill Sans MT"/>
          <w:spacing w:val="-6"/>
          <w:w w:val="105"/>
          <w:lang w:val="es-CO"/>
        </w:rPr>
        <w:t>Public</w:t>
      </w:r>
      <w:proofErr w:type="spellEnd"/>
      <w:r w:rsidRPr="00C72620">
        <w:rPr>
          <w:rFonts w:ascii="Gill Sans MT" w:hAnsi="Gill Sans MT"/>
          <w:spacing w:val="-6"/>
          <w:w w:val="105"/>
          <w:lang w:val="es-CO"/>
        </w:rPr>
        <w:t xml:space="preserve"> </w:t>
      </w:r>
      <w:proofErr w:type="spellStart"/>
      <w:r w:rsidRPr="00C72620">
        <w:rPr>
          <w:rFonts w:ascii="Gill Sans MT" w:hAnsi="Gill Sans MT"/>
          <w:spacing w:val="-6"/>
          <w:w w:val="105"/>
          <w:lang w:val="es-CO"/>
        </w:rPr>
        <w:t>Schools</w:t>
      </w:r>
      <w:proofErr w:type="spellEnd"/>
      <w:r w:rsidRPr="00C72620">
        <w:rPr>
          <w:rFonts w:ascii="Gill Sans MT" w:hAnsi="Gill Sans MT"/>
          <w:spacing w:val="-6"/>
          <w:w w:val="105"/>
          <w:lang w:val="es-CO"/>
        </w:rPr>
        <w:t xml:space="preserve"> mantiene rigurosas expectativas para sus estudiantes, </w:t>
      </w:r>
      <w:r w:rsidRPr="00C72620">
        <w:rPr>
          <w:rFonts w:ascii="Gill Sans MT" w:hAnsi="Gill Sans MT"/>
          <w:spacing w:val="-5"/>
          <w:w w:val="105"/>
          <w:lang w:val="es-CO"/>
        </w:rPr>
        <w:t xml:space="preserve">facultad y padres, en cuanto al comportamiento personal y comunitario. Los maestros utilizan </w:t>
      </w:r>
      <w:r w:rsidRPr="00C72620">
        <w:rPr>
          <w:rFonts w:ascii="Gill Sans MT" w:hAnsi="Gill Sans MT"/>
          <w:spacing w:val="-2"/>
          <w:w w:val="105"/>
          <w:lang w:val="es-CO"/>
        </w:rPr>
        <w:t xml:space="preserve">técnicas de discusión y conversación para estimular y apoyar un comportamiento que sea </w:t>
      </w:r>
      <w:r w:rsidRPr="00C72620">
        <w:rPr>
          <w:rFonts w:ascii="Gill Sans MT" w:hAnsi="Gill Sans MT"/>
          <w:spacing w:val="-5"/>
          <w:w w:val="105"/>
          <w:lang w:val="es-CO"/>
        </w:rPr>
        <w:t xml:space="preserve">aceptable para la comunidad escolar y para los padres. El personal de </w:t>
      </w:r>
      <w:proofErr w:type="spellStart"/>
      <w:r w:rsidRPr="00C72620">
        <w:rPr>
          <w:rFonts w:ascii="Gill Sans MT" w:hAnsi="Gill Sans MT"/>
          <w:spacing w:val="-5"/>
          <w:w w:val="105"/>
          <w:lang w:val="es-CO"/>
        </w:rPr>
        <w:t>Community</w:t>
      </w:r>
      <w:proofErr w:type="spellEnd"/>
      <w:r w:rsidRPr="00C72620">
        <w:rPr>
          <w:rFonts w:ascii="Gill Sans MT" w:hAnsi="Gill Sans MT"/>
          <w:spacing w:val="-5"/>
          <w:w w:val="105"/>
          <w:lang w:val="es-CO"/>
        </w:rPr>
        <w:t xml:space="preserve"> Day </w:t>
      </w:r>
      <w:proofErr w:type="spellStart"/>
      <w:r w:rsidRPr="00C72620">
        <w:rPr>
          <w:rFonts w:ascii="Gill Sans MT" w:hAnsi="Gill Sans MT"/>
          <w:spacing w:val="-5"/>
          <w:w w:val="105"/>
          <w:lang w:val="es-CO"/>
        </w:rPr>
        <w:t>Charter</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8"/>
          <w:w w:val="105"/>
          <w:lang w:val="es-CO"/>
        </w:rPr>
        <w:t>Public</w:t>
      </w:r>
      <w:proofErr w:type="spellEnd"/>
      <w:r w:rsidRPr="00C72620">
        <w:rPr>
          <w:rFonts w:ascii="Gill Sans MT" w:hAnsi="Gill Sans MT"/>
          <w:spacing w:val="-8"/>
          <w:w w:val="105"/>
          <w:lang w:val="es-CO"/>
        </w:rPr>
        <w:t xml:space="preserve"> </w:t>
      </w:r>
      <w:proofErr w:type="spellStart"/>
      <w:r w:rsidRPr="00C72620">
        <w:rPr>
          <w:rFonts w:ascii="Gill Sans MT" w:hAnsi="Gill Sans MT"/>
          <w:spacing w:val="-8"/>
          <w:w w:val="105"/>
          <w:lang w:val="es-CO"/>
        </w:rPr>
        <w:t>Schools</w:t>
      </w:r>
      <w:proofErr w:type="spellEnd"/>
      <w:r w:rsidRPr="00C72620">
        <w:rPr>
          <w:rFonts w:ascii="Gill Sans MT" w:hAnsi="Gill Sans MT"/>
          <w:spacing w:val="-8"/>
          <w:w w:val="105"/>
          <w:lang w:val="es-CO"/>
        </w:rPr>
        <w:t xml:space="preserve"> ha recibido entrenamiento acerca de las señales de abuso infantil y negligencia y </w:t>
      </w:r>
      <w:r w:rsidRPr="00C72620">
        <w:rPr>
          <w:rFonts w:ascii="Gill Sans MT" w:hAnsi="Gill Sans MT"/>
          <w:spacing w:val="-7"/>
          <w:w w:val="105"/>
          <w:lang w:val="es-CO"/>
        </w:rPr>
        <w:t xml:space="preserve">obedecen los reglamentos establecidos al notificar al Principal de la escuela acerca de cualquier </w:t>
      </w:r>
      <w:r w:rsidRPr="00C72620">
        <w:rPr>
          <w:rFonts w:ascii="Gill Sans MT" w:hAnsi="Gill Sans MT"/>
          <w:spacing w:val="-4"/>
          <w:w w:val="105"/>
          <w:lang w:val="es-CO"/>
        </w:rPr>
        <w:t>sospecha de abuso infantil.</w:t>
      </w:r>
    </w:p>
    <w:p w:rsidR="00662B50" w:rsidRPr="00C72620" w:rsidRDefault="00662B50" w:rsidP="00C72620">
      <w:pPr>
        <w:spacing w:before="216"/>
        <w:ind w:left="72" w:right="144"/>
        <w:rPr>
          <w:rFonts w:ascii="Gill Sans MT" w:hAnsi="Gill Sans MT"/>
          <w:spacing w:val="-4"/>
          <w:w w:val="105"/>
          <w:lang w:val="es-CO"/>
        </w:rPr>
      </w:pPr>
      <w:proofErr w:type="spellStart"/>
      <w:r w:rsidRPr="00C72620">
        <w:rPr>
          <w:rFonts w:ascii="Gill Sans MT" w:hAnsi="Gill Sans MT"/>
          <w:spacing w:val="-4"/>
          <w:w w:val="105"/>
          <w:lang w:val="es-CO"/>
        </w:rPr>
        <w:t>Community</w:t>
      </w:r>
      <w:proofErr w:type="spellEnd"/>
      <w:r w:rsidRPr="00C72620">
        <w:rPr>
          <w:rFonts w:ascii="Gill Sans MT" w:hAnsi="Gill Sans MT"/>
          <w:spacing w:val="-4"/>
          <w:w w:val="105"/>
          <w:lang w:val="es-CO"/>
        </w:rPr>
        <w:t xml:space="preserve"> Day </w:t>
      </w:r>
      <w:proofErr w:type="spellStart"/>
      <w:r w:rsidRPr="00C72620">
        <w:rPr>
          <w:rFonts w:ascii="Gill Sans MT" w:hAnsi="Gill Sans MT"/>
          <w:spacing w:val="-4"/>
          <w:w w:val="105"/>
          <w:lang w:val="es-CO"/>
        </w:rPr>
        <w:t>Charter</w:t>
      </w:r>
      <w:proofErr w:type="spellEnd"/>
      <w:r w:rsidRPr="00C72620">
        <w:rPr>
          <w:rFonts w:ascii="Gill Sans MT" w:hAnsi="Gill Sans MT"/>
          <w:spacing w:val="-4"/>
          <w:w w:val="105"/>
          <w:lang w:val="es-CO"/>
        </w:rPr>
        <w:t xml:space="preserve"> </w:t>
      </w:r>
      <w:proofErr w:type="spellStart"/>
      <w:r w:rsidRPr="00C72620">
        <w:rPr>
          <w:rFonts w:ascii="Gill Sans MT" w:hAnsi="Gill Sans MT"/>
          <w:spacing w:val="-4"/>
          <w:w w:val="105"/>
          <w:lang w:val="es-CO"/>
        </w:rPr>
        <w:t>Public</w:t>
      </w:r>
      <w:proofErr w:type="spellEnd"/>
      <w:r w:rsidRPr="00C72620">
        <w:rPr>
          <w:rFonts w:ascii="Gill Sans MT" w:hAnsi="Gill Sans MT"/>
          <w:spacing w:val="-4"/>
          <w:w w:val="105"/>
          <w:lang w:val="es-CO"/>
        </w:rPr>
        <w:t xml:space="preserve"> </w:t>
      </w:r>
      <w:proofErr w:type="spellStart"/>
      <w:r w:rsidRPr="00C72620">
        <w:rPr>
          <w:rFonts w:ascii="Gill Sans MT" w:hAnsi="Gill Sans MT"/>
          <w:spacing w:val="-4"/>
          <w:w w:val="105"/>
          <w:lang w:val="es-CO"/>
        </w:rPr>
        <w:t>Schools</w:t>
      </w:r>
      <w:proofErr w:type="spellEnd"/>
      <w:r w:rsidRPr="00C72620">
        <w:rPr>
          <w:rFonts w:ascii="Gill Sans MT" w:hAnsi="Gill Sans MT"/>
          <w:spacing w:val="-4"/>
          <w:w w:val="105"/>
          <w:lang w:val="es-CO"/>
        </w:rPr>
        <w:t xml:space="preserve"> cree que los niños necesitan la seguridad de saber </w:t>
      </w:r>
      <w:r w:rsidRPr="00C72620">
        <w:rPr>
          <w:rFonts w:ascii="Gill Sans MT" w:hAnsi="Gill Sans MT"/>
          <w:spacing w:val="-4"/>
          <w:w w:val="105"/>
          <w:lang w:val="es-CO"/>
        </w:rPr>
        <w:lastRenderedPageBreak/>
        <w:t xml:space="preserve">que </w:t>
      </w:r>
      <w:r w:rsidRPr="00C72620">
        <w:rPr>
          <w:rFonts w:ascii="Gill Sans MT" w:hAnsi="Gill Sans MT"/>
          <w:spacing w:val="-5"/>
          <w:w w:val="105"/>
          <w:lang w:val="es-CO"/>
        </w:rPr>
        <w:t xml:space="preserve">en todo momento se encontrará presente un adulto para mantener el control de las situaciones y </w:t>
      </w:r>
      <w:r w:rsidRPr="00C72620">
        <w:rPr>
          <w:rFonts w:ascii="Gill Sans MT" w:hAnsi="Gill Sans MT"/>
          <w:spacing w:val="-6"/>
          <w:w w:val="105"/>
          <w:lang w:val="es-CO"/>
        </w:rPr>
        <w:t xml:space="preserve">que estos adultos poseen los conocimientos y la habilidad necesaria para apoyar y ayudar a los </w:t>
      </w:r>
      <w:r w:rsidRPr="00C72620">
        <w:rPr>
          <w:rFonts w:ascii="Gill Sans MT" w:hAnsi="Gill Sans MT"/>
          <w:spacing w:val="-4"/>
          <w:w w:val="105"/>
          <w:lang w:val="es-CO"/>
        </w:rPr>
        <w:t>niños. Los niños aprenderán a desarrollar control propio, a solucionar conflictos y a respetar a</w:t>
      </w:r>
      <w:r w:rsidR="00C72620">
        <w:rPr>
          <w:rFonts w:ascii="Gill Sans MT" w:hAnsi="Gill Sans MT"/>
          <w:spacing w:val="-4"/>
          <w:w w:val="105"/>
          <w:lang w:val="es-CO"/>
        </w:rPr>
        <w:t xml:space="preserve"> </w:t>
      </w:r>
      <w:r w:rsidRPr="00C72620">
        <w:rPr>
          <w:rFonts w:ascii="Gill Sans MT" w:hAnsi="Gill Sans MT"/>
          <w:spacing w:val="-4"/>
          <w:w w:val="105"/>
          <w:lang w:val="es-CO"/>
        </w:rPr>
        <w:t xml:space="preserve">otros. Comprendemos que con las complejas situaciones que existen actualmente en la sociedad y en las familias, </w:t>
      </w:r>
      <w:proofErr w:type="gramStart"/>
      <w:r w:rsidRPr="00C72620">
        <w:rPr>
          <w:rFonts w:ascii="Gill Sans MT" w:hAnsi="Gill Sans MT"/>
          <w:spacing w:val="-4"/>
          <w:w w:val="105"/>
          <w:lang w:val="es-CO"/>
        </w:rPr>
        <w:t>habrán</w:t>
      </w:r>
      <w:proofErr w:type="gramEnd"/>
      <w:r w:rsidRPr="00C72620">
        <w:rPr>
          <w:rFonts w:ascii="Gill Sans MT" w:hAnsi="Gill Sans MT"/>
          <w:spacing w:val="-4"/>
          <w:w w:val="105"/>
          <w:lang w:val="es-CO"/>
        </w:rPr>
        <w:t xml:space="preserve"> individuos que necesitarán apoyo adicional y servicios para poder </w:t>
      </w:r>
      <w:r w:rsidRPr="00C72620">
        <w:rPr>
          <w:rFonts w:ascii="Gill Sans MT" w:hAnsi="Gill Sans MT"/>
          <w:spacing w:val="-3"/>
          <w:w w:val="105"/>
          <w:lang w:val="es-CO"/>
        </w:rPr>
        <w:t xml:space="preserve">funcionar como miembros de un grupo. Si encontramos que nuestras estrategias y recursos no </w:t>
      </w:r>
      <w:r w:rsidRPr="00C72620">
        <w:rPr>
          <w:rFonts w:ascii="Gill Sans MT" w:hAnsi="Gill Sans MT"/>
          <w:spacing w:val="-6"/>
          <w:w w:val="105"/>
          <w:lang w:val="es-CO"/>
        </w:rPr>
        <w:t xml:space="preserve">son suficientes para que el estudiante pueda funcionar saludablemente en nuestro ambiente de </w:t>
      </w:r>
      <w:r w:rsidRPr="00C72620">
        <w:rPr>
          <w:rFonts w:ascii="Gill Sans MT" w:hAnsi="Gill Sans MT"/>
          <w:spacing w:val="-4"/>
          <w:w w:val="105"/>
          <w:lang w:val="es-CO"/>
        </w:rPr>
        <w:t>aprendizaje, trabajaremos junto al estudiante y junto a la familia de este para determinar si necesitamos modificar el ambiente, el currículo, o las estrategias para el niño.</w:t>
      </w:r>
    </w:p>
    <w:p w:rsidR="00662B50" w:rsidRPr="00C72620" w:rsidRDefault="00662B50" w:rsidP="00C72620">
      <w:pPr>
        <w:spacing w:before="396"/>
        <w:ind w:left="72" w:right="216"/>
        <w:rPr>
          <w:rFonts w:ascii="Gill Sans MT" w:hAnsi="Gill Sans MT"/>
          <w:i/>
          <w:iCs/>
          <w:spacing w:val="-4"/>
          <w:w w:val="105"/>
          <w:lang w:val="es-CO"/>
        </w:rPr>
      </w:pPr>
      <w:r w:rsidRPr="00C72620">
        <w:rPr>
          <w:rFonts w:ascii="Gill Sans MT" w:hAnsi="Gill Sans MT"/>
          <w:spacing w:val="-9"/>
          <w:w w:val="105"/>
          <w:lang w:val="es-CO"/>
        </w:rPr>
        <w:t xml:space="preserve">El siguiente Código de Conducta aplica para comportamientos dentro de los diferentes ámbitos </w:t>
      </w:r>
      <w:r w:rsidRPr="00C72620">
        <w:rPr>
          <w:rFonts w:ascii="Gill Sans MT" w:hAnsi="Gill Sans MT"/>
          <w:spacing w:val="-8"/>
          <w:w w:val="105"/>
          <w:lang w:val="es-CO"/>
        </w:rPr>
        <w:t xml:space="preserve">escolares, incluyendo </w:t>
      </w:r>
      <w:r w:rsidRPr="00C72620">
        <w:rPr>
          <w:rFonts w:ascii="Gill Sans MT" w:hAnsi="Gill Sans MT"/>
          <w:i/>
          <w:iCs/>
          <w:spacing w:val="-8"/>
          <w:w w:val="105"/>
          <w:lang w:val="es-CO"/>
        </w:rPr>
        <w:t xml:space="preserve">mientras los estudiantes se encuentran trabajando en el salón de clases, prestando atención adecuadamente, comiendo en la cafetería, viajando en el autobús escolar, participando de excursiones escolares, realizando trabajo comunitario, jugando en el patio de </w:t>
      </w:r>
      <w:r w:rsidRPr="00C72620">
        <w:rPr>
          <w:rFonts w:ascii="Gill Sans MT" w:hAnsi="Gill Sans MT"/>
          <w:i/>
          <w:iCs/>
          <w:spacing w:val="-4"/>
          <w:w w:val="105"/>
          <w:lang w:val="es-CO"/>
        </w:rPr>
        <w:t>recreo, y practicando deportes.</w:t>
      </w:r>
    </w:p>
    <w:p w:rsidR="00662B50" w:rsidRPr="00C72620" w:rsidRDefault="00662B50" w:rsidP="006D47EE">
      <w:pPr>
        <w:spacing w:before="288"/>
        <w:rPr>
          <w:rFonts w:ascii="Gill Sans MT" w:hAnsi="Gill Sans MT"/>
          <w:b/>
          <w:bCs/>
          <w:spacing w:val="-7"/>
          <w:w w:val="105"/>
        </w:rPr>
      </w:pPr>
      <w:r w:rsidRPr="00C72620">
        <w:rPr>
          <w:rFonts w:ascii="Gill Sans MT" w:hAnsi="Gill Sans MT"/>
          <w:b/>
          <w:bCs/>
          <w:spacing w:val="-7"/>
          <w:w w:val="105"/>
        </w:rPr>
        <w:t>CÓDIGO DE CONDUCTA DE COMMUNITY DAY CHARTER PUBLIC SCHOOLS</w:t>
      </w:r>
    </w:p>
    <w:p w:rsidR="00662B50" w:rsidRPr="00AF2024" w:rsidRDefault="00662B50" w:rsidP="00F94523">
      <w:pPr>
        <w:pStyle w:val="ListParagraph"/>
        <w:numPr>
          <w:ilvl w:val="1"/>
          <w:numId w:val="45"/>
        </w:numPr>
        <w:spacing w:before="288"/>
        <w:ind w:left="360" w:right="216"/>
        <w:rPr>
          <w:rFonts w:ascii="Gill Sans MT" w:hAnsi="Gill Sans MT"/>
          <w:i/>
          <w:iCs/>
          <w:spacing w:val="-5"/>
          <w:w w:val="105"/>
          <w:lang w:val="es-CO"/>
        </w:rPr>
      </w:pPr>
      <w:r w:rsidRPr="00AF2024">
        <w:rPr>
          <w:rFonts w:ascii="Gill Sans MT" w:hAnsi="Gill Sans MT"/>
          <w:i/>
          <w:iCs/>
          <w:spacing w:val="1"/>
          <w:w w:val="105"/>
          <w:lang w:val="es-CO"/>
        </w:rPr>
        <w:t xml:space="preserve">Cada individuo (estudiante, maestro, padres o administrador) posee el derecho de ser </w:t>
      </w:r>
      <w:r w:rsidRPr="00AF2024">
        <w:rPr>
          <w:rFonts w:ascii="Gill Sans MT" w:hAnsi="Gill Sans MT"/>
          <w:i/>
          <w:iCs/>
          <w:spacing w:val="-5"/>
          <w:w w:val="105"/>
          <w:lang w:val="es-CO"/>
        </w:rPr>
        <w:t>tratado con respeto en todo momento, aunque existan opiniones que difieran a las de ellos.</w:t>
      </w:r>
    </w:p>
    <w:p w:rsidR="00662B50" w:rsidRPr="00AF2024" w:rsidRDefault="00662B50" w:rsidP="00F94523">
      <w:pPr>
        <w:pStyle w:val="ListParagraph"/>
        <w:numPr>
          <w:ilvl w:val="1"/>
          <w:numId w:val="45"/>
        </w:numPr>
        <w:spacing w:before="72"/>
        <w:ind w:left="360"/>
        <w:rPr>
          <w:rFonts w:ascii="Gill Sans MT" w:hAnsi="Gill Sans MT"/>
          <w:i/>
          <w:iCs/>
          <w:spacing w:val="-1"/>
          <w:w w:val="105"/>
          <w:lang w:val="es-CO"/>
        </w:rPr>
      </w:pPr>
      <w:r w:rsidRPr="00AF2024">
        <w:rPr>
          <w:rFonts w:ascii="Gill Sans MT" w:hAnsi="Gill Sans MT"/>
          <w:i/>
          <w:iCs/>
          <w:spacing w:val="-1"/>
          <w:w w:val="105"/>
          <w:lang w:val="es-CO"/>
        </w:rPr>
        <w:t>Cada individuo posee el derecho de estar en un ambiente con seguridad física y emocional.</w:t>
      </w:r>
    </w:p>
    <w:p w:rsidR="00662B50" w:rsidRPr="00AF2024" w:rsidRDefault="00662B50" w:rsidP="00F94523">
      <w:pPr>
        <w:pStyle w:val="ListParagraph"/>
        <w:numPr>
          <w:ilvl w:val="1"/>
          <w:numId w:val="45"/>
        </w:numPr>
        <w:spacing w:before="108"/>
        <w:ind w:left="360" w:right="360"/>
        <w:rPr>
          <w:rFonts w:ascii="Gill Sans MT" w:hAnsi="Gill Sans MT"/>
          <w:i/>
          <w:iCs/>
          <w:spacing w:val="-6"/>
          <w:w w:val="105"/>
          <w:lang w:val="es-CO"/>
        </w:rPr>
      </w:pPr>
      <w:r w:rsidRPr="00AF2024">
        <w:rPr>
          <w:rFonts w:ascii="Gill Sans MT" w:hAnsi="Gill Sans MT"/>
          <w:i/>
          <w:iCs/>
          <w:spacing w:val="-5"/>
          <w:w w:val="105"/>
          <w:lang w:val="es-CO"/>
        </w:rPr>
        <w:t xml:space="preserve">Cada individuo posee el derecho de ser valorado como miembro contribuyente a nuestra </w:t>
      </w:r>
      <w:r w:rsidRPr="00AF2024">
        <w:rPr>
          <w:rFonts w:ascii="Gill Sans MT" w:hAnsi="Gill Sans MT"/>
          <w:i/>
          <w:iCs/>
          <w:spacing w:val="-6"/>
          <w:w w:val="105"/>
          <w:lang w:val="es-CO"/>
        </w:rPr>
        <w:t>comunidad de aprendizaje.</w:t>
      </w:r>
    </w:p>
    <w:p w:rsidR="00662B50" w:rsidRPr="00AF2024" w:rsidRDefault="00662B50" w:rsidP="00F94523">
      <w:pPr>
        <w:pStyle w:val="ListParagraph"/>
        <w:numPr>
          <w:ilvl w:val="1"/>
          <w:numId w:val="45"/>
        </w:numPr>
        <w:spacing w:before="108"/>
        <w:ind w:left="360" w:right="504"/>
        <w:rPr>
          <w:rFonts w:ascii="Gill Sans MT" w:hAnsi="Gill Sans MT"/>
          <w:i/>
          <w:iCs/>
          <w:spacing w:val="-5"/>
          <w:w w:val="105"/>
          <w:lang w:val="es-CO"/>
        </w:rPr>
      </w:pPr>
      <w:r w:rsidRPr="00AF2024">
        <w:rPr>
          <w:rFonts w:ascii="Gill Sans MT" w:hAnsi="Gill Sans MT"/>
          <w:i/>
          <w:iCs/>
          <w:spacing w:val="-5"/>
          <w:w w:val="105"/>
          <w:lang w:val="es-CO"/>
        </w:rPr>
        <w:t>Cada individuo posee la responsabilidad personal de asegurar que estos derechos sean obedecidos en nuestro ambiente de aprendizaje.</w:t>
      </w:r>
    </w:p>
    <w:p w:rsidR="00662B50" w:rsidRPr="00AF2024" w:rsidRDefault="00662B50" w:rsidP="00F94523">
      <w:pPr>
        <w:pStyle w:val="ListParagraph"/>
        <w:numPr>
          <w:ilvl w:val="1"/>
          <w:numId w:val="45"/>
        </w:numPr>
        <w:spacing w:before="72"/>
        <w:ind w:left="360" w:right="72"/>
        <w:rPr>
          <w:rFonts w:ascii="Gill Sans MT" w:hAnsi="Gill Sans MT"/>
          <w:i/>
          <w:iCs/>
          <w:spacing w:val="-5"/>
          <w:w w:val="105"/>
          <w:lang w:val="es-CO"/>
        </w:rPr>
      </w:pPr>
      <w:r w:rsidRPr="00AF2024">
        <w:rPr>
          <w:rFonts w:ascii="Gill Sans MT" w:hAnsi="Gill Sans MT"/>
          <w:i/>
          <w:iCs/>
          <w:spacing w:val="-5"/>
          <w:w w:val="105"/>
          <w:lang w:val="es-CO"/>
        </w:rPr>
        <w:t xml:space="preserve">Cada individuo debe comprender los valores y expectativas </w:t>
      </w:r>
      <w:proofErr w:type="gramStart"/>
      <w:r w:rsidRPr="00AF2024">
        <w:rPr>
          <w:rFonts w:ascii="Gill Sans MT" w:hAnsi="Gill Sans MT"/>
          <w:i/>
          <w:iCs/>
          <w:spacing w:val="-5"/>
          <w:w w:val="105"/>
          <w:lang w:val="es-CO"/>
        </w:rPr>
        <w:t>establecidos</w:t>
      </w:r>
      <w:proofErr w:type="gramEnd"/>
      <w:r w:rsidRPr="00AF2024">
        <w:rPr>
          <w:rFonts w:ascii="Gill Sans MT" w:hAnsi="Gill Sans MT"/>
          <w:i/>
          <w:iCs/>
          <w:spacing w:val="-5"/>
          <w:w w:val="105"/>
          <w:lang w:val="es-CO"/>
        </w:rPr>
        <w:t xml:space="preserve"> por este Código de Conducta y que quebrar este Código resultará en consecuencias.</w:t>
      </w:r>
    </w:p>
    <w:p w:rsidR="00662B50" w:rsidRPr="00C72620" w:rsidRDefault="00662B50">
      <w:pPr>
        <w:spacing w:before="288"/>
        <w:ind w:left="72"/>
        <w:rPr>
          <w:rFonts w:ascii="Gill Sans MT" w:hAnsi="Gill Sans MT"/>
          <w:spacing w:val="-4"/>
          <w:w w:val="105"/>
          <w:lang w:val="es-CO"/>
        </w:rPr>
      </w:pPr>
      <w:r w:rsidRPr="00C72620">
        <w:rPr>
          <w:rFonts w:ascii="Gill Sans MT" w:hAnsi="Gill Sans MT"/>
          <w:spacing w:val="-4"/>
          <w:w w:val="105"/>
          <w:lang w:val="es-CO"/>
        </w:rPr>
        <w:t>El comportamiento apropiado incluye:</w:t>
      </w:r>
    </w:p>
    <w:p w:rsidR="00662B50" w:rsidRPr="00AF2024" w:rsidRDefault="00662B50" w:rsidP="00F94523">
      <w:pPr>
        <w:pStyle w:val="ListParagraph"/>
        <w:numPr>
          <w:ilvl w:val="0"/>
          <w:numId w:val="46"/>
        </w:numPr>
        <w:ind w:left="360"/>
        <w:rPr>
          <w:rFonts w:ascii="Gill Sans MT" w:hAnsi="Gill Sans MT"/>
          <w:i/>
          <w:iCs/>
          <w:w w:val="105"/>
          <w:lang w:val="es-CO"/>
        </w:rPr>
      </w:pPr>
      <w:r w:rsidRPr="00AF2024">
        <w:rPr>
          <w:rFonts w:ascii="Gill Sans MT" w:hAnsi="Gill Sans MT"/>
          <w:i/>
          <w:iCs/>
          <w:w w:val="105"/>
          <w:lang w:val="es-CO"/>
        </w:rPr>
        <w:t xml:space="preserve">Demostrar respeto hacia </w:t>
      </w:r>
      <w:proofErr w:type="spellStart"/>
      <w:r w:rsidRPr="00AF2024">
        <w:rPr>
          <w:rFonts w:ascii="Gill Sans MT" w:hAnsi="Gill Sans MT"/>
          <w:i/>
          <w:iCs/>
          <w:w w:val="105"/>
          <w:lang w:val="es-CO"/>
        </w:rPr>
        <w:t>si</w:t>
      </w:r>
      <w:proofErr w:type="spellEnd"/>
      <w:r w:rsidRPr="00AF2024">
        <w:rPr>
          <w:rFonts w:ascii="Gill Sans MT" w:hAnsi="Gill Sans MT"/>
          <w:i/>
          <w:iCs/>
          <w:w w:val="105"/>
          <w:lang w:val="es-CO"/>
        </w:rPr>
        <w:t xml:space="preserve"> mismo, hacia otros y a la propiedad.</w:t>
      </w:r>
    </w:p>
    <w:p w:rsidR="006D47EE" w:rsidRPr="00990792" w:rsidRDefault="00662B50" w:rsidP="00F94523">
      <w:pPr>
        <w:pStyle w:val="ListParagraph"/>
        <w:numPr>
          <w:ilvl w:val="0"/>
          <w:numId w:val="46"/>
        </w:numPr>
        <w:tabs>
          <w:tab w:val="right" w:pos="9365"/>
        </w:tabs>
        <w:spacing w:before="72" w:line="360" w:lineRule="auto"/>
        <w:ind w:left="360"/>
        <w:rPr>
          <w:rFonts w:ascii="Gill Sans MT" w:hAnsi="Gill Sans MT"/>
          <w:w w:val="110"/>
          <w:sz w:val="20"/>
          <w:szCs w:val="20"/>
          <w:lang w:val="es-US"/>
        </w:rPr>
      </w:pPr>
      <w:r w:rsidRPr="00AF2024">
        <w:rPr>
          <w:rFonts w:ascii="Gill Sans MT" w:hAnsi="Gill Sans MT"/>
          <w:i/>
          <w:iCs/>
          <w:w w:val="105"/>
          <w:lang w:val="es-CO"/>
        </w:rPr>
        <w:t>Mostrar cortesía y amabilidad hacia otros.</w:t>
      </w:r>
    </w:p>
    <w:p w:rsidR="00662B50" w:rsidRPr="00C72620" w:rsidRDefault="006D47EE">
      <w:pPr>
        <w:ind w:right="144"/>
        <w:rPr>
          <w:rFonts w:ascii="Gill Sans MT" w:hAnsi="Gill Sans MT"/>
          <w:spacing w:val="-5"/>
          <w:w w:val="105"/>
          <w:lang w:val="es-CO"/>
        </w:rPr>
      </w:pPr>
      <w:r>
        <w:rPr>
          <w:rFonts w:ascii="Gill Sans MT" w:hAnsi="Gill Sans MT"/>
          <w:spacing w:val="-2"/>
          <w:w w:val="105"/>
          <w:lang w:val="es-CO"/>
        </w:rPr>
        <w:t>N</w:t>
      </w:r>
      <w:r w:rsidR="00662B50" w:rsidRPr="00C72620">
        <w:rPr>
          <w:rFonts w:ascii="Gill Sans MT" w:hAnsi="Gill Sans MT"/>
          <w:spacing w:val="-2"/>
          <w:w w:val="105"/>
          <w:lang w:val="es-CO"/>
        </w:rPr>
        <w:t xml:space="preserve">os comprometemos a proveer un ambiente seguro de aprendizaje y le pediremos a los </w:t>
      </w:r>
      <w:r w:rsidR="00662B50" w:rsidRPr="00C72620">
        <w:rPr>
          <w:rFonts w:ascii="Gill Sans MT" w:hAnsi="Gill Sans MT"/>
          <w:spacing w:val="-8"/>
          <w:w w:val="105"/>
          <w:lang w:val="es-CO"/>
        </w:rPr>
        <w:t xml:space="preserve">estudiantes que se separen del grupo si en algún momento ponen en riesgo la seguridad de otros </w:t>
      </w:r>
      <w:r w:rsidR="00662B50" w:rsidRPr="00C72620">
        <w:rPr>
          <w:rFonts w:ascii="Gill Sans MT" w:hAnsi="Gill Sans MT"/>
          <w:spacing w:val="-3"/>
          <w:w w:val="105"/>
          <w:lang w:val="es-CO"/>
        </w:rPr>
        <w:t xml:space="preserve">estudiantes o impiden el aprendizaje de otros. No toleraremos ningún tipo de arma, uso de productos de tabaco o bebidas alcohólicas, posesión o uso de drogas, acoso u hostigamiento </w:t>
      </w:r>
      <w:r w:rsidR="00662B50" w:rsidRPr="00C72620">
        <w:rPr>
          <w:rFonts w:ascii="Gill Sans MT" w:hAnsi="Gill Sans MT"/>
          <w:spacing w:val="-5"/>
          <w:w w:val="105"/>
          <w:lang w:val="es-CO"/>
        </w:rPr>
        <w:t>sexual o racial en nuestra escuela.</w:t>
      </w:r>
    </w:p>
    <w:p w:rsidR="00662B50" w:rsidRPr="00C72620" w:rsidRDefault="00662B50">
      <w:pPr>
        <w:spacing w:before="252"/>
        <w:rPr>
          <w:rFonts w:ascii="Gill Sans MT" w:hAnsi="Gill Sans MT"/>
          <w:b/>
          <w:bCs/>
          <w:spacing w:val="-5"/>
          <w:w w:val="105"/>
        </w:rPr>
      </w:pPr>
      <w:proofErr w:type="spellStart"/>
      <w:r w:rsidRPr="00C72620">
        <w:rPr>
          <w:rFonts w:ascii="Gill Sans MT" w:hAnsi="Gill Sans MT"/>
          <w:b/>
          <w:bCs/>
          <w:spacing w:val="-5"/>
          <w:w w:val="105"/>
        </w:rPr>
        <w:t>En</w:t>
      </w:r>
      <w:proofErr w:type="spellEnd"/>
      <w:r w:rsidRPr="00C72620">
        <w:rPr>
          <w:rFonts w:ascii="Gill Sans MT" w:hAnsi="Gill Sans MT"/>
          <w:b/>
          <w:bCs/>
          <w:spacing w:val="-5"/>
          <w:w w:val="105"/>
        </w:rPr>
        <w:t xml:space="preserve"> Community Day Charter Public School </w:t>
      </w:r>
      <w:proofErr w:type="spellStart"/>
      <w:r w:rsidRPr="00C72620">
        <w:rPr>
          <w:rFonts w:ascii="Gill Sans MT" w:hAnsi="Gill Sans MT"/>
          <w:b/>
          <w:bCs/>
          <w:spacing w:val="-5"/>
          <w:w w:val="105"/>
        </w:rPr>
        <w:t>los</w:t>
      </w:r>
      <w:proofErr w:type="spellEnd"/>
      <w:r w:rsidRPr="00C72620">
        <w:rPr>
          <w:rFonts w:ascii="Gill Sans MT" w:hAnsi="Gill Sans MT"/>
          <w:b/>
          <w:bCs/>
          <w:spacing w:val="-5"/>
          <w:w w:val="105"/>
        </w:rPr>
        <w:t xml:space="preserve"> </w:t>
      </w:r>
      <w:proofErr w:type="spellStart"/>
      <w:r w:rsidRPr="00C72620">
        <w:rPr>
          <w:rFonts w:ascii="Gill Sans MT" w:hAnsi="Gill Sans MT"/>
          <w:b/>
          <w:bCs/>
          <w:spacing w:val="-5"/>
          <w:w w:val="105"/>
        </w:rPr>
        <w:t>estudiantes</w:t>
      </w:r>
      <w:proofErr w:type="spellEnd"/>
      <w:r w:rsidRPr="00C72620">
        <w:rPr>
          <w:rFonts w:ascii="Gill Sans MT" w:hAnsi="Gill Sans MT"/>
          <w:b/>
          <w:bCs/>
          <w:spacing w:val="-5"/>
          <w:w w:val="105"/>
        </w:rPr>
        <w:t>:</w:t>
      </w:r>
    </w:p>
    <w:p w:rsidR="00662B50" w:rsidRPr="00C72620" w:rsidRDefault="00662B50" w:rsidP="00F94523">
      <w:pPr>
        <w:numPr>
          <w:ilvl w:val="0"/>
          <w:numId w:val="2"/>
        </w:numPr>
        <w:tabs>
          <w:tab w:val="clear" w:pos="504"/>
          <w:tab w:val="num" w:pos="576"/>
        </w:tabs>
        <w:rPr>
          <w:rFonts w:ascii="Gill Sans MT" w:hAnsi="Gill Sans MT"/>
          <w:spacing w:val="-3"/>
          <w:w w:val="105"/>
          <w:lang w:val="es-CO"/>
        </w:rPr>
      </w:pPr>
      <w:r w:rsidRPr="00C72620">
        <w:rPr>
          <w:rFonts w:ascii="Gill Sans MT" w:hAnsi="Gill Sans MT"/>
          <w:spacing w:val="-3"/>
          <w:w w:val="105"/>
          <w:lang w:val="es-CO"/>
        </w:rPr>
        <w:t>Muestran respeto hacia los maestros, otros adultos, otros estudiantes y la propiedad ajena.</w:t>
      </w:r>
    </w:p>
    <w:p w:rsidR="00662B50" w:rsidRPr="00C72620" w:rsidRDefault="00662B50" w:rsidP="00F94523">
      <w:pPr>
        <w:numPr>
          <w:ilvl w:val="0"/>
          <w:numId w:val="2"/>
        </w:numPr>
        <w:tabs>
          <w:tab w:val="clear" w:pos="504"/>
          <w:tab w:val="num" w:pos="576"/>
        </w:tabs>
        <w:ind w:left="72" w:firstLine="0"/>
        <w:rPr>
          <w:rFonts w:ascii="Gill Sans MT" w:hAnsi="Gill Sans MT"/>
          <w:spacing w:val="1"/>
          <w:w w:val="105"/>
          <w:lang w:val="es-CO"/>
        </w:rPr>
      </w:pPr>
      <w:r w:rsidRPr="00C72620">
        <w:rPr>
          <w:rFonts w:ascii="Gill Sans MT" w:hAnsi="Gill Sans MT"/>
          <w:spacing w:val="1"/>
          <w:w w:val="105"/>
          <w:lang w:val="es-CO"/>
        </w:rPr>
        <w:t>Prestan atención a los pedidos o direcciones de los adultos en todo momento.</w:t>
      </w:r>
    </w:p>
    <w:p w:rsidR="00662B50" w:rsidRPr="00C72620" w:rsidRDefault="00662B50" w:rsidP="00F94523">
      <w:pPr>
        <w:numPr>
          <w:ilvl w:val="0"/>
          <w:numId w:val="2"/>
        </w:numPr>
        <w:tabs>
          <w:tab w:val="clear" w:pos="504"/>
          <w:tab w:val="num" w:pos="576"/>
        </w:tabs>
        <w:spacing w:before="144"/>
        <w:ind w:left="72" w:firstLine="0"/>
        <w:rPr>
          <w:rFonts w:ascii="Gill Sans MT" w:hAnsi="Gill Sans MT"/>
          <w:spacing w:val="2"/>
          <w:w w:val="105"/>
          <w:lang w:val="es-CO"/>
        </w:rPr>
      </w:pPr>
      <w:r w:rsidRPr="00C72620">
        <w:rPr>
          <w:rFonts w:ascii="Gill Sans MT" w:hAnsi="Gill Sans MT"/>
          <w:spacing w:val="2"/>
          <w:w w:val="105"/>
          <w:lang w:val="es-CO"/>
        </w:rPr>
        <w:t>No muestran comportamientos físicos, violentos o agresivos.</w:t>
      </w:r>
    </w:p>
    <w:p w:rsidR="00662B50" w:rsidRPr="00C72620" w:rsidRDefault="00662B50" w:rsidP="00F94523">
      <w:pPr>
        <w:numPr>
          <w:ilvl w:val="0"/>
          <w:numId w:val="2"/>
        </w:numPr>
        <w:tabs>
          <w:tab w:val="clear" w:pos="504"/>
          <w:tab w:val="num" w:pos="576"/>
        </w:tabs>
        <w:spacing w:before="144"/>
        <w:ind w:left="72" w:firstLine="0"/>
        <w:rPr>
          <w:rFonts w:ascii="Gill Sans MT" w:hAnsi="Gill Sans MT"/>
          <w:w w:val="105"/>
          <w:lang w:val="es-CO"/>
        </w:rPr>
      </w:pPr>
      <w:r w:rsidRPr="00C72620">
        <w:rPr>
          <w:rFonts w:ascii="Gill Sans MT" w:hAnsi="Gill Sans MT"/>
          <w:w w:val="105"/>
          <w:lang w:val="es-CO"/>
        </w:rPr>
        <w:t>Utilizan lenguaje aceptable en la escuela. No se tolera el lenguaje o gestos obscenos.</w:t>
      </w:r>
    </w:p>
    <w:p w:rsidR="00662B50" w:rsidRPr="00C72620" w:rsidRDefault="00662B50" w:rsidP="00F94523">
      <w:pPr>
        <w:numPr>
          <w:ilvl w:val="0"/>
          <w:numId w:val="2"/>
        </w:numPr>
        <w:tabs>
          <w:tab w:val="clear" w:pos="504"/>
          <w:tab w:val="num" w:pos="576"/>
        </w:tabs>
        <w:spacing w:before="144"/>
        <w:ind w:left="72" w:firstLine="0"/>
        <w:rPr>
          <w:rFonts w:ascii="Gill Sans MT" w:hAnsi="Gill Sans MT"/>
          <w:spacing w:val="2"/>
          <w:w w:val="105"/>
          <w:lang w:val="es-CO"/>
        </w:rPr>
      </w:pPr>
      <w:r w:rsidRPr="00C72620">
        <w:rPr>
          <w:rFonts w:ascii="Gill Sans MT" w:hAnsi="Gill Sans MT"/>
          <w:spacing w:val="2"/>
          <w:w w:val="105"/>
          <w:lang w:val="es-CO"/>
        </w:rPr>
        <w:lastRenderedPageBreak/>
        <w:t>Permanecen en la propiedad escolar durante el horario escolar.</w:t>
      </w:r>
    </w:p>
    <w:p w:rsidR="00662B50" w:rsidRPr="00C72620" w:rsidRDefault="00662B50" w:rsidP="00F94523">
      <w:pPr>
        <w:numPr>
          <w:ilvl w:val="0"/>
          <w:numId w:val="2"/>
        </w:numPr>
        <w:tabs>
          <w:tab w:val="clear" w:pos="504"/>
          <w:tab w:val="num" w:pos="576"/>
        </w:tabs>
        <w:spacing w:before="108"/>
        <w:ind w:right="216"/>
        <w:rPr>
          <w:rFonts w:ascii="Gill Sans MT" w:hAnsi="Gill Sans MT"/>
          <w:spacing w:val="-4"/>
          <w:w w:val="105"/>
          <w:lang w:val="es-CO"/>
        </w:rPr>
      </w:pPr>
      <w:r w:rsidRPr="00C72620">
        <w:rPr>
          <w:rFonts w:ascii="Gill Sans MT" w:hAnsi="Gill Sans MT"/>
          <w:spacing w:val="-8"/>
          <w:w w:val="105"/>
          <w:lang w:val="es-CO"/>
        </w:rPr>
        <w:t xml:space="preserve">Se encuentran en las áreas o salones asignados durante las horas designadas, y no salen del </w:t>
      </w:r>
      <w:r w:rsidRPr="00C72620">
        <w:rPr>
          <w:rFonts w:ascii="Gill Sans MT" w:hAnsi="Gill Sans MT"/>
          <w:spacing w:val="-4"/>
          <w:w w:val="105"/>
          <w:lang w:val="es-CO"/>
        </w:rPr>
        <w:t>salón o área sin el permiso del maestro.</w:t>
      </w:r>
    </w:p>
    <w:p w:rsidR="00662B50" w:rsidRPr="00C72620" w:rsidRDefault="00662B50" w:rsidP="00F94523">
      <w:pPr>
        <w:numPr>
          <w:ilvl w:val="0"/>
          <w:numId w:val="2"/>
        </w:numPr>
        <w:tabs>
          <w:tab w:val="clear" w:pos="504"/>
          <w:tab w:val="num" w:pos="576"/>
        </w:tabs>
        <w:spacing w:before="144"/>
        <w:ind w:right="288"/>
        <w:rPr>
          <w:rFonts w:ascii="Gill Sans MT" w:hAnsi="Gill Sans MT"/>
          <w:spacing w:val="-4"/>
          <w:w w:val="105"/>
          <w:lang w:val="es-CO"/>
        </w:rPr>
      </w:pPr>
      <w:r w:rsidRPr="00C72620">
        <w:rPr>
          <w:rFonts w:ascii="Gill Sans MT" w:hAnsi="Gill Sans MT"/>
          <w:spacing w:val="-8"/>
          <w:w w:val="105"/>
          <w:lang w:val="es-CO"/>
        </w:rPr>
        <w:t xml:space="preserve">Cuidan la propiedad escolar, incluyendo los libros, revistas, libretas y otros materiales, así </w:t>
      </w:r>
      <w:r w:rsidRPr="00C72620">
        <w:rPr>
          <w:rFonts w:ascii="Gill Sans MT" w:hAnsi="Gill Sans MT"/>
          <w:spacing w:val="-4"/>
          <w:w w:val="105"/>
          <w:lang w:val="es-CO"/>
        </w:rPr>
        <w:t>como la propiedad y facilidades.</w:t>
      </w:r>
    </w:p>
    <w:p w:rsidR="00662B50" w:rsidRPr="00C72620" w:rsidRDefault="00662B50" w:rsidP="00F94523">
      <w:pPr>
        <w:numPr>
          <w:ilvl w:val="0"/>
          <w:numId w:val="2"/>
        </w:numPr>
        <w:tabs>
          <w:tab w:val="clear" w:pos="504"/>
          <w:tab w:val="num" w:pos="576"/>
        </w:tabs>
        <w:spacing w:before="144"/>
        <w:rPr>
          <w:rFonts w:ascii="Gill Sans MT" w:hAnsi="Gill Sans MT"/>
          <w:w w:val="105"/>
          <w:lang w:val="es-CO"/>
        </w:rPr>
      </w:pPr>
      <w:r w:rsidRPr="00C72620">
        <w:rPr>
          <w:rFonts w:ascii="Gill Sans MT" w:hAnsi="Gill Sans MT"/>
          <w:w w:val="105"/>
          <w:lang w:val="es-CO"/>
        </w:rPr>
        <w:t>Mantienen limpios los salones, los pasillos y el interior y exterior del edificio.</w:t>
      </w:r>
    </w:p>
    <w:p w:rsidR="00662B50" w:rsidRPr="00C72620" w:rsidRDefault="00662B50" w:rsidP="00F94523">
      <w:pPr>
        <w:numPr>
          <w:ilvl w:val="0"/>
          <w:numId w:val="2"/>
        </w:numPr>
        <w:tabs>
          <w:tab w:val="clear" w:pos="504"/>
          <w:tab w:val="num" w:pos="576"/>
        </w:tabs>
        <w:spacing w:before="108"/>
        <w:ind w:right="288"/>
        <w:rPr>
          <w:rFonts w:ascii="Gill Sans MT" w:hAnsi="Gill Sans MT"/>
          <w:spacing w:val="-6"/>
          <w:w w:val="105"/>
          <w:lang w:val="es-CO"/>
        </w:rPr>
      </w:pPr>
      <w:r w:rsidRPr="00C72620">
        <w:rPr>
          <w:rFonts w:ascii="Gill Sans MT" w:hAnsi="Gill Sans MT"/>
          <w:spacing w:val="-8"/>
          <w:w w:val="105"/>
          <w:lang w:val="es-CO"/>
        </w:rPr>
        <w:t xml:space="preserve">No consumen alimentos o bebidas (con la excepción de agua), durante horas que no sean </w:t>
      </w:r>
      <w:r w:rsidRPr="00C72620">
        <w:rPr>
          <w:rFonts w:ascii="Gill Sans MT" w:hAnsi="Gill Sans MT"/>
          <w:spacing w:val="-7"/>
          <w:w w:val="105"/>
          <w:lang w:val="es-CO"/>
        </w:rPr>
        <w:t xml:space="preserve">durante el recreo o el almuerzo, a menos que se haya acordado algo diferente previamente </w:t>
      </w:r>
      <w:r w:rsidRPr="00C72620">
        <w:rPr>
          <w:rFonts w:ascii="Gill Sans MT" w:hAnsi="Gill Sans MT"/>
          <w:spacing w:val="-6"/>
          <w:w w:val="105"/>
          <w:lang w:val="es-CO"/>
        </w:rPr>
        <w:t>con el maestro.</w:t>
      </w:r>
    </w:p>
    <w:p w:rsidR="00662B50" w:rsidRPr="00C72620" w:rsidRDefault="00662B50" w:rsidP="00F94523">
      <w:pPr>
        <w:numPr>
          <w:ilvl w:val="0"/>
          <w:numId w:val="2"/>
        </w:numPr>
        <w:tabs>
          <w:tab w:val="clear" w:pos="504"/>
          <w:tab w:val="num" w:pos="576"/>
        </w:tabs>
        <w:spacing w:before="288"/>
        <w:rPr>
          <w:rFonts w:ascii="Gill Sans MT" w:hAnsi="Gill Sans MT"/>
          <w:spacing w:val="-4"/>
          <w:w w:val="105"/>
          <w:lang w:val="es-CO"/>
        </w:rPr>
      </w:pPr>
      <w:r w:rsidRPr="00C72620">
        <w:rPr>
          <w:rFonts w:ascii="Gill Sans MT" w:hAnsi="Gill Sans MT"/>
          <w:spacing w:val="-4"/>
          <w:w w:val="105"/>
          <w:lang w:val="es-CO"/>
        </w:rPr>
        <w:t>Traen firmados los documentos escolares y las notas para los padres cuando deben hacerlo.</w:t>
      </w:r>
    </w:p>
    <w:p w:rsidR="00662B50" w:rsidRPr="00C72620" w:rsidRDefault="00662B50" w:rsidP="00F94523">
      <w:pPr>
        <w:numPr>
          <w:ilvl w:val="0"/>
          <w:numId w:val="2"/>
        </w:numPr>
        <w:tabs>
          <w:tab w:val="clear" w:pos="504"/>
          <w:tab w:val="num" w:pos="576"/>
        </w:tabs>
        <w:spacing w:before="108"/>
        <w:ind w:right="360"/>
        <w:rPr>
          <w:rFonts w:ascii="Gill Sans MT" w:hAnsi="Gill Sans MT"/>
          <w:spacing w:val="-4"/>
          <w:w w:val="105"/>
          <w:lang w:val="es-CO"/>
        </w:rPr>
      </w:pPr>
      <w:r w:rsidRPr="00C72620">
        <w:rPr>
          <w:rFonts w:ascii="Gill Sans MT" w:hAnsi="Gill Sans MT"/>
          <w:spacing w:val="-8"/>
          <w:w w:val="105"/>
          <w:lang w:val="es-CO"/>
        </w:rPr>
        <w:t xml:space="preserve">Traen notas firmadas para excusar cualquier ausencia o tardanza, el día después de haber </w:t>
      </w:r>
      <w:r w:rsidRPr="00C72620">
        <w:rPr>
          <w:rFonts w:ascii="Gill Sans MT" w:hAnsi="Gill Sans MT"/>
          <w:spacing w:val="-4"/>
          <w:w w:val="105"/>
          <w:lang w:val="es-CO"/>
        </w:rPr>
        <w:t>estado ausente o llegado tarde</w:t>
      </w:r>
    </w:p>
    <w:p w:rsidR="00662B50" w:rsidRPr="00C72620" w:rsidRDefault="00662B50" w:rsidP="00F94523">
      <w:pPr>
        <w:numPr>
          <w:ilvl w:val="0"/>
          <w:numId w:val="2"/>
        </w:numPr>
        <w:tabs>
          <w:tab w:val="clear" w:pos="504"/>
          <w:tab w:val="num" w:pos="576"/>
        </w:tabs>
        <w:spacing w:before="144"/>
        <w:rPr>
          <w:rFonts w:ascii="Gill Sans MT" w:hAnsi="Gill Sans MT"/>
          <w:spacing w:val="1"/>
          <w:w w:val="105"/>
          <w:lang w:val="es-CO"/>
        </w:rPr>
      </w:pPr>
      <w:r w:rsidRPr="00C72620">
        <w:rPr>
          <w:rFonts w:ascii="Gill Sans MT" w:hAnsi="Gill Sans MT"/>
          <w:spacing w:val="1"/>
          <w:w w:val="105"/>
          <w:lang w:val="es-CO"/>
        </w:rPr>
        <w:t>No poseen objetos peligrosos o que interrumpan el funcionamiento escolar.</w:t>
      </w:r>
    </w:p>
    <w:p w:rsidR="00662B50" w:rsidRPr="00C72620" w:rsidRDefault="00662B50" w:rsidP="00F94523">
      <w:pPr>
        <w:numPr>
          <w:ilvl w:val="0"/>
          <w:numId w:val="2"/>
        </w:numPr>
        <w:tabs>
          <w:tab w:val="clear" w:pos="504"/>
          <w:tab w:val="num" w:pos="576"/>
        </w:tabs>
        <w:spacing w:before="144"/>
        <w:ind w:right="792"/>
        <w:rPr>
          <w:rFonts w:ascii="Gill Sans MT" w:hAnsi="Gill Sans MT"/>
          <w:spacing w:val="-5"/>
          <w:w w:val="105"/>
          <w:lang w:val="es-CO"/>
        </w:rPr>
      </w:pPr>
      <w:r w:rsidRPr="00C72620">
        <w:rPr>
          <w:rFonts w:ascii="Gill Sans MT" w:hAnsi="Gill Sans MT"/>
          <w:spacing w:val="-10"/>
          <w:w w:val="105"/>
          <w:lang w:val="es-CO"/>
        </w:rPr>
        <w:t xml:space="preserve">Obedecen todas las reglas establecidas por la escuela (por ejemplo, no traen gorras o </w:t>
      </w:r>
      <w:r w:rsidRPr="00C72620">
        <w:rPr>
          <w:rFonts w:ascii="Gill Sans MT" w:hAnsi="Gill Sans MT"/>
          <w:spacing w:val="-5"/>
          <w:w w:val="105"/>
          <w:lang w:val="es-CO"/>
        </w:rPr>
        <w:t>sombreros puestos, no traen radios o "walkmans" y no mascan chicle en la escuela).</w:t>
      </w:r>
    </w:p>
    <w:p w:rsidR="00662B50" w:rsidRPr="00C72620" w:rsidRDefault="00662B50" w:rsidP="00F94523">
      <w:pPr>
        <w:numPr>
          <w:ilvl w:val="0"/>
          <w:numId w:val="2"/>
        </w:numPr>
        <w:tabs>
          <w:tab w:val="clear" w:pos="504"/>
          <w:tab w:val="num" w:pos="576"/>
        </w:tabs>
        <w:spacing w:before="108"/>
        <w:ind w:right="360"/>
        <w:rPr>
          <w:rFonts w:ascii="Gill Sans MT" w:hAnsi="Gill Sans MT"/>
          <w:spacing w:val="-4"/>
          <w:w w:val="105"/>
          <w:lang w:val="es-CO"/>
        </w:rPr>
      </w:pPr>
      <w:r w:rsidRPr="00C72620">
        <w:rPr>
          <w:rFonts w:ascii="Gill Sans MT" w:hAnsi="Gill Sans MT"/>
          <w:spacing w:val="-10"/>
          <w:w w:val="105"/>
          <w:lang w:val="es-CO"/>
        </w:rPr>
        <w:t xml:space="preserve">No poseen artículos electrónicos mientras están en la escuela, como teléfonos celulares o </w:t>
      </w:r>
      <w:r w:rsidRPr="00C72620">
        <w:rPr>
          <w:rFonts w:ascii="Gill Sans MT" w:hAnsi="Gill Sans MT"/>
          <w:spacing w:val="-4"/>
          <w:w w:val="105"/>
          <w:lang w:val="es-CO"/>
        </w:rPr>
        <w:t>reproductores de juegos.</w:t>
      </w:r>
    </w:p>
    <w:p w:rsidR="00662B50" w:rsidRPr="00C72620" w:rsidRDefault="00662B50">
      <w:pPr>
        <w:spacing w:before="216"/>
        <w:rPr>
          <w:rFonts w:ascii="Gill Sans MT" w:hAnsi="Gill Sans MT"/>
          <w:b/>
          <w:bCs/>
          <w:spacing w:val="-4"/>
          <w:w w:val="105"/>
          <w:lang w:val="es-CO"/>
        </w:rPr>
      </w:pPr>
      <w:r w:rsidRPr="00C72620">
        <w:rPr>
          <w:rFonts w:ascii="Gill Sans MT" w:hAnsi="Gill Sans MT"/>
          <w:b/>
          <w:bCs/>
          <w:w w:val="105"/>
          <w:lang w:val="es-CO"/>
        </w:rPr>
        <w:t xml:space="preserve">El no obedecer este reglamento (y a discreción de los maestros y administradores, y </w:t>
      </w:r>
      <w:r w:rsidRPr="00C72620">
        <w:rPr>
          <w:rFonts w:ascii="Gill Sans MT" w:hAnsi="Gill Sans MT"/>
          <w:b/>
          <w:bCs/>
          <w:spacing w:val="-4"/>
          <w:w w:val="105"/>
          <w:lang w:val="es-CO"/>
        </w:rPr>
        <w:t xml:space="preserve">tomando en cuenta la edad y desarrollo del estudiante), resultará en un aviso, detención(es) </w:t>
      </w:r>
      <w:r w:rsidRPr="00C72620">
        <w:rPr>
          <w:rFonts w:ascii="Gill Sans MT" w:hAnsi="Gill Sans MT"/>
          <w:b/>
          <w:bCs/>
          <w:spacing w:val="-2"/>
          <w:w w:val="105"/>
          <w:lang w:val="es-CO"/>
        </w:rPr>
        <w:t xml:space="preserve">u otras consecuencias que se consideren apropiadas. El administrador de la escuela se </w:t>
      </w:r>
      <w:r w:rsidRPr="00C72620">
        <w:rPr>
          <w:rFonts w:ascii="Gill Sans MT" w:hAnsi="Gill Sans MT"/>
          <w:b/>
          <w:bCs/>
          <w:spacing w:val="-1"/>
          <w:w w:val="105"/>
          <w:lang w:val="es-CO"/>
        </w:rPr>
        <w:t xml:space="preserve">reunirá primero con el estudiante, y se asignará una consecuencia el mismo día de la </w:t>
      </w:r>
      <w:r w:rsidRPr="00C72620">
        <w:rPr>
          <w:rFonts w:ascii="Gill Sans MT" w:hAnsi="Gill Sans MT"/>
          <w:b/>
          <w:bCs/>
          <w:spacing w:val="-3"/>
          <w:w w:val="105"/>
          <w:lang w:val="es-CO"/>
        </w:rPr>
        <w:t xml:space="preserve">reunión. Una violación seria de cualquiera de las reglas aquí mencionadas podría resultar </w:t>
      </w:r>
      <w:r w:rsidRPr="00C72620">
        <w:rPr>
          <w:rFonts w:ascii="Gill Sans MT" w:hAnsi="Gill Sans MT"/>
          <w:b/>
          <w:bCs/>
          <w:spacing w:val="-4"/>
          <w:w w:val="105"/>
          <w:lang w:val="es-CO"/>
        </w:rPr>
        <w:t>en una suspensión.</w:t>
      </w:r>
    </w:p>
    <w:p w:rsidR="00007F46" w:rsidRDefault="00007F46">
      <w:pPr>
        <w:rPr>
          <w:rFonts w:ascii="Gill Sans MT" w:hAnsi="Gill Sans MT"/>
          <w:b/>
          <w:bCs/>
          <w:spacing w:val="-4"/>
          <w:w w:val="105"/>
          <w:lang w:val="es-CO"/>
        </w:rPr>
      </w:pPr>
    </w:p>
    <w:p w:rsidR="00662B50" w:rsidRPr="00C72620" w:rsidRDefault="00662B50">
      <w:pPr>
        <w:rPr>
          <w:rFonts w:ascii="Gill Sans MT" w:hAnsi="Gill Sans MT"/>
          <w:b/>
          <w:bCs/>
          <w:spacing w:val="-4"/>
          <w:w w:val="105"/>
          <w:lang w:val="es-CO"/>
        </w:rPr>
      </w:pPr>
      <w:r w:rsidRPr="00C72620">
        <w:rPr>
          <w:rFonts w:ascii="Gill Sans MT" w:hAnsi="Gill Sans MT"/>
          <w:b/>
          <w:bCs/>
          <w:spacing w:val="-4"/>
          <w:w w:val="105"/>
          <w:lang w:val="es-CO"/>
        </w:rPr>
        <w:t>Motivos para Suspensión</w:t>
      </w:r>
    </w:p>
    <w:p w:rsidR="00662B50" w:rsidRPr="00AF2024" w:rsidRDefault="00662B50" w:rsidP="00F94523">
      <w:pPr>
        <w:pStyle w:val="ListParagraph"/>
        <w:numPr>
          <w:ilvl w:val="0"/>
          <w:numId w:val="47"/>
        </w:numPr>
        <w:ind w:left="360"/>
        <w:rPr>
          <w:rFonts w:ascii="Gill Sans MT" w:hAnsi="Gill Sans MT"/>
          <w:spacing w:val="-3"/>
          <w:w w:val="105"/>
          <w:lang w:val="es-CO"/>
        </w:rPr>
      </w:pPr>
      <w:r w:rsidRPr="00AF2024">
        <w:rPr>
          <w:rFonts w:ascii="Gill Sans MT" w:hAnsi="Gill Sans MT"/>
          <w:spacing w:val="-3"/>
          <w:w w:val="105"/>
          <w:lang w:val="es-CO"/>
        </w:rPr>
        <w:t>Cualquier violación seria contra alguna de las reglas aquí mencionadas.</w:t>
      </w:r>
    </w:p>
    <w:p w:rsidR="00662B50" w:rsidRPr="00AF2024" w:rsidRDefault="00662B50" w:rsidP="00F94523">
      <w:pPr>
        <w:pStyle w:val="ListParagraph"/>
        <w:numPr>
          <w:ilvl w:val="0"/>
          <w:numId w:val="47"/>
        </w:numPr>
        <w:spacing w:before="72"/>
        <w:ind w:left="360" w:right="1152"/>
        <w:rPr>
          <w:rFonts w:ascii="Gill Sans MT" w:hAnsi="Gill Sans MT"/>
          <w:spacing w:val="-4"/>
          <w:w w:val="105"/>
          <w:lang w:val="es-CO"/>
        </w:rPr>
      </w:pPr>
      <w:r w:rsidRPr="00AF2024">
        <w:rPr>
          <w:rFonts w:ascii="Gill Sans MT" w:hAnsi="Gill Sans MT"/>
          <w:spacing w:val="-7"/>
          <w:w w:val="105"/>
          <w:lang w:val="es-CO"/>
        </w:rPr>
        <w:t xml:space="preserve">Hostigar a otros estudiantes o adultos (incluyendo, pero sin limitarse a, amenazas, </w:t>
      </w:r>
      <w:r w:rsidRPr="00AF2024">
        <w:rPr>
          <w:rFonts w:ascii="Gill Sans MT" w:hAnsi="Gill Sans MT"/>
          <w:spacing w:val="-4"/>
          <w:w w:val="105"/>
          <w:lang w:val="es-CO"/>
        </w:rPr>
        <w:t>hostigamiento sexual, racial, por religión o por etnicidad).</w:t>
      </w:r>
    </w:p>
    <w:p w:rsidR="00662B50" w:rsidRPr="00AF2024" w:rsidRDefault="00662B50" w:rsidP="00F94523">
      <w:pPr>
        <w:pStyle w:val="ListParagraph"/>
        <w:numPr>
          <w:ilvl w:val="0"/>
          <w:numId w:val="47"/>
        </w:numPr>
        <w:spacing w:before="108" w:line="204" w:lineRule="auto"/>
        <w:ind w:left="360"/>
        <w:rPr>
          <w:rFonts w:ascii="Gill Sans MT" w:hAnsi="Gill Sans MT"/>
          <w:w w:val="105"/>
          <w:lang w:val="es-CO"/>
        </w:rPr>
      </w:pPr>
      <w:r w:rsidRPr="00AF2024">
        <w:rPr>
          <w:rFonts w:ascii="Gill Sans MT" w:hAnsi="Gill Sans MT"/>
          <w:w w:val="105"/>
          <w:lang w:val="es-CO"/>
        </w:rPr>
        <w:t>Fumar.</w:t>
      </w:r>
    </w:p>
    <w:p w:rsidR="00662B50" w:rsidRPr="00AF2024" w:rsidRDefault="00662B50" w:rsidP="00F94523">
      <w:pPr>
        <w:pStyle w:val="ListParagraph"/>
        <w:numPr>
          <w:ilvl w:val="0"/>
          <w:numId w:val="47"/>
        </w:numPr>
        <w:spacing w:before="108"/>
        <w:ind w:left="360"/>
        <w:rPr>
          <w:rFonts w:ascii="Gill Sans MT" w:hAnsi="Gill Sans MT"/>
          <w:spacing w:val="-2"/>
          <w:w w:val="105"/>
          <w:lang w:val="es-CO"/>
        </w:rPr>
      </w:pPr>
      <w:r w:rsidRPr="00AF2024">
        <w:rPr>
          <w:rFonts w:ascii="Gill Sans MT" w:hAnsi="Gill Sans MT"/>
          <w:spacing w:val="-2"/>
          <w:w w:val="105"/>
          <w:lang w:val="es-CO"/>
        </w:rPr>
        <w:t>Acciones que envuelvan drogas o alcohol, incluyendo pero sin limitarse a</w:t>
      </w:r>
    </w:p>
    <w:p w:rsidR="00662B50" w:rsidRPr="00AF2024" w:rsidRDefault="00662B50" w:rsidP="00F94523">
      <w:pPr>
        <w:pStyle w:val="ListParagraph"/>
        <w:numPr>
          <w:ilvl w:val="0"/>
          <w:numId w:val="48"/>
        </w:numPr>
        <w:ind w:left="810"/>
        <w:rPr>
          <w:rFonts w:ascii="Gill Sans MT" w:hAnsi="Gill Sans MT"/>
          <w:spacing w:val="6"/>
          <w:w w:val="105"/>
        </w:rPr>
      </w:pPr>
      <w:proofErr w:type="spellStart"/>
      <w:r w:rsidRPr="00AF2024">
        <w:rPr>
          <w:rFonts w:ascii="Gill Sans MT" w:hAnsi="Gill Sans MT"/>
          <w:spacing w:val="6"/>
          <w:w w:val="105"/>
        </w:rPr>
        <w:t>comprar</w:t>
      </w:r>
      <w:proofErr w:type="spellEnd"/>
      <w:r w:rsidRPr="00AF2024">
        <w:rPr>
          <w:rFonts w:ascii="Gill Sans MT" w:hAnsi="Gill Sans MT"/>
          <w:spacing w:val="6"/>
          <w:w w:val="105"/>
        </w:rPr>
        <w:t xml:space="preserve"> o </w:t>
      </w:r>
      <w:proofErr w:type="spellStart"/>
      <w:r w:rsidRPr="00AF2024">
        <w:rPr>
          <w:rFonts w:ascii="Gill Sans MT" w:hAnsi="Gill Sans MT"/>
          <w:spacing w:val="6"/>
          <w:w w:val="105"/>
        </w:rPr>
        <w:t>intentar</w:t>
      </w:r>
      <w:proofErr w:type="spellEnd"/>
      <w:r w:rsidRPr="00AF2024">
        <w:rPr>
          <w:rFonts w:ascii="Gill Sans MT" w:hAnsi="Gill Sans MT"/>
          <w:spacing w:val="6"/>
          <w:w w:val="105"/>
        </w:rPr>
        <w:t xml:space="preserve"> </w:t>
      </w:r>
      <w:proofErr w:type="spellStart"/>
      <w:r w:rsidRPr="00AF2024">
        <w:rPr>
          <w:rFonts w:ascii="Gill Sans MT" w:hAnsi="Gill Sans MT"/>
          <w:spacing w:val="6"/>
          <w:w w:val="105"/>
        </w:rPr>
        <w:t>comprar</w:t>
      </w:r>
      <w:proofErr w:type="spellEnd"/>
      <w:r w:rsidRPr="00AF2024">
        <w:rPr>
          <w:rFonts w:ascii="Gill Sans MT" w:hAnsi="Gill Sans MT"/>
          <w:spacing w:val="6"/>
          <w:w w:val="105"/>
        </w:rPr>
        <w:t>,</w:t>
      </w:r>
    </w:p>
    <w:p w:rsidR="00662B50" w:rsidRPr="00AF2024" w:rsidRDefault="00662B50" w:rsidP="00F94523">
      <w:pPr>
        <w:pStyle w:val="ListParagraph"/>
        <w:numPr>
          <w:ilvl w:val="0"/>
          <w:numId w:val="48"/>
        </w:numPr>
        <w:ind w:left="810"/>
        <w:rPr>
          <w:rFonts w:ascii="Gill Sans MT" w:hAnsi="Gill Sans MT"/>
          <w:spacing w:val="28"/>
          <w:w w:val="105"/>
        </w:rPr>
      </w:pPr>
      <w:proofErr w:type="spellStart"/>
      <w:r w:rsidRPr="00AF2024">
        <w:rPr>
          <w:rFonts w:ascii="Gill Sans MT" w:hAnsi="Gill Sans MT"/>
          <w:spacing w:val="28"/>
          <w:w w:val="105"/>
        </w:rPr>
        <w:t>usar</w:t>
      </w:r>
      <w:proofErr w:type="spellEnd"/>
      <w:r w:rsidRPr="00AF2024">
        <w:rPr>
          <w:rFonts w:ascii="Gill Sans MT" w:hAnsi="Gill Sans MT"/>
          <w:spacing w:val="28"/>
          <w:w w:val="105"/>
        </w:rPr>
        <w:t>,</w:t>
      </w:r>
    </w:p>
    <w:p w:rsidR="00662B50" w:rsidRPr="00AF2024" w:rsidRDefault="00662B50" w:rsidP="00F94523">
      <w:pPr>
        <w:pStyle w:val="ListParagraph"/>
        <w:numPr>
          <w:ilvl w:val="0"/>
          <w:numId w:val="48"/>
        </w:numPr>
        <w:ind w:left="810"/>
        <w:rPr>
          <w:rFonts w:ascii="Gill Sans MT" w:hAnsi="Gill Sans MT"/>
          <w:spacing w:val="20"/>
          <w:w w:val="105"/>
        </w:rPr>
      </w:pPr>
      <w:proofErr w:type="spellStart"/>
      <w:r w:rsidRPr="00AF2024">
        <w:rPr>
          <w:rFonts w:ascii="Gill Sans MT" w:hAnsi="Gill Sans MT"/>
          <w:spacing w:val="20"/>
          <w:w w:val="105"/>
        </w:rPr>
        <w:t>poseer</w:t>
      </w:r>
      <w:proofErr w:type="spellEnd"/>
      <w:r w:rsidRPr="00AF2024">
        <w:rPr>
          <w:rFonts w:ascii="Gill Sans MT" w:hAnsi="Gill Sans MT"/>
          <w:spacing w:val="20"/>
          <w:w w:val="105"/>
        </w:rPr>
        <w:t>,</w:t>
      </w:r>
    </w:p>
    <w:p w:rsidR="00662B50" w:rsidRPr="00AF2024" w:rsidRDefault="00662B50" w:rsidP="00F94523">
      <w:pPr>
        <w:pStyle w:val="ListParagraph"/>
        <w:numPr>
          <w:ilvl w:val="0"/>
          <w:numId w:val="48"/>
        </w:numPr>
        <w:ind w:left="810" w:right="28"/>
        <w:rPr>
          <w:rFonts w:ascii="Gill Sans MT" w:hAnsi="Gill Sans MT"/>
          <w:spacing w:val="-5"/>
          <w:w w:val="105"/>
          <w:lang w:val="es-CO"/>
        </w:rPr>
      </w:pPr>
      <w:r w:rsidRPr="00AF2024">
        <w:rPr>
          <w:rFonts w:ascii="Gill Sans MT" w:hAnsi="Gill Sans MT"/>
          <w:spacing w:val="-9"/>
          <w:w w:val="105"/>
          <w:lang w:val="es-CO"/>
        </w:rPr>
        <w:t>vender o distribuir o intentar vender o distribuir cu</w:t>
      </w:r>
      <w:r w:rsidR="00AF2024" w:rsidRPr="00AF2024">
        <w:rPr>
          <w:rFonts w:ascii="Gill Sans MT" w:hAnsi="Gill Sans MT"/>
          <w:spacing w:val="-9"/>
          <w:w w:val="105"/>
          <w:lang w:val="es-CO"/>
        </w:rPr>
        <w:t xml:space="preserve">alquier tipo de droga o alcohol </w:t>
      </w:r>
      <w:r w:rsidRPr="00AF2024">
        <w:rPr>
          <w:rFonts w:ascii="Gill Sans MT" w:hAnsi="Gill Sans MT"/>
          <w:spacing w:val="-9"/>
          <w:w w:val="105"/>
          <w:lang w:val="es-CO"/>
        </w:rPr>
        <w:t xml:space="preserve">o </w:t>
      </w:r>
      <w:r w:rsidRPr="00AF2024">
        <w:rPr>
          <w:rFonts w:ascii="Gill Sans MT" w:hAnsi="Gill Sans MT"/>
          <w:spacing w:val="-5"/>
          <w:w w:val="105"/>
          <w:lang w:val="es-CO"/>
        </w:rPr>
        <w:t>artículos relacionados a las drogas.</w:t>
      </w:r>
    </w:p>
    <w:p w:rsidR="00662B50" w:rsidRPr="00AF2024" w:rsidRDefault="00662B50" w:rsidP="00F94523">
      <w:pPr>
        <w:pStyle w:val="ListParagraph"/>
        <w:numPr>
          <w:ilvl w:val="0"/>
          <w:numId w:val="48"/>
        </w:numPr>
        <w:ind w:left="810"/>
        <w:rPr>
          <w:rFonts w:ascii="Gill Sans MT" w:hAnsi="Gill Sans MT"/>
          <w:spacing w:val="4"/>
          <w:w w:val="105"/>
        </w:rPr>
      </w:pPr>
      <w:proofErr w:type="spellStart"/>
      <w:r w:rsidRPr="00AF2024">
        <w:rPr>
          <w:rFonts w:ascii="Gill Sans MT" w:hAnsi="Gill Sans MT"/>
          <w:spacing w:val="4"/>
          <w:w w:val="105"/>
        </w:rPr>
        <w:t>posesión</w:t>
      </w:r>
      <w:proofErr w:type="spellEnd"/>
      <w:r w:rsidRPr="00AF2024">
        <w:rPr>
          <w:rFonts w:ascii="Gill Sans MT" w:hAnsi="Gill Sans MT"/>
          <w:spacing w:val="4"/>
          <w:w w:val="105"/>
        </w:rPr>
        <w:t xml:space="preserve"> de </w:t>
      </w:r>
      <w:proofErr w:type="spellStart"/>
      <w:r w:rsidRPr="00AF2024">
        <w:rPr>
          <w:rFonts w:ascii="Gill Sans MT" w:hAnsi="Gill Sans MT"/>
          <w:spacing w:val="4"/>
          <w:w w:val="105"/>
        </w:rPr>
        <w:t>parafernalia</w:t>
      </w:r>
      <w:proofErr w:type="spellEnd"/>
      <w:r w:rsidRPr="00AF2024">
        <w:rPr>
          <w:rFonts w:ascii="Gill Sans MT" w:hAnsi="Gill Sans MT"/>
          <w:spacing w:val="4"/>
          <w:w w:val="105"/>
        </w:rPr>
        <w:t xml:space="preserve"> de </w:t>
      </w:r>
      <w:proofErr w:type="spellStart"/>
      <w:r w:rsidRPr="00AF2024">
        <w:rPr>
          <w:rFonts w:ascii="Gill Sans MT" w:hAnsi="Gill Sans MT"/>
          <w:spacing w:val="4"/>
          <w:w w:val="105"/>
        </w:rPr>
        <w:t>drogas</w:t>
      </w:r>
      <w:proofErr w:type="spellEnd"/>
    </w:p>
    <w:p w:rsidR="00662B50" w:rsidRPr="00C72620" w:rsidRDefault="00662B50">
      <w:pPr>
        <w:spacing w:before="288"/>
        <w:ind w:left="360" w:right="144"/>
        <w:rPr>
          <w:rFonts w:ascii="Gill Sans MT" w:hAnsi="Gill Sans MT"/>
          <w:spacing w:val="-4"/>
          <w:w w:val="105"/>
          <w:lang w:val="es-CO"/>
        </w:rPr>
      </w:pPr>
      <w:r w:rsidRPr="00C72620">
        <w:rPr>
          <w:rFonts w:ascii="Gill Sans MT" w:hAnsi="Gill Sans MT"/>
          <w:spacing w:val="-6"/>
          <w:w w:val="105"/>
          <w:lang w:val="es-CO"/>
        </w:rPr>
        <w:t xml:space="preserve">Para esta regla, alcohol y drogas no solamente incluyen alcohol y sustancias controladas de </w:t>
      </w:r>
      <w:r w:rsidRPr="00C72620">
        <w:rPr>
          <w:rFonts w:ascii="Gill Sans MT" w:hAnsi="Gill Sans MT"/>
          <w:spacing w:val="-8"/>
          <w:w w:val="105"/>
          <w:lang w:val="es-CO"/>
        </w:rPr>
        <w:t xml:space="preserve">acuerdo a las Leyes Generales de Massachusetts, Ch 94C (incluyendo pero no limitándose a </w:t>
      </w:r>
      <w:r w:rsidRPr="00C72620">
        <w:rPr>
          <w:rFonts w:ascii="Gill Sans MT" w:hAnsi="Gill Sans MT"/>
          <w:spacing w:val="-4"/>
          <w:w w:val="105"/>
          <w:lang w:val="es-CO"/>
        </w:rPr>
        <w:lastRenderedPageBreak/>
        <w:t xml:space="preserve">marihuana, cocaína y heroína), pero también incluyen fármacos que se obtengan con o sin </w:t>
      </w:r>
      <w:r w:rsidRPr="00C72620">
        <w:rPr>
          <w:rFonts w:ascii="Gill Sans MT" w:hAnsi="Gill Sans MT"/>
          <w:spacing w:val="-5"/>
          <w:w w:val="105"/>
          <w:lang w:val="es-CO"/>
        </w:rPr>
        <w:t xml:space="preserve">receta médica, esteroides, u otros productos que puedan utilizarse como vicio (aerosoles, </w:t>
      </w:r>
      <w:r w:rsidRPr="00C72620">
        <w:rPr>
          <w:rFonts w:ascii="Gill Sans MT" w:hAnsi="Gill Sans MT"/>
          <w:spacing w:val="-4"/>
          <w:w w:val="105"/>
          <w:lang w:val="es-CO"/>
        </w:rPr>
        <w:t>solventes, etc.)</w:t>
      </w:r>
    </w:p>
    <w:p w:rsidR="00662B50" w:rsidRPr="00AF2024" w:rsidRDefault="00662B50" w:rsidP="00F94523">
      <w:pPr>
        <w:pStyle w:val="ListParagraph"/>
        <w:numPr>
          <w:ilvl w:val="0"/>
          <w:numId w:val="47"/>
        </w:numPr>
        <w:spacing w:before="108"/>
        <w:ind w:left="360"/>
        <w:rPr>
          <w:rFonts w:ascii="Gill Sans MT" w:hAnsi="Gill Sans MT"/>
          <w:spacing w:val="-3"/>
          <w:w w:val="105"/>
          <w:lang w:val="es-CO"/>
        </w:rPr>
      </w:pPr>
      <w:r w:rsidRPr="00AF2024">
        <w:rPr>
          <w:rFonts w:ascii="Gill Sans MT" w:hAnsi="Gill Sans MT"/>
          <w:spacing w:val="-3"/>
          <w:w w:val="105"/>
          <w:lang w:val="es-CO"/>
        </w:rPr>
        <w:t>Lenguaje obsceno o vulgar dirigido hacia o acerca del personal de la escuela.</w:t>
      </w:r>
    </w:p>
    <w:p w:rsidR="00662B50" w:rsidRPr="00AF2024" w:rsidRDefault="00662B50" w:rsidP="00F94523">
      <w:pPr>
        <w:pStyle w:val="ListParagraph"/>
        <w:numPr>
          <w:ilvl w:val="0"/>
          <w:numId w:val="47"/>
        </w:numPr>
        <w:spacing w:before="108" w:line="204" w:lineRule="auto"/>
        <w:ind w:left="360"/>
        <w:rPr>
          <w:rFonts w:ascii="Gill Sans MT" w:hAnsi="Gill Sans MT"/>
          <w:w w:val="105"/>
          <w:lang w:val="es-CO"/>
        </w:rPr>
      </w:pPr>
      <w:r w:rsidRPr="00AF2024">
        <w:rPr>
          <w:rFonts w:ascii="Gill Sans MT" w:hAnsi="Gill Sans MT"/>
          <w:w w:val="105"/>
          <w:lang w:val="es-CO"/>
        </w:rPr>
        <w:t>Pelear.</w:t>
      </w:r>
    </w:p>
    <w:p w:rsidR="00662B50" w:rsidRPr="00AF2024" w:rsidRDefault="00662B50" w:rsidP="00F94523">
      <w:pPr>
        <w:pStyle w:val="ListParagraph"/>
        <w:numPr>
          <w:ilvl w:val="0"/>
          <w:numId w:val="47"/>
        </w:numPr>
        <w:spacing w:before="144" w:line="204" w:lineRule="auto"/>
        <w:ind w:left="360"/>
        <w:rPr>
          <w:rFonts w:ascii="Gill Sans MT" w:hAnsi="Gill Sans MT"/>
          <w:w w:val="105"/>
          <w:lang w:val="es-CO"/>
        </w:rPr>
      </w:pPr>
      <w:r w:rsidRPr="00AF2024">
        <w:rPr>
          <w:rFonts w:ascii="Gill Sans MT" w:hAnsi="Gill Sans MT"/>
          <w:w w:val="105"/>
          <w:lang w:val="es-CO"/>
        </w:rPr>
        <w:t>Vandalismo.</w:t>
      </w:r>
    </w:p>
    <w:p w:rsidR="00662B50" w:rsidRPr="00AF2024" w:rsidRDefault="00662B50" w:rsidP="00F94523">
      <w:pPr>
        <w:pStyle w:val="ListParagraph"/>
        <w:numPr>
          <w:ilvl w:val="0"/>
          <w:numId w:val="47"/>
        </w:numPr>
        <w:spacing w:before="144" w:line="204" w:lineRule="auto"/>
        <w:ind w:left="360"/>
        <w:rPr>
          <w:rFonts w:ascii="Gill Sans MT" w:hAnsi="Gill Sans MT"/>
          <w:w w:val="105"/>
          <w:lang w:val="es-CO"/>
        </w:rPr>
      </w:pPr>
      <w:r w:rsidRPr="00AF2024">
        <w:rPr>
          <w:rFonts w:ascii="Gill Sans MT" w:hAnsi="Gill Sans MT"/>
          <w:w w:val="105"/>
          <w:lang w:val="es-CO"/>
        </w:rPr>
        <w:t>Robar.</w:t>
      </w:r>
    </w:p>
    <w:p w:rsidR="00662B50" w:rsidRPr="00AF2024" w:rsidRDefault="00662B50" w:rsidP="00F94523">
      <w:pPr>
        <w:pStyle w:val="ListParagraph"/>
        <w:numPr>
          <w:ilvl w:val="0"/>
          <w:numId w:val="47"/>
        </w:numPr>
        <w:spacing w:before="108"/>
        <w:ind w:left="360"/>
        <w:rPr>
          <w:rFonts w:ascii="Gill Sans MT" w:hAnsi="Gill Sans MT"/>
          <w:spacing w:val="-2"/>
          <w:w w:val="105"/>
          <w:lang w:val="es-CO"/>
        </w:rPr>
      </w:pPr>
      <w:r w:rsidRPr="00AF2024">
        <w:rPr>
          <w:rFonts w:ascii="Gill Sans MT" w:hAnsi="Gill Sans MT"/>
          <w:spacing w:val="-2"/>
          <w:w w:val="105"/>
          <w:lang w:val="es-CO"/>
        </w:rPr>
        <w:t>Causar una falsa alarma de fuego o cualquier otra falsa alarma innecesaria.</w:t>
      </w:r>
    </w:p>
    <w:p w:rsidR="00662B50" w:rsidRPr="00AF2024" w:rsidRDefault="00662B50" w:rsidP="00F94523">
      <w:pPr>
        <w:pStyle w:val="ListParagraph"/>
        <w:numPr>
          <w:ilvl w:val="0"/>
          <w:numId w:val="47"/>
        </w:numPr>
        <w:spacing w:before="72"/>
        <w:ind w:left="360" w:right="144"/>
        <w:rPr>
          <w:rFonts w:ascii="Gill Sans MT" w:hAnsi="Gill Sans MT"/>
          <w:spacing w:val="-4"/>
          <w:w w:val="105"/>
          <w:lang w:val="es-CO"/>
        </w:rPr>
      </w:pPr>
      <w:r w:rsidRPr="00AF2024">
        <w:rPr>
          <w:rFonts w:ascii="Gill Sans MT" w:hAnsi="Gill Sans MT"/>
          <w:spacing w:val="-5"/>
          <w:w w:val="105"/>
          <w:lang w:val="es-CO"/>
        </w:rPr>
        <w:t xml:space="preserve">Poseer y/o usar armas peligrosas o substancias o materiales peligrosos o que puedan causar </w:t>
      </w:r>
      <w:r w:rsidRPr="00AF2024">
        <w:rPr>
          <w:rFonts w:ascii="Gill Sans MT" w:hAnsi="Gill Sans MT"/>
          <w:spacing w:val="-4"/>
          <w:w w:val="105"/>
          <w:lang w:val="es-CO"/>
        </w:rPr>
        <w:t>daño (suspensión o expulsión).</w:t>
      </w:r>
    </w:p>
    <w:p w:rsidR="00662B50" w:rsidRPr="00AF2024" w:rsidRDefault="00662B50" w:rsidP="00F94523">
      <w:pPr>
        <w:pStyle w:val="ListParagraph"/>
        <w:numPr>
          <w:ilvl w:val="0"/>
          <w:numId w:val="47"/>
        </w:numPr>
        <w:spacing w:before="108"/>
        <w:ind w:left="360"/>
        <w:rPr>
          <w:rFonts w:ascii="Gill Sans MT" w:hAnsi="Gill Sans MT"/>
          <w:spacing w:val="-4"/>
          <w:w w:val="105"/>
          <w:lang w:val="es-CO"/>
        </w:rPr>
      </w:pPr>
      <w:r w:rsidRPr="00AF2024">
        <w:rPr>
          <w:rFonts w:ascii="Gill Sans MT" w:hAnsi="Gill Sans MT"/>
          <w:spacing w:val="-4"/>
          <w:w w:val="105"/>
          <w:lang w:val="es-CO"/>
        </w:rPr>
        <w:t>Comportamiento inapropiado que interrumpa el proceso de educación de otros estudiantes.</w:t>
      </w:r>
    </w:p>
    <w:p w:rsidR="00662B50" w:rsidRPr="00AF2024" w:rsidRDefault="00662B50" w:rsidP="00F94523">
      <w:pPr>
        <w:pStyle w:val="ListParagraph"/>
        <w:numPr>
          <w:ilvl w:val="0"/>
          <w:numId w:val="47"/>
        </w:numPr>
        <w:spacing w:before="72"/>
        <w:ind w:left="360"/>
        <w:rPr>
          <w:rFonts w:ascii="Gill Sans MT" w:hAnsi="Gill Sans MT"/>
          <w:spacing w:val="-3"/>
          <w:w w:val="105"/>
          <w:lang w:val="es-CO"/>
        </w:rPr>
      </w:pPr>
      <w:r w:rsidRPr="00AF2024">
        <w:rPr>
          <w:rFonts w:ascii="Gill Sans MT" w:hAnsi="Gill Sans MT"/>
          <w:spacing w:val="-3"/>
          <w:w w:val="105"/>
          <w:lang w:val="es-CO"/>
        </w:rPr>
        <w:t>Faltar a la escuela sin la autorización de los padres.</w:t>
      </w:r>
    </w:p>
    <w:p w:rsidR="00662B50" w:rsidRPr="00AF2024" w:rsidRDefault="00662B50" w:rsidP="00F94523">
      <w:pPr>
        <w:pStyle w:val="ListParagraph"/>
        <w:numPr>
          <w:ilvl w:val="0"/>
          <w:numId w:val="47"/>
        </w:numPr>
        <w:spacing w:before="108"/>
        <w:ind w:left="360"/>
        <w:rPr>
          <w:rFonts w:ascii="Gill Sans MT" w:hAnsi="Gill Sans MT"/>
          <w:spacing w:val="-4"/>
          <w:w w:val="105"/>
          <w:lang w:val="es-CO"/>
        </w:rPr>
      </w:pPr>
      <w:r w:rsidRPr="00AF2024">
        <w:rPr>
          <w:rFonts w:ascii="Gill Sans MT" w:hAnsi="Gill Sans MT"/>
          <w:spacing w:val="-4"/>
          <w:w w:val="105"/>
          <w:lang w:val="es-CO"/>
        </w:rPr>
        <w:t>Comportamiento severo e inapropiado en el autobús.</w:t>
      </w:r>
    </w:p>
    <w:p w:rsidR="00662B50" w:rsidRPr="00C72620" w:rsidRDefault="00662B50">
      <w:pPr>
        <w:spacing w:before="252"/>
        <w:ind w:right="72"/>
        <w:rPr>
          <w:rFonts w:ascii="Gill Sans MT" w:hAnsi="Gill Sans MT"/>
          <w:b/>
          <w:bCs/>
          <w:spacing w:val="-5"/>
          <w:w w:val="105"/>
          <w:lang w:val="es-CO"/>
        </w:rPr>
      </w:pPr>
      <w:r w:rsidRPr="00C72620">
        <w:rPr>
          <w:rFonts w:ascii="Gill Sans MT" w:hAnsi="Gill Sans MT"/>
          <w:b/>
          <w:bCs/>
          <w:spacing w:val="-4"/>
          <w:w w:val="105"/>
          <w:lang w:val="es-CO"/>
        </w:rPr>
        <w:t xml:space="preserve">Una suspensión es la exclusión temporaria de un estudiante del programa escolar durante </w:t>
      </w:r>
      <w:r w:rsidRPr="00C72620">
        <w:rPr>
          <w:rFonts w:ascii="Gill Sans MT" w:hAnsi="Gill Sans MT"/>
          <w:b/>
          <w:bCs/>
          <w:spacing w:val="-5"/>
          <w:w w:val="105"/>
          <w:lang w:val="es-CO"/>
        </w:rPr>
        <w:t xml:space="preserve">un número específico de días, sin exceder el máximo permitido por ley. Las suspensiones pueden ser externas (el estudiante debe permanecer en su hogar) o internas (el estudiante </w:t>
      </w:r>
      <w:r w:rsidRPr="00C72620">
        <w:rPr>
          <w:rFonts w:ascii="Gill Sans MT" w:hAnsi="Gill Sans MT"/>
          <w:b/>
          <w:bCs/>
          <w:spacing w:val="-9"/>
          <w:w w:val="105"/>
          <w:lang w:val="es-CO"/>
        </w:rPr>
        <w:t xml:space="preserve">sirve la suspensión en la escuela, bajo las supervisión de un administrador) a discreción del </w:t>
      </w:r>
      <w:r w:rsidRPr="00C72620">
        <w:rPr>
          <w:rFonts w:ascii="Gill Sans MT" w:hAnsi="Gill Sans MT"/>
          <w:b/>
          <w:bCs/>
          <w:spacing w:val="-3"/>
          <w:w w:val="105"/>
          <w:lang w:val="es-CO"/>
        </w:rPr>
        <w:t xml:space="preserve">administrador. El número de días de la suspensión dependerá de la naturaleza del caso y </w:t>
      </w:r>
      <w:r w:rsidRPr="00C72620">
        <w:rPr>
          <w:rFonts w:ascii="Gill Sans MT" w:hAnsi="Gill Sans MT"/>
          <w:b/>
          <w:bCs/>
          <w:spacing w:val="-5"/>
          <w:w w:val="105"/>
          <w:lang w:val="es-CO"/>
        </w:rPr>
        <w:t>será determinado por el administrador de la escuela.</w:t>
      </w:r>
    </w:p>
    <w:p w:rsidR="00662B50" w:rsidRPr="00C72620" w:rsidRDefault="00662B50">
      <w:pPr>
        <w:spacing w:before="216"/>
        <w:ind w:right="288"/>
        <w:rPr>
          <w:rFonts w:ascii="Gill Sans MT" w:hAnsi="Gill Sans MT"/>
          <w:spacing w:val="-5"/>
          <w:w w:val="105"/>
          <w:lang w:val="es-CO"/>
        </w:rPr>
      </w:pPr>
      <w:r w:rsidRPr="00C72620">
        <w:rPr>
          <w:rFonts w:ascii="Gill Sans MT" w:hAnsi="Gill Sans MT"/>
          <w:spacing w:val="-7"/>
          <w:w w:val="105"/>
          <w:lang w:val="es-CO"/>
        </w:rPr>
        <w:t xml:space="preserve">Los estudiantes que no obedezcan las órdenes mencionadas en este Código de Conducta serán </w:t>
      </w:r>
      <w:r w:rsidRPr="00C72620">
        <w:rPr>
          <w:rFonts w:ascii="Gill Sans MT" w:hAnsi="Gill Sans MT"/>
          <w:spacing w:val="-3"/>
          <w:w w:val="105"/>
          <w:lang w:val="es-CO"/>
        </w:rPr>
        <w:t xml:space="preserve">sujetos a acciones disciplinarias que pueden incluir hasta expulsión de la escuela, como lo </w:t>
      </w:r>
      <w:r w:rsidRPr="00C72620">
        <w:rPr>
          <w:rFonts w:ascii="Gill Sans MT" w:hAnsi="Gill Sans MT"/>
          <w:spacing w:val="-5"/>
          <w:w w:val="105"/>
          <w:lang w:val="es-CO"/>
        </w:rPr>
        <w:t>indican las normas de CDCPS a continuación.</w:t>
      </w:r>
    </w:p>
    <w:p w:rsidR="00007F46" w:rsidRPr="00990792" w:rsidRDefault="00007F46">
      <w:pPr>
        <w:spacing w:line="199" w:lineRule="auto"/>
        <w:rPr>
          <w:rFonts w:ascii="Gill Sans MT" w:hAnsi="Gill Sans MT"/>
          <w:b/>
          <w:bCs/>
          <w:spacing w:val="-6"/>
          <w:w w:val="105"/>
          <w:lang w:val="es-US"/>
        </w:rPr>
      </w:pPr>
    </w:p>
    <w:p w:rsidR="00662B50" w:rsidRPr="00990792" w:rsidRDefault="00662B50">
      <w:pPr>
        <w:spacing w:line="199" w:lineRule="auto"/>
        <w:rPr>
          <w:rFonts w:ascii="Gill Sans MT" w:hAnsi="Gill Sans MT"/>
          <w:b/>
          <w:bCs/>
          <w:spacing w:val="-6"/>
          <w:w w:val="105"/>
          <w:lang w:val="es-US"/>
        </w:rPr>
      </w:pPr>
      <w:r w:rsidRPr="00990792">
        <w:rPr>
          <w:rFonts w:ascii="Gill Sans MT" w:hAnsi="Gill Sans MT"/>
          <w:b/>
          <w:bCs/>
          <w:spacing w:val="-6"/>
          <w:w w:val="105"/>
          <w:lang w:val="es-US"/>
        </w:rPr>
        <w:t>NORMAS Y PROCEDIMIENTOS DISCIPLINARIOS</w:t>
      </w:r>
    </w:p>
    <w:p w:rsidR="00662B50" w:rsidRPr="00AF2024" w:rsidRDefault="00662B50">
      <w:pPr>
        <w:ind w:right="72"/>
        <w:rPr>
          <w:rFonts w:ascii="Gill Sans MT" w:hAnsi="Gill Sans MT"/>
          <w:spacing w:val="-4"/>
          <w:w w:val="105"/>
          <w:lang w:val="es-CO"/>
        </w:rPr>
      </w:pPr>
      <w:r w:rsidRPr="00AF2024">
        <w:rPr>
          <w:rFonts w:ascii="Gill Sans MT" w:hAnsi="Gill Sans MT"/>
          <w:spacing w:val="-3"/>
          <w:w w:val="105"/>
          <w:lang w:val="es-CO"/>
        </w:rPr>
        <w:t xml:space="preserve">Todos los procedimientos disciplinarios son sujetos a las normas adoptadas por la Junta Directiva de </w:t>
      </w:r>
      <w:r w:rsidRPr="00AF2024">
        <w:rPr>
          <w:rFonts w:ascii="Gill Sans MT" w:hAnsi="Gill Sans MT"/>
          <w:spacing w:val="-6"/>
          <w:w w:val="105"/>
          <w:lang w:val="es-CO"/>
        </w:rPr>
        <w:t xml:space="preserve">CDCPS (las cuales pueden ser modificadas y/o pueden cambiar de vez en cuando) y todos los estudiantes </w:t>
      </w:r>
      <w:r w:rsidRPr="00AF2024">
        <w:rPr>
          <w:rFonts w:ascii="Gill Sans MT" w:hAnsi="Gill Sans MT"/>
          <w:spacing w:val="-3"/>
          <w:w w:val="105"/>
          <w:lang w:val="es-CO"/>
        </w:rPr>
        <w:t xml:space="preserve">deben cumplirlos. Ningún estudiante será disciplinado sin antes haberse seguido un proceso justo. Antes </w:t>
      </w:r>
      <w:r w:rsidRPr="00AF2024">
        <w:rPr>
          <w:rFonts w:ascii="Gill Sans MT" w:hAnsi="Gill Sans MT"/>
          <w:spacing w:val="-5"/>
          <w:w w:val="105"/>
          <w:lang w:val="es-CO"/>
        </w:rPr>
        <w:t xml:space="preserve">de cualquier acción disciplinaria, el estudiante debe ser informado de los cargos que enfrenta y los hechos </w:t>
      </w:r>
      <w:r w:rsidRPr="00AF2024">
        <w:rPr>
          <w:rFonts w:ascii="Gill Sans MT" w:hAnsi="Gill Sans MT"/>
          <w:spacing w:val="-3"/>
          <w:w w:val="105"/>
          <w:lang w:val="es-CO"/>
        </w:rPr>
        <w:t xml:space="preserve">que le imputan tales cargos, y recibirá la oportunidad de presentar su parte de los hechos. Esto ocurrirá </w:t>
      </w:r>
      <w:r w:rsidRPr="00AF2024">
        <w:rPr>
          <w:rFonts w:ascii="Gill Sans MT" w:hAnsi="Gill Sans MT"/>
          <w:spacing w:val="-2"/>
          <w:w w:val="105"/>
          <w:lang w:val="es-CO"/>
        </w:rPr>
        <w:t xml:space="preserve">antes de que el estudiante sea requerido a salir de la escuela, a menos que la conducta del estudiante </w:t>
      </w:r>
      <w:r w:rsidRPr="00AF2024">
        <w:rPr>
          <w:rFonts w:ascii="Gill Sans MT" w:hAnsi="Gill Sans MT"/>
          <w:spacing w:val="-7"/>
          <w:w w:val="105"/>
          <w:lang w:val="es-CO"/>
        </w:rPr>
        <w:t xml:space="preserve">presente un riesgo a la seguridad física </w:t>
      </w:r>
      <w:proofErr w:type="gramStart"/>
      <w:r w:rsidRPr="00AF2024">
        <w:rPr>
          <w:rFonts w:ascii="Gill Sans MT" w:hAnsi="Gill Sans MT"/>
          <w:spacing w:val="-7"/>
          <w:w w:val="105"/>
          <w:lang w:val="es-CO"/>
        </w:rPr>
        <w:t>de el</w:t>
      </w:r>
      <w:proofErr w:type="gramEnd"/>
      <w:r w:rsidRPr="00AF2024">
        <w:rPr>
          <w:rFonts w:ascii="Gill Sans MT" w:hAnsi="Gill Sans MT"/>
          <w:spacing w:val="-7"/>
          <w:w w:val="105"/>
          <w:lang w:val="es-CO"/>
        </w:rPr>
        <w:t xml:space="preserve"> mismo o de otros, o sea tan severa que sea necesario sacar al </w:t>
      </w:r>
      <w:r w:rsidRPr="00AF2024">
        <w:rPr>
          <w:rFonts w:ascii="Gill Sans MT" w:hAnsi="Gill Sans MT"/>
          <w:spacing w:val="-4"/>
          <w:w w:val="105"/>
          <w:lang w:val="es-CO"/>
        </w:rPr>
        <w:t xml:space="preserve">estudiante de la escuela inmediatamente para que otros puedan preservar sus derechos de recibir una </w:t>
      </w:r>
      <w:r w:rsidRPr="00AF2024">
        <w:rPr>
          <w:rFonts w:ascii="Gill Sans MT" w:hAnsi="Gill Sans MT"/>
          <w:spacing w:val="-3"/>
          <w:w w:val="105"/>
          <w:lang w:val="es-CO"/>
        </w:rPr>
        <w:t xml:space="preserve">educación. El procedimiento de expulsión o exclusión permanente de un estudiante de la escuela está </w:t>
      </w:r>
      <w:r w:rsidRPr="00AF2024">
        <w:rPr>
          <w:rFonts w:ascii="Gill Sans MT" w:hAnsi="Gill Sans MT"/>
          <w:spacing w:val="-7"/>
          <w:w w:val="105"/>
          <w:lang w:val="es-CO"/>
        </w:rPr>
        <w:t>también sujeto a las normas y procedimientos de las Leyes General</w:t>
      </w:r>
      <w:r w:rsidR="006B1E18" w:rsidRPr="00AF2024">
        <w:rPr>
          <w:rFonts w:ascii="Gill Sans MT" w:hAnsi="Gill Sans MT"/>
          <w:spacing w:val="-7"/>
          <w:w w:val="105"/>
          <w:lang w:val="es-CO"/>
        </w:rPr>
        <w:t>es de Massachusetts, c.71 § 37H ½.</w:t>
      </w:r>
    </w:p>
    <w:p w:rsidR="00662B50" w:rsidRPr="00AF2024" w:rsidRDefault="00662B50">
      <w:pPr>
        <w:spacing w:before="396"/>
        <w:rPr>
          <w:rFonts w:ascii="Gill Sans MT" w:hAnsi="Gill Sans MT"/>
          <w:b/>
          <w:bCs/>
          <w:spacing w:val="-4"/>
          <w:w w:val="105"/>
          <w:lang w:val="es-CO"/>
        </w:rPr>
      </w:pPr>
      <w:r w:rsidRPr="00AF2024">
        <w:rPr>
          <w:rFonts w:ascii="Gill Sans MT" w:hAnsi="Gill Sans MT"/>
          <w:b/>
          <w:bCs/>
          <w:spacing w:val="-4"/>
          <w:w w:val="105"/>
          <w:lang w:val="es-CO"/>
        </w:rPr>
        <w:t>Normas y Procedimientos de Suspensión y Expulsión en CDCPS</w:t>
      </w:r>
    </w:p>
    <w:p w:rsidR="00662B50" w:rsidRPr="00AF2024" w:rsidRDefault="00662B50">
      <w:pPr>
        <w:spacing w:before="252" w:line="208" w:lineRule="auto"/>
        <w:rPr>
          <w:rFonts w:ascii="Gill Sans MT" w:hAnsi="Gill Sans MT"/>
          <w:b/>
          <w:bCs/>
          <w:spacing w:val="-4"/>
          <w:w w:val="105"/>
          <w:lang w:val="es-CO"/>
        </w:rPr>
      </w:pPr>
      <w:r w:rsidRPr="00AF2024">
        <w:rPr>
          <w:rFonts w:ascii="Gill Sans MT" w:hAnsi="Gill Sans MT"/>
          <w:b/>
          <w:bCs/>
          <w:spacing w:val="-4"/>
          <w:w w:val="105"/>
          <w:lang w:val="es-CO"/>
        </w:rPr>
        <w:t>Visión General</w:t>
      </w:r>
    </w:p>
    <w:p w:rsidR="00662B50" w:rsidRPr="00AF2024" w:rsidRDefault="00662B50">
      <w:pPr>
        <w:spacing w:before="36"/>
        <w:ind w:right="144"/>
        <w:rPr>
          <w:rFonts w:ascii="Gill Sans MT" w:hAnsi="Gill Sans MT"/>
          <w:spacing w:val="-6"/>
          <w:w w:val="105"/>
          <w:lang w:val="es-CO"/>
        </w:rPr>
      </w:pPr>
      <w:r w:rsidRPr="00AF2024">
        <w:rPr>
          <w:rFonts w:ascii="Gill Sans MT" w:hAnsi="Gill Sans MT"/>
          <w:spacing w:val="-2"/>
          <w:w w:val="105"/>
          <w:lang w:val="es-CO"/>
        </w:rPr>
        <w:t xml:space="preserve">La suspensión o expulsión de la escuela son consideradas como medidas extremas, con propósito primordial de redirigir la actitud y comportamiento del estudiante. </w:t>
      </w:r>
      <w:r w:rsidRPr="00AF2024">
        <w:rPr>
          <w:rFonts w:ascii="Gill Sans MT" w:hAnsi="Gill Sans MT"/>
          <w:i/>
          <w:iCs/>
          <w:spacing w:val="-2"/>
          <w:w w:val="105"/>
          <w:lang w:val="es-CO"/>
        </w:rPr>
        <w:t xml:space="preserve">Una suspensión es la exclusión </w:t>
      </w:r>
      <w:r w:rsidRPr="00AF2024">
        <w:rPr>
          <w:rFonts w:ascii="Gill Sans MT" w:hAnsi="Gill Sans MT"/>
          <w:i/>
          <w:iCs/>
          <w:spacing w:val="-6"/>
          <w:w w:val="105"/>
          <w:lang w:val="es-CO"/>
        </w:rPr>
        <w:t xml:space="preserve">temporera del estudiante del programa escolar. La suspensión puede servirse fuera de la </w:t>
      </w:r>
      <w:r w:rsidRPr="00AF2024">
        <w:rPr>
          <w:rFonts w:ascii="Gill Sans MT" w:hAnsi="Gill Sans MT"/>
          <w:i/>
          <w:iCs/>
          <w:spacing w:val="-6"/>
          <w:w w:val="105"/>
          <w:lang w:val="es-CO"/>
        </w:rPr>
        <w:lastRenderedPageBreak/>
        <w:t xml:space="preserve">escuela o en la </w:t>
      </w:r>
      <w:r w:rsidRPr="00AF2024">
        <w:rPr>
          <w:rFonts w:ascii="Gill Sans MT" w:hAnsi="Gill Sans MT"/>
          <w:i/>
          <w:iCs/>
          <w:spacing w:val="-4"/>
          <w:w w:val="105"/>
          <w:lang w:val="es-CO"/>
        </w:rPr>
        <w:t xml:space="preserve">misma escuela, a discreción </w:t>
      </w:r>
      <w:r w:rsidR="006B1E18" w:rsidRPr="00AF2024">
        <w:rPr>
          <w:rFonts w:ascii="Gill Sans MT" w:hAnsi="Gill Sans MT"/>
          <w:i/>
          <w:iCs/>
          <w:spacing w:val="-4"/>
          <w:w w:val="105"/>
          <w:lang w:val="es-CO"/>
        </w:rPr>
        <w:t>del Administrador de la escuela</w:t>
      </w:r>
      <w:r w:rsidRPr="00AF2024">
        <w:rPr>
          <w:rFonts w:ascii="Gill Sans MT" w:hAnsi="Gill Sans MT"/>
          <w:i/>
          <w:iCs/>
          <w:spacing w:val="-4"/>
          <w:w w:val="105"/>
          <w:lang w:val="es-CO"/>
        </w:rPr>
        <w:t xml:space="preserve">. </w:t>
      </w:r>
      <w:r w:rsidRPr="00AF2024">
        <w:rPr>
          <w:rFonts w:ascii="Gill Sans MT" w:hAnsi="Gill Sans MT"/>
          <w:spacing w:val="-4"/>
          <w:w w:val="105"/>
          <w:lang w:val="es-CO"/>
        </w:rPr>
        <w:t xml:space="preserve">Estas normas describen el proceso asociado la suspensión y posible expulsión de los </w:t>
      </w:r>
      <w:r w:rsidRPr="00AF2024">
        <w:rPr>
          <w:rFonts w:ascii="Gill Sans MT" w:hAnsi="Gill Sans MT"/>
          <w:spacing w:val="-6"/>
          <w:w w:val="105"/>
          <w:lang w:val="es-CO"/>
        </w:rPr>
        <w:t>estudiantes.</w:t>
      </w:r>
    </w:p>
    <w:p w:rsidR="00662B50" w:rsidRPr="00990792" w:rsidRDefault="00662B50">
      <w:pPr>
        <w:spacing w:before="252"/>
        <w:rPr>
          <w:rFonts w:ascii="Gill Sans MT" w:hAnsi="Gill Sans MT"/>
          <w:b/>
          <w:bCs/>
          <w:spacing w:val="-4"/>
          <w:w w:val="105"/>
          <w:lang w:val="es-US"/>
        </w:rPr>
      </w:pPr>
      <w:r w:rsidRPr="00990792">
        <w:rPr>
          <w:rFonts w:ascii="Gill Sans MT" w:hAnsi="Gill Sans MT"/>
          <w:b/>
          <w:bCs/>
          <w:spacing w:val="-4"/>
          <w:w w:val="105"/>
          <w:lang w:val="es-US"/>
        </w:rPr>
        <w:t>Descripción y Procedimiento para Suspensiones</w:t>
      </w:r>
    </w:p>
    <w:p w:rsidR="00662B50" w:rsidRPr="00AF2024" w:rsidRDefault="00662B50">
      <w:pPr>
        <w:ind w:right="72"/>
        <w:rPr>
          <w:rFonts w:ascii="Gill Sans MT" w:hAnsi="Gill Sans MT"/>
          <w:spacing w:val="-4"/>
          <w:w w:val="105"/>
          <w:lang w:val="es-CO"/>
        </w:rPr>
      </w:pPr>
      <w:r w:rsidRPr="00AF2024">
        <w:rPr>
          <w:rFonts w:ascii="Gill Sans MT" w:hAnsi="Gill Sans MT"/>
          <w:spacing w:val="-4"/>
          <w:w w:val="105"/>
          <w:lang w:val="es-CO"/>
        </w:rPr>
        <w:t xml:space="preserve">El Principal de la escuela posee el poder de suspender a cualquier estudiante con suficientes motivos para </w:t>
      </w:r>
      <w:r w:rsidRPr="00AF2024">
        <w:rPr>
          <w:rFonts w:ascii="Gill Sans MT" w:hAnsi="Gill Sans MT"/>
          <w:spacing w:val="1"/>
          <w:w w:val="105"/>
          <w:lang w:val="es-CO"/>
        </w:rPr>
        <w:t xml:space="preserve">ser suspendido, durante un período de no más de 10 días. El estudiante y sus padres tendrán la </w:t>
      </w:r>
      <w:r w:rsidRPr="00AF2024">
        <w:rPr>
          <w:rFonts w:ascii="Gill Sans MT" w:hAnsi="Gill Sans MT"/>
          <w:spacing w:val="-5"/>
          <w:w w:val="105"/>
          <w:lang w:val="es-CO"/>
        </w:rPr>
        <w:t xml:space="preserve">oportunidad de ser escuchados dentro de un período de 24 horas después de completada la investigación y </w:t>
      </w:r>
      <w:r w:rsidRPr="00AF2024">
        <w:rPr>
          <w:rFonts w:ascii="Gill Sans MT" w:hAnsi="Gill Sans MT"/>
          <w:spacing w:val="-4"/>
          <w:w w:val="105"/>
          <w:lang w:val="es-CO"/>
        </w:rPr>
        <w:t xml:space="preserve">los padres han sido informados que el estudiante deberá servir una suspensión. En cualquier caso de </w:t>
      </w:r>
      <w:r w:rsidRPr="00AF2024">
        <w:rPr>
          <w:rFonts w:ascii="Gill Sans MT" w:hAnsi="Gill Sans MT"/>
          <w:spacing w:val="-5"/>
          <w:w w:val="105"/>
          <w:lang w:val="es-CO"/>
        </w:rPr>
        <w:t xml:space="preserve">suspensión, los padres del estudiante serán notificados mediante el teléfono lo antes posible después de </w:t>
      </w:r>
      <w:r w:rsidRPr="00AF2024">
        <w:rPr>
          <w:rFonts w:ascii="Gill Sans MT" w:hAnsi="Gill Sans MT"/>
          <w:spacing w:val="-6"/>
          <w:w w:val="105"/>
          <w:lang w:val="es-CO"/>
        </w:rPr>
        <w:t xml:space="preserve">asignada la suspensión, preferiblemente durante el mismo día. El Principal de la escuela </w:t>
      </w:r>
      <w:proofErr w:type="gramStart"/>
      <w:r w:rsidRPr="00AF2024">
        <w:rPr>
          <w:rFonts w:ascii="Gill Sans MT" w:hAnsi="Gill Sans MT"/>
          <w:spacing w:val="-6"/>
          <w:w w:val="105"/>
          <w:lang w:val="es-CO"/>
        </w:rPr>
        <w:t>le</w:t>
      </w:r>
      <w:proofErr w:type="gramEnd"/>
      <w:r w:rsidRPr="00AF2024">
        <w:rPr>
          <w:rFonts w:ascii="Gill Sans MT" w:hAnsi="Gill Sans MT"/>
          <w:spacing w:val="-6"/>
          <w:w w:val="105"/>
          <w:lang w:val="es-CO"/>
        </w:rPr>
        <w:t xml:space="preserve"> entregará a los </w:t>
      </w:r>
      <w:r w:rsidRPr="00AF2024">
        <w:rPr>
          <w:rFonts w:ascii="Gill Sans MT" w:hAnsi="Gill Sans MT"/>
          <w:spacing w:val="-1"/>
          <w:w w:val="105"/>
          <w:lang w:val="es-CO"/>
        </w:rPr>
        <w:t xml:space="preserve">padres un reporte escrito con los motivos para la suspensión, el período de tiempo que tomará la </w:t>
      </w:r>
      <w:r w:rsidRPr="00AF2024">
        <w:rPr>
          <w:rFonts w:ascii="Gill Sans MT" w:hAnsi="Gill Sans MT"/>
          <w:spacing w:val="-2"/>
          <w:w w:val="105"/>
          <w:lang w:val="es-CO"/>
        </w:rPr>
        <w:t xml:space="preserve">suspensión, el procedimiento para que el niño vuelva a reinstalarse en la escuela y los derechos del </w:t>
      </w:r>
      <w:r w:rsidRPr="00AF2024">
        <w:rPr>
          <w:rFonts w:ascii="Gill Sans MT" w:hAnsi="Gill Sans MT"/>
          <w:spacing w:val="-5"/>
          <w:w w:val="105"/>
          <w:lang w:val="es-CO"/>
        </w:rPr>
        <w:t xml:space="preserve">estudiante de apelar la decisión tomada. Este reporte se </w:t>
      </w:r>
      <w:proofErr w:type="gramStart"/>
      <w:r w:rsidRPr="00AF2024">
        <w:rPr>
          <w:rFonts w:ascii="Gill Sans MT" w:hAnsi="Gill Sans MT"/>
          <w:spacing w:val="-5"/>
          <w:w w:val="105"/>
          <w:lang w:val="es-CO"/>
        </w:rPr>
        <w:t>le</w:t>
      </w:r>
      <w:proofErr w:type="gramEnd"/>
      <w:r w:rsidRPr="00AF2024">
        <w:rPr>
          <w:rFonts w:ascii="Gill Sans MT" w:hAnsi="Gill Sans MT"/>
          <w:spacing w:val="-5"/>
          <w:w w:val="105"/>
          <w:lang w:val="es-CO"/>
        </w:rPr>
        <w:t xml:space="preserve"> entregará a los padres dentro de un período de 1 </w:t>
      </w:r>
      <w:r w:rsidRPr="00AF2024">
        <w:rPr>
          <w:rFonts w:ascii="Gill Sans MT" w:hAnsi="Gill Sans MT"/>
          <w:spacing w:val="-3"/>
          <w:w w:val="105"/>
          <w:lang w:val="es-CO"/>
        </w:rPr>
        <w:t xml:space="preserve">día laboral después que se haya tomado la decisión de suspender al estudiante. Como condición para que </w:t>
      </w:r>
      <w:r w:rsidRPr="00AF2024">
        <w:rPr>
          <w:rFonts w:ascii="Gill Sans MT" w:hAnsi="Gill Sans MT"/>
          <w:spacing w:val="-4"/>
          <w:w w:val="105"/>
          <w:lang w:val="es-CO"/>
        </w:rPr>
        <w:t>el estudiante vuelva a asistir a la escuela, el estudiante deberá declarar frente al Principal de la escuela y frente a sus propios padres que es su intención mejorar su actitud y comportamiento. Una copia de este reporte escrito será también entregada al Director Ejecutivo.</w:t>
      </w:r>
    </w:p>
    <w:p w:rsidR="00662B50" w:rsidRPr="00AF2024" w:rsidRDefault="00662B50">
      <w:pPr>
        <w:spacing w:before="216"/>
        <w:rPr>
          <w:rFonts w:ascii="Gill Sans MT" w:hAnsi="Gill Sans MT"/>
          <w:b/>
          <w:bCs/>
          <w:spacing w:val="-4"/>
          <w:w w:val="105"/>
          <w:lang w:val="es-CO"/>
        </w:rPr>
      </w:pPr>
      <w:r w:rsidRPr="00AF2024">
        <w:rPr>
          <w:rFonts w:ascii="Gill Sans MT" w:hAnsi="Gill Sans MT"/>
          <w:b/>
          <w:bCs/>
          <w:spacing w:val="-4"/>
          <w:w w:val="105"/>
          <w:lang w:val="es-CO"/>
        </w:rPr>
        <w:t>Suspensiones Repetidas</w:t>
      </w:r>
    </w:p>
    <w:p w:rsidR="00662B50" w:rsidRDefault="00662B50">
      <w:pPr>
        <w:ind w:right="72"/>
        <w:rPr>
          <w:rFonts w:ascii="Gill Sans MT" w:hAnsi="Gill Sans MT"/>
          <w:spacing w:val="-4"/>
          <w:w w:val="105"/>
          <w:lang w:val="es-CO"/>
        </w:rPr>
      </w:pPr>
      <w:r w:rsidRPr="00AF2024">
        <w:rPr>
          <w:rFonts w:ascii="Gill Sans MT" w:hAnsi="Gill Sans MT"/>
          <w:spacing w:val="-4"/>
          <w:w w:val="105"/>
          <w:lang w:val="es-CO"/>
        </w:rPr>
        <w:t xml:space="preserve">Suspensiones repetidas para un mismo estudiante son consideradas como un indicador de que existen </w:t>
      </w:r>
      <w:r w:rsidRPr="00AF2024">
        <w:rPr>
          <w:rFonts w:ascii="Gill Sans MT" w:hAnsi="Gill Sans MT"/>
          <w:spacing w:val="-3"/>
          <w:w w:val="105"/>
          <w:lang w:val="es-CO"/>
        </w:rPr>
        <w:t xml:space="preserve">problemas que pueden afectar a largo plazo el desempeño del estudiante en la escuela. Esto resultará en un proceso para ayudar al estudiante y para determinar las intervenciones necesarias. Los padres del </w:t>
      </w:r>
      <w:r w:rsidRPr="00AF2024">
        <w:rPr>
          <w:rFonts w:ascii="Gill Sans MT" w:hAnsi="Gill Sans MT"/>
          <w:spacing w:val="-4"/>
          <w:w w:val="105"/>
          <w:lang w:val="es-CO"/>
        </w:rPr>
        <w:t>estudiante deberán formar parte de este proceso, así como los</w:t>
      </w:r>
      <w:r w:rsidR="00007F46">
        <w:rPr>
          <w:rFonts w:ascii="Gill Sans MT" w:hAnsi="Gill Sans MT"/>
          <w:spacing w:val="-4"/>
          <w:w w:val="105"/>
          <w:lang w:val="es-CO"/>
        </w:rPr>
        <w:t xml:space="preserve"> </w:t>
      </w:r>
      <w:r w:rsidRPr="00AF2024">
        <w:rPr>
          <w:rFonts w:ascii="Gill Sans MT" w:hAnsi="Gill Sans MT"/>
          <w:spacing w:val="-4"/>
          <w:w w:val="105"/>
          <w:lang w:val="es-CO"/>
        </w:rPr>
        <w:t>maestros, el consejero y el administrador de la escuela.</w:t>
      </w:r>
    </w:p>
    <w:p w:rsidR="00007F46" w:rsidRDefault="00007F46" w:rsidP="00D97012">
      <w:pPr>
        <w:rPr>
          <w:rFonts w:ascii="Gill Sans MT" w:hAnsi="Gill Sans MT"/>
          <w:b/>
          <w:bCs/>
          <w:spacing w:val="-4"/>
          <w:w w:val="105"/>
          <w:lang w:val="es-ES"/>
        </w:rPr>
      </w:pPr>
    </w:p>
    <w:p w:rsidR="00D97012" w:rsidRPr="00AF2024" w:rsidRDefault="00D97012" w:rsidP="00D97012">
      <w:pPr>
        <w:rPr>
          <w:rFonts w:ascii="Gill Sans MT" w:hAnsi="Gill Sans MT"/>
          <w:b/>
          <w:bCs/>
          <w:spacing w:val="-4"/>
          <w:w w:val="105"/>
          <w:lang w:val="es-ES"/>
        </w:rPr>
      </w:pPr>
      <w:r w:rsidRPr="00AF2024">
        <w:rPr>
          <w:rFonts w:ascii="Gill Sans MT" w:hAnsi="Gill Sans MT"/>
          <w:b/>
          <w:bCs/>
          <w:spacing w:val="-4"/>
          <w:w w:val="105"/>
          <w:lang w:val="es-ES"/>
        </w:rPr>
        <w:t>Suspensiones de Estudiantes con Discapacidades</w:t>
      </w:r>
    </w:p>
    <w:p w:rsidR="00D97012" w:rsidRPr="00AF2024" w:rsidRDefault="00D97012" w:rsidP="00D97012">
      <w:pPr>
        <w:rPr>
          <w:rFonts w:ascii="Gill Sans MT" w:hAnsi="Gill Sans MT"/>
          <w:bCs/>
          <w:spacing w:val="-4"/>
          <w:w w:val="105"/>
          <w:lang w:val="es-ES"/>
        </w:rPr>
      </w:pPr>
      <w:r w:rsidRPr="00AF2024">
        <w:rPr>
          <w:rFonts w:ascii="Gill Sans MT" w:hAnsi="Gill Sans MT"/>
          <w:bCs/>
          <w:spacing w:val="-4"/>
          <w:w w:val="105"/>
          <w:lang w:val="es-ES"/>
        </w:rPr>
        <w:t>Un estudiante con una discapacidad puede ser asignado una suspensión. Al considerar la suspensión de los estudiantes con discapacidades, el Director de la Escuela revisará el PEI del estudiante para saber si o no el equipo ha determinado que el estudiante pueda cumplir los requisitos del código de disciplina de la escuela. La notificación por escrito a los padres/tutores de los estudiantes con discapacidad también incluirá una declaración de los derechos del estudiante. Estos deben incluir el derecho a acceder al plan de estudios y el derecho a recibir servicios de educación especial si la suspensión excede diez días.</w:t>
      </w:r>
    </w:p>
    <w:p w:rsidR="00D97012" w:rsidRPr="00AF2024" w:rsidRDefault="00D97012" w:rsidP="00D97012">
      <w:pPr>
        <w:rPr>
          <w:rFonts w:ascii="Gill Sans MT" w:hAnsi="Gill Sans MT"/>
          <w:bCs/>
          <w:spacing w:val="-4"/>
          <w:w w:val="105"/>
          <w:lang w:val="es-ES"/>
        </w:rPr>
      </w:pPr>
    </w:p>
    <w:p w:rsidR="002F1B48" w:rsidRDefault="002F1B48" w:rsidP="00D97012">
      <w:pPr>
        <w:rPr>
          <w:rFonts w:ascii="Gill Sans MT" w:hAnsi="Gill Sans MT"/>
          <w:b/>
          <w:bCs/>
          <w:spacing w:val="-4"/>
          <w:w w:val="105"/>
          <w:lang w:val="es-ES"/>
        </w:rPr>
      </w:pPr>
    </w:p>
    <w:p w:rsidR="00D97012" w:rsidRPr="00AF2024" w:rsidRDefault="00D97012" w:rsidP="00D97012">
      <w:pPr>
        <w:rPr>
          <w:rFonts w:ascii="Gill Sans MT" w:hAnsi="Gill Sans MT"/>
          <w:b/>
          <w:bCs/>
          <w:spacing w:val="-4"/>
          <w:w w:val="105"/>
          <w:lang w:val="es-ES"/>
        </w:rPr>
      </w:pPr>
      <w:r w:rsidRPr="00AF2024">
        <w:rPr>
          <w:rFonts w:ascii="Gill Sans MT" w:hAnsi="Gill Sans MT"/>
          <w:b/>
          <w:bCs/>
          <w:spacing w:val="-4"/>
          <w:w w:val="105"/>
          <w:lang w:val="es-ES"/>
        </w:rPr>
        <w:t>Suspensiones repetidas de Estudiantes con Discapacidades</w:t>
      </w:r>
    </w:p>
    <w:p w:rsidR="00D97012" w:rsidRPr="00AF2024" w:rsidRDefault="00D97012" w:rsidP="00D97012">
      <w:pPr>
        <w:rPr>
          <w:rFonts w:ascii="Gill Sans MT" w:hAnsi="Gill Sans MT"/>
          <w:bCs/>
          <w:spacing w:val="-4"/>
          <w:w w:val="105"/>
          <w:lang w:val="es-ES"/>
        </w:rPr>
      </w:pPr>
      <w:r w:rsidRPr="00AF2024">
        <w:rPr>
          <w:rFonts w:ascii="Gill Sans MT" w:hAnsi="Gill Sans MT"/>
          <w:bCs/>
          <w:spacing w:val="-4"/>
          <w:w w:val="105"/>
          <w:lang w:val="es-ES"/>
        </w:rPr>
        <w:t>Los siguientes procedimientos se aplican a la suspensión de los estudiantes con discapacidades cuando las suspensiones exceden 10 días escolares consecutivos o cuando se ha desarrollado un patrón de suspensiones de más de 10 días acumulativos. Estos procedimientos incluyen las responsabilidades del equipo y las responsabilidades de la escuela.</w:t>
      </w:r>
    </w:p>
    <w:p w:rsidR="00D97012" w:rsidRPr="00AF2024" w:rsidRDefault="00D97012" w:rsidP="00D97012">
      <w:pPr>
        <w:rPr>
          <w:rFonts w:ascii="Gill Sans MT" w:hAnsi="Gill Sans MT"/>
          <w:bCs/>
          <w:spacing w:val="-4"/>
          <w:w w:val="105"/>
          <w:lang w:val="es-ES"/>
        </w:rPr>
      </w:pPr>
    </w:p>
    <w:p w:rsidR="00D97012" w:rsidRPr="00AF2024" w:rsidRDefault="00D97012" w:rsidP="00F94523">
      <w:pPr>
        <w:pStyle w:val="ListParagraph"/>
        <w:numPr>
          <w:ilvl w:val="0"/>
          <w:numId w:val="36"/>
        </w:numPr>
        <w:ind w:left="360"/>
        <w:rPr>
          <w:rFonts w:ascii="Gill Sans MT" w:hAnsi="Gill Sans MT"/>
          <w:bCs/>
          <w:spacing w:val="-4"/>
          <w:w w:val="105"/>
          <w:lang w:val="es-ES"/>
        </w:rPr>
      </w:pPr>
      <w:r w:rsidRPr="00AF2024">
        <w:rPr>
          <w:rFonts w:ascii="Gill Sans MT" w:hAnsi="Gill Sans MT"/>
          <w:bCs/>
          <w:spacing w:val="-4"/>
          <w:w w:val="105"/>
          <w:lang w:val="es-ES"/>
        </w:rPr>
        <w:t>Una suspensión de más de 10 días consecutivos o una serie de suspensiones más cortas de 10 días consecutivos, pero constituyen un patrón se considera que representan un cambio de ubicación.</w:t>
      </w:r>
    </w:p>
    <w:p w:rsidR="00D97012" w:rsidRPr="00AF2024" w:rsidRDefault="00D97012" w:rsidP="00F94523">
      <w:pPr>
        <w:pStyle w:val="ListParagraph"/>
        <w:numPr>
          <w:ilvl w:val="0"/>
          <w:numId w:val="36"/>
        </w:numPr>
        <w:ind w:left="360"/>
        <w:rPr>
          <w:rFonts w:ascii="Gill Sans MT" w:hAnsi="Gill Sans MT"/>
          <w:bCs/>
          <w:spacing w:val="-4"/>
          <w:w w:val="105"/>
          <w:lang w:val="es-ES"/>
        </w:rPr>
      </w:pPr>
      <w:r w:rsidRPr="00AF2024">
        <w:rPr>
          <w:rFonts w:ascii="Gill Sans MT" w:hAnsi="Gill Sans MT"/>
          <w:bCs/>
          <w:spacing w:val="-4"/>
          <w:w w:val="105"/>
          <w:lang w:val="es-ES"/>
        </w:rPr>
        <w:t xml:space="preserve">Antes de una suspensión que constituye un cambio en la colocación de un estudiante con </w:t>
      </w:r>
      <w:r w:rsidRPr="00AF2024">
        <w:rPr>
          <w:rFonts w:ascii="Gill Sans MT" w:hAnsi="Gill Sans MT"/>
          <w:bCs/>
          <w:spacing w:val="-4"/>
          <w:w w:val="105"/>
          <w:lang w:val="es-ES"/>
        </w:rPr>
        <w:lastRenderedPageBreak/>
        <w:t>discapacidad, el Equipo se reúne</w:t>
      </w:r>
    </w:p>
    <w:p w:rsidR="00D97012" w:rsidRPr="00AF2024" w:rsidRDefault="00D97012" w:rsidP="00F94523">
      <w:pPr>
        <w:pStyle w:val="ListParagraph"/>
        <w:numPr>
          <w:ilvl w:val="0"/>
          <w:numId w:val="37"/>
        </w:numPr>
        <w:ind w:left="720"/>
        <w:rPr>
          <w:rFonts w:ascii="Gill Sans MT" w:hAnsi="Gill Sans MT"/>
          <w:bCs/>
          <w:spacing w:val="-4"/>
          <w:w w:val="105"/>
          <w:lang w:val="es-ES"/>
        </w:rPr>
      </w:pPr>
      <w:r w:rsidRPr="00AF2024">
        <w:rPr>
          <w:rFonts w:ascii="Gill Sans MT" w:hAnsi="Gill Sans MT"/>
          <w:bCs/>
          <w:spacing w:val="-4"/>
          <w:w w:val="105"/>
          <w:lang w:val="es-ES"/>
        </w:rPr>
        <w:t>para desarrollar o revisar una evaluación de comportamiento funcional de la conducta del estudiante y para desarrollar o modificar un plan de intervención de comportamiento,</w:t>
      </w:r>
    </w:p>
    <w:p w:rsidR="00D97012" w:rsidRPr="00AF2024" w:rsidRDefault="00D97012" w:rsidP="00F94523">
      <w:pPr>
        <w:pStyle w:val="ListParagraph"/>
        <w:numPr>
          <w:ilvl w:val="0"/>
          <w:numId w:val="37"/>
        </w:numPr>
        <w:ind w:left="720"/>
        <w:rPr>
          <w:rFonts w:ascii="Gill Sans MT" w:hAnsi="Gill Sans MT"/>
          <w:bCs/>
          <w:spacing w:val="-4"/>
          <w:w w:val="105"/>
          <w:lang w:val="es-ES"/>
        </w:rPr>
      </w:pPr>
      <w:r w:rsidRPr="00AF2024">
        <w:rPr>
          <w:rFonts w:ascii="Gill Sans MT" w:hAnsi="Gill Sans MT"/>
          <w:bCs/>
          <w:spacing w:val="-4"/>
          <w:w w:val="105"/>
          <w:lang w:val="es-ES"/>
        </w:rPr>
        <w:t>identificar entorno educativo alternativo apropiado(s); y</w:t>
      </w:r>
    </w:p>
    <w:p w:rsidR="00D97012" w:rsidRPr="00AF2024" w:rsidRDefault="00D97012" w:rsidP="00F94523">
      <w:pPr>
        <w:pStyle w:val="ListParagraph"/>
        <w:numPr>
          <w:ilvl w:val="0"/>
          <w:numId w:val="37"/>
        </w:numPr>
        <w:ind w:left="720"/>
        <w:rPr>
          <w:rFonts w:ascii="Gill Sans MT" w:hAnsi="Gill Sans MT"/>
          <w:bCs/>
          <w:spacing w:val="-4"/>
          <w:w w:val="105"/>
          <w:lang w:val="es-ES"/>
        </w:rPr>
      </w:pPr>
      <w:r w:rsidRPr="00AF2024">
        <w:rPr>
          <w:rFonts w:ascii="Gill Sans MT" w:hAnsi="Gill Sans MT"/>
          <w:bCs/>
          <w:spacing w:val="-4"/>
          <w:w w:val="105"/>
          <w:lang w:val="es-ES"/>
        </w:rPr>
        <w:t>Para determinar la relación entre la discapacidad y el comportamiento y hacer una "decisión de manifestación" (</w:t>
      </w:r>
      <w:r w:rsidR="003C223F" w:rsidRPr="00AF2024">
        <w:rPr>
          <w:rFonts w:ascii="Gill Sans MT" w:hAnsi="Gill Sans MT"/>
          <w:bCs/>
          <w:spacing w:val="-4"/>
          <w:w w:val="105"/>
          <w:lang w:val="es-ES"/>
        </w:rPr>
        <w:t>¿</w:t>
      </w:r>
      <w:r w:rsidRPr="00AF2024">
        <w:rPr>
          <w:rFonts w:ascii="Gill Sans MT" w:hAnsi="Gill Sans MT"/>
          <w:bCs/>
          <w:spacing w:val="-4"/>
          <w:w w:val="105"/>
          <w:lang w:val="es-ES"/>
        </w:rPr>
        <w:t xml:space="preserve">Es el PEI apropiado? ¿Es la colocación apropiada? </w:t>
      </w:r>
      <w:r w:rsidR="003C223F" w:rsidRPr="00AF2024">
        <w:rPr>
          <w:rFonts w:ascii="Gill Sans MT" w:hAnsi="Gill Sans MT"/>
          <w:bCs/>
          <w:spacing w:val="-4"/>
          <w:w w:val="105"/>
          <w:lang w:val="es-ES"/>
        </w:rPr>
        <w:t>¿</w:t>
      </w:r>
      <w:r w:rsidRPr="00AF2024">
        <w:rPr>
          <w:rFonts w:ascii="Gill Sans MT" w:hAnsi="Gill Sans MT"/>
          <w:bCs/>
          <w:spacing w:val="-4"/>
          <w:w w:val="105"/>
          <w:lang w:val="es-ES"/>
        </w:rPr>
        <w:t>Si había un plan de conducta, fue implementada? ¿Comprende el estudiante el impacto y las consecuencias de su comportamiento? ¿Puede el estudiante controlar el comportamiento?)</w:t>
      </w:r>
    </w:p>
    <w:p w:rsidR="00D97012" w:rsidRPr="00AF2024" w:rsidRDefault="00D97012" w:rsidP="00F94523">
      <w:pPr>
        <w:pStyle w:val="ListParagraph"/>
        <w:numPr>
          <w:ilvl w:val="0"/>
          <w:numId w:val="36"/>
        </w:numPr>
        <w:ind w:left="360"/>
        <w:rPr>
          <w:rFonts w:ascii="Gill Sans MT" w:hAnsi="Gill Sans MT"/>
          <w:bCs/>
          <w:spacing w:val="-4"/>
          <w:w w:val="105"/>
          <w:lang w:val="es-ES"/>
        </w:rPr>
      </w:pPr>
      <w:r w:rsidRPr="00AF2024">
        <w:rPr>
          <w:rFonts w:ascii="Gill Sans MT" w:hAnsi="Gill Sans MT"/>
          <w:bCs/>
          <w:spacing w:val="-4"/>
          <w:w w:val="105"/>
          <w:lang w:val="es-ES"/>
        </w:rPr>
        <w:t>Si el equipo determina que la conducta NO ES una manifestación de la discapacidad, entonces la escuela puede suspender o expulsar al estudiante consistente con las políticas aplicadas a cualquier estudiante sin discapacidad, excepto que la escuela aún debe ofrecer un programa educativo adecuado para el estudiante con discapacidades que pueda estar en algún otro entorno.</w:t>
      </w:r>
    </w:p>
    <w:p w:rsidR="00D97012" w:rsidRPr="00AF2024" w:rsidRDefault="00D97012" w:rsidP="00F94523">
      <w:pPr>
        <w:pStyle w:val="ListParagraph"/>
        <w:numPr>
          <w:ilvl w:val="0"/>
          <w:numId w:val="36"/>
        </w:numPr>
        <w:ind w:left="360"/>
        <w:rPr>
          <w:rFonts w:ascii="Gill Sans MT" w:hAnsi="Gill Sans MT"/>
          <w:bCs/>
          <w:spacing w:val="-4"/>
          <w:w w:val="105"/>
          <w:lang w:val="es-ES"/>
        </w:rPr>
      </w:pPr>
      <w:r w:rsidRPr="00AF2024">
        <w:rPr>
          <w:rFonts w:ascii="Gill Sans MT" w:hAnsi="Gill Sans MT"/>
          <w:bCs/>
          <w:spacing w:val="-4"/>
          <w:w w:val="105"/>
          <w:lang w:val="es-ES"/>
        </w:rPr>
        <w:t>Independientemente de la determinación de la manifestación, la escuela puede colocar al estudiante en un entorno alternativo interino (según sea determinado por el equipo) hasta 45 días</w:t>
      </w:r>
    </w:p>
    <w:p w:rsidR="00D97012" w:rsidRPr="00AF2024" w:rsidRDefault="00D97012" w:rsidP="00F94523">
      <w:pPr>
        <w:pStyle w:val="ListParagraph"/>
        <w:numPr>
          <w:ilvl w:val="1"/>
          <w:numId w:val="36"/>
        </w:numPr>
        <w:ind w:left="720"/>
        <w:rPr>
          <w:rFonts w:ascii="Gill Sans MT" w:hAnsi="Gill Sans MT"/>
          <w:bCs/>
          <w:spacing w:val="-4"/>
          <w:w w:val="105"/>
          <w:lang w:val="es-ES"/>
        </w:rPr>
      </w:pPr>
      <w:r w:rsidRPr="00AF2024">
        <w:rPr>
          <w:rFonts w:ascii="Gill Sans MT" w:hAnsi="Gill Sans MT"/>
          <w:bCs/>
          <w:spacing w:val="-4"/>
          <w:w w:val="105"/>
          <w:lang w:val="es-ES"/>
        </w:rPr>
        <w:t>Si el comportamiento involucra armas o drogas ilegales o de otra sustancia controlada en la escuela o en una función escolar; o</w:t>
      </w:r>
    </w:p>
    <w:p w:rsidR="00D97012" w:rsidRPr="00AF2024" w:rsidRDefault="00D97012" w:rsidP="00F94523">
      <w:pPr>
        <w:pStyle w:val="ListParagraph"/>
        <w:numPr>
          <w:ilvl w:val="1"/>
          <w:numId w:val="36"/>
        </w:numPr>
        <w:ind w:left="720"/>
        <w:rPr>
          <w:rFonts w:ascii="Gill Sans MT" w:hAnsi="Gill Sans MT"/>
          <w:bCs/>
          <w:spacing w:val="-4"/>
          <w:w w:val="105"/>
          <w:lang w:val="es-ES"/>
        </w:rPr>
      </w:pPr>
      <w:r w:rsidRPr="00AF2024">
        <w:rPr>
          <w:rFonts w:ascii="Gill Sans MT" w:hAnsi="Gill Sans MT"/>
          <w:bCs/>
          <w:spacing w:val="-4"/>
          <w:w w:val="105"/>
          <w:lang w:val="es-ES"/>
        </w:rPr>
        <w:t>Si la escuela proporciona evidencia de que el estudiante es "sustancialmente probable" a hacerse daño a sí mismo o a otros y un oficial examinador ordena la colocación alternativa; y</w:t>
      </w:r>
    </w:p>
    <w:p w:rsidR="00D97012" w:rsidRPr="00AF2024" w:rsidRDefault="00D97012" w:rsidP="00F94523">
      <w:pPr>
        <w:pStyle w:val="ListParagraph"/>
        <w:numPr>
          <w:ilvl w:val="1"/>
          <w:numId w:val="36"/>
        </w:numPr>
        <w:ind w:left="720"/>
        <w:rPr>
          <w:rFonts w:ascii="Gill Sans MT" w:hAnsi="Gill Sans MT"/>
          <w:bCs/>
          <w:spacing w:val="-4"/>
          <w:w w:val="105"/>
          <w:lang w:val="es-ES"/>
        </w:rPr>
      </w:pPr>
      <w:r w:rsidRPr="00AF2024">
        <w:rPr>
          <w:rFonts w:ascii="Gill Sans MT" w:hAnsi="Gill Sans MT"/>
          <w:bCs/>
          <w:spacing w:val="-4"/>
          <w:w w:val="105"/>
          <w:lang w:val="es-ES"/>
        </w:rPr>
        <w:t>El lugar provisional alternativo permite al estudiante para continuar en el programa general, para seguir recibiendo los servicios identificados en el PEI, y proporciona servicios para atender el problema de conducta.</w:t>
      </w:r>
    </w:p>
    <w:p w:rsidR="00AF2024" w:rsidRPr="00AF2024" w:rsidRDefault="00D97012" w:rsidP="00F94523">
      <w:pPr>
        <w:pStyle w:val="ListParagraph"/>
        <w:numPr>
          <w:ilvl w:val="0"/>
          <w:numId w:val="36"/>
        </w:numPr>
        <w:ind w:left="360"/>
        <w:rPr>
          <w:rFonts w:ascii="Gill Sans MT" w:hAnsi="Gill Sans MT"/>
          <w:b/>
          <w:bCs/>
          <w:spacing w:val="-4"/>
          <w:w w:val="105"/>
          <w:lang w:val="es-ES"/>
        </w:rPr>
      </w:pPr>
      <w:r w:rsidRPr="00AF2024">
        <w:rPr>
          <w:rFonts w:ascii="Gill Sans MT" w:hAnsi="Gill Sans MT"/>
          <w:bCs/>
          <w:spacing w:val="-4"/>
          <w:w w:val="105"/>
          <w:lang w:val="es-ES"/>
        </w:rPr>
        <w:t xml:space="preserve">Si el equipo determina que la conducta es una manifestación de la discapacidad, entonces la escuela toma medidas (con el consentimiento de los padres) para corregir el PEI, la colocación, o el plan de intervención de comportamiento y no suspende el estudiante de nuevo durante el año escolar. </w:t>
      </w:r>
    </w:p>
    <w:p w:rsidR="00D97012" w:rsidRPr="00AF2024" w:rsidRDefault="00D97012" w:rsidP="00F94523">
      <w:pPr>
        <w:pStyle w:val="ListParagraph"/>
        <w:numPr>
          <w:ilvl w:val="0"/>
          <w:numId w:val="36"/>
        </w:numPr>
        <w:ind w:left="360"/>
        <w:rPr>
          <w:rFonts w:ascii="Gill Sans MT" w:hAnsi="Gill Sans MT"/>
          <w:b/>
          <w:bCs/>
          <w:spacing w:val="-4"/>
          <w:w w:val="105"/>
          <w:lang w:val="es-ES"/>
        </w:rPr>
      </w:pPr>
      <w:r w:rsidRPr="00AF2024">
        <w:rPr>
          <w:rFonts w:ascii="Gill Sans MT" w:hAnsi="Gill Sans MT"/>
          <w:bCs/>
          <w:spacing w:val="-4"/>
          <w:w w:val="105"/>
          <w:lang w:val="es-ES"/>
        </w:rPr>
        <w:t>La escuela proporciona un aviso por escrito a los padres de todos los derechos para apelar y para un examinador acelerada. Si el padre decide apelar, durante el proceso de apelación el estudiante permanece fijo en la colocación en el último PEI aceptado o la colocación alternativa provisional, a menos que el padre y la escuela acuerden otra cosa.</w:t>
      </w:r>
    </w:p>
    <w:p w:rsidR="00AD3DED" w:rsidRPr="00AF2024" w:rsidRDefault="00AD3DED">
      <w:pPr>
        <w:rPr>
          <w:rFonts w:ascii="Gill Sans MT" w:hAnsi="Gill Sans MT"/>
          <w:b/>
          <w:bCs/>
          <w:spacing w:val="-4"/>
          <w:w w:val="105"/>
          <w:lang w:val="es-ES"/>
        </w:rPr>
      </w:pPr>
    </w:p>
    <w:p w:rsidR="00FB6989" w:rsidRPr="00990792" w:rsidRDefault="00FB6989" w:rsidP="00706744">
      <w:pPr>
        <w:rPr>
          <w:rFonts w:ascii="Gill Sans MT" w:hAnsi="Gill Sans MT"/>
          <w:spacing w:val="-8"/>
          <w:w w:val="105"/>
          <w:lang w:val="es-US"/>
        </w:rPr>
      </w:pPr>
    </w:p>
    <w:p w:rsidR="00706744" w:rsidRPr="00AF2024" w:rsidRDefault="00706744" w:rsidP="00706744">
      <w:pPr>
        <w:rPr>
          <w:rFonts w:ascii="Gill Sans MT" w:hAnsi="Gill Sans MT"/>
          <w:b/>
          <w:bCs/>
          <w:spacing w:val="-4"/>
          <w:w w:val="105"/>
          <w:lang w:val="es-ES"/>
        </w:rPr>
      </w:pPr>
      <w:r w:rsidRPr="00AF2024">
        <w:rPr>
          <w:rFonts w:ascii="Gill Sans MT" w:hAnsi="Gill Sans MT"/>
          <w:b/>
          <w:bCs/>
          <w:spacing w:val="-4"/>
          <w:w w:val="105"/>
          <w:lang w:val="es-ES"/>
        </w:rPr>
        <w:t>Motivos para Expulsión</w:t>
      </w:r>
    </w:p>
    <w:p w:rsidR="00706744" w:rsidRPr="00C72620" w:rsidRDefault="00706744" w:rsidP="00706744">
      <w:pPr>
        <w:ind w:right="216"/>
        <w:rPr>
          <w:rFonts w:ascii="Gill Sans MT" w:hAnsi="Gill Sans MT"/>
          <w:spacing w:val="-4"/>
          <w:w w:val="105"/>
          <w:lang w:val="es-CO"/>
        </w:rPr>
      </w:pPr>
      <w:r w:rsidRPr="00AF2024">
        <w:rPr>
          <w:rFonts w:ascii="Gill Sans MT" w:hAnsi="Gill Sans MT"/>
          <w:spacing w:val="-4"/>
          <w:w w:val="105"/>
          <w:lang w:val="es-CO"/>
        </w:rPr>
        <w:t>Después de la tercera suspensión de un estudiante durante un mismo año, el Principal de la Escuela, basándose en la seriedad de las ofensas</w:t>
      </w:r>
      <w:r w:rsidRPr="00C72620">
        <w:rPr>
          <w:rFonts w:ascii="Gill Sans MT" w:hAnsi="Gill Sans MT"/>
          <w:spacing w:val="-4"/>
          <w:w w:val="105"/>
          <w:lang w:val="es-CO"/>
        </w:rPr>
        <w:t xml:space="preserve"> y el número de suspensiones durante el año, puede recomendar </w:t>
      </w:r>
      <w:r w:rsidRPr="00C72620">
        <w:rPr>
          <w:rFonts w:ascii="Gill Sans MT" w:hAnsi="Gill Sans MT"/>
          <w:spacing w:val="-5"/>
          <w:w w:val="105"/>
          <w:lang w:val="es-CO"/>
        </w:rPr>
        <w:t xml:space="preserve">una expulsión. </w:t>
      </w:r>
      <w:proofErr w:type="spellStart"/>
      <w:r w:rsidRPr="00C72620">
        <w:rPr>
          <w:rFonts w:ascii="Gill Sans MT" w:hAnsi="Gill Sans MT"/>
          <w:spacing w:val="-5"/>
          <w:w w:val="105"/>
          <w:lang w:val="es-CO"/>
        </w:rPr>
        <w:t>Community</w:t>
      </w:r>
      <w:proofErr w:type="spellEnd"/>
      <w:r w:rsidRPr="00C72620">
        <w:rPr>
          <w:rFonts w:ascii="Gill Sans MT" w:hAnsi="Gill Sans MT"/>
          <w:spacing w:val="-5"/>
          <w:w w:val="105"/>
          <w:lang w:val="es-CO"/>
        </w:rPr>
        <w:t xml:space="preserve"> Day </w:t>
      </w:r>
      <w:proofErr w:type="spellStart"/>
      <w:r w:rsidRPr="00C72620">
        <w:rPr>
          <w:rFonts w:ascii="Gill Sans MT" w:hAnsi="Gill Sans MT"/>
          <w:spacing w:val="-5"/>
          <w:w w:val="105"/>
          <w:lang w:val="es-CO"/>
        </w:rPr>
        <w:t>Charter</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Public</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Schools</w:t>
      </w:r>
      <w:proofErr w:type="spellEnd"/>
      <w:r w:rsidRPr="00C72620">
        <w:rPr>
          <w:rFonts w:ascii="Gill Sans MT" w:hAnsi="Gill Sans MT"/>
          <w:spacing w:val="-5"/>
          <w:w w:val="105"/>
          <w:lang w:val="es-CO"/>
        </w:rPr>
        <w:t xml:space="preserve"> no excluirá a un estudiante permanentemente de </w:t>
      </w:r>
      <w:r w:rsidRPr="00C72620">
        <w:rPr>
          <w:rFonts w:ascii="Gill Sans MT" w:hAnsi="Gill Sans MT"/>
          <w:spacing w:val="-3"/>
          <w:w w:val="105"/>
          <w:lang w:val="es-CO"/>
        </w:rPr>
        <w:t xml:space="preserve">la escuela sin otorgar el derecho al estudiante y a sus padres de ser escuchados. Las siguientes ofensas </w:t>
      </w:r>
      <w:r w:rsidRPr="00C72620">
        <w:rPr>
          <w:rFonts w:ascii="Gill Sans MT" w:hAnsi="Gill Sans MT"/>
          <w:spacing w:val="-4"/>
          <w:w w:val="105"/>
          <w:lang w:val="es-CO"/>
        </w:rPr>
        <w:t xml:space="preserve">pueden resultar en una expulsión por el Principal. </w:t>
      </w:r>
    </w:p>
    <w:p w:rsidR="00706744" w:rsidRPr="00C72620" w:rsidRDefault="00706744" w:rsidP="00706744">
      <w:pPr>
        <w:ind w:right="216"/>
        <w:rPr>
          <w:rFonts w:ascii="Gill Sans MT" w:hAnsi="Gill Sans MT"/>
          <w:w w:val="105"/>
          <w:lang w:val="es-CO"/>
        </w:rPr>
      </w:pPr>
    </w:p>
    <w:p w:rsidR="00706744" w:rsidRPr="00C72620" w:rsidRDefault="00706744" w:rsidP="00F94523">
      <w:pPr>
        <w:pStyle w:val="ListParagraph"/>
        <w:numPr>
          <w:ilvl w:val="1"/>
          <w:numId w:val="49"/>
        </w:numPr>
        <w:ind w:left="360"/>
        <w:rPr>
          <w:rFonts w:ascii="Gill Sans MT" w:hAnsi="Gill Sans MT"/>
          <w:spacing w:val="4"/>
          <w:w w:val="105"/>
          <w:lang w:val="es-CO"/>
        </w:rPr>
      </w:pPr>
      <w:r w:rsidRPr="00C72620">
        <w:rPr>
          <w:rFonts w:ascii="Gill Sans MT" w:hAnsi="Gill Sans MT"/>
          <w:spacing w:val="4"/>
          <w:w w:val="105"/>
          <w:lang w:val="es-CO"/>
        </w:rPr>
        <w:t>Poseer un arma peligrosa</w:t>
      </w:r>
    </w:p>
    <w:p w:rsidR="00706744" w:rsidRPr="00C72620" w:rsidRDefault="00706744" w:rsidP="00F94523">
      <w:pPr>
        <w:pStyle w:val="ListParagraph"/>
        <w:numPr>
          <w:ilvl w:val="1"/>
          <w:numId w:val="49"/>
        </w:numPr>
        <w:spacing w:before="252"/>
        <w:ind w:left="360"/>
        <w:rPr>
          <w:rFonts w:ascii="Gill Sans MT" w:hAnsi="Gill Sans MT"/>
          <w:spacing w:val="2"/>
          <w:w w:val="105"/>
          <w:lang w:val="es-CO"/>
        </w:rPr>
      </w:pPr>
      <w:r w:rsidRPr="00C72620">
        <w:rPr>
          <w:rFonts w:ascii="Gill Sans MT" w:hAnsi="Gill Sans MT"/>
          <w:spacing w:val="2"/>
          <w:w w:val="105"/>
          <w:lang w:val="es-CO"/>
        </w:rPr>
        <w:t>Poseer cualquier sustancia controlada</w:t>
      </w:r>
    </w:p>
    <w:p w:rsidR="00706744" w:rsidRPr="00C72620" w:rsidRDefault="00706744" w:rsidP="00F94523">
      <w:pPr>
        <w:pStyle w:val="ListParagraph"/>
        <w:numPr>
          <w:ilvl w:val="1"/>
          <w:numId w:val="49"/>
        </w:numPr>
        <w:spacing w:before="288"/>
        <w:ind w:left="360" w:right="864"/>
        <w:rPr>
          <w:rFonts w:ascii="Gill Sans MT" w:hAnsi="Gill Sans MT"/>
          <w:spacing w:val="-4"/>
          <w:w w:val="105"/>
          <w:lang w:val="es-CO"/>
        </w:rPr>
      </w:pPr>
      <w:r w:rsidRPr="00C72620">
        <w:rPr>
          <w:rFonts w:ascii="Gill Sans MT" w:hAnsi="Gill Sans MT"/>
          <w:spacing w:val="-5"/>
          <w:w w:val="105"/>
          <w:lang w:val="es-CO"/>
        </w:rPr>
        <w:t xml:space="preserve">Atacar a cualquier miembro del personal de la escuela, basándose en la discreción del </w:t>
      </w:r>
      <w:r w:rsidRPr="00C72620">
        <w:rPr>
          <w:rFonts w:ascii="Gill Sans MT" w:hAnsi="Gill Sans MT"/>
          <w:spacing w:val="-4"/>
          <w:w w:val="105"/>
          <w:lang w:val="es-CO"/>
        </w:rPr>
        <w:t>miembro del personal</w:t>
      </w:r>
    </w:p>
    <w:p w:rsidR="00706744" w:rsidRPr="00C72620" w:rsidRDefault="00706744" w:rsidP="00706744">
      <w:pPr>
        <w:pStyle w:val="ListParagraph"/>
        <w:spacing w:before="288"/>
        <w:ind w:left="1440" w:right="864"/>
        <w:rPr>
          <w:rFonts w:ascii="Gill Sans MT" w:hAnsi="Gill Sans MT"/>
          <w:spacing w:val="-4"/>
          <w:w w:val="105"/>
          <w:lang w:val="es-CO"/>
        </w:rPr>
      </w:pPr>
    </w:p>
    <w:p w:rsidR="00706744" w:rsidRPr="00C72620" w:rsidRDefault="00706744" w:rsidP="00706744">
      <w:pPr>
        <w:rPr>
          <w:rFonts w:ascii="Gill Sans MT" w:hAnsi="Gill Sans MT"/>
          <w:spacing w:val="-8"/>
          <w:w w:val="105"/>
          <w:lang w:val="es-ES"/>
        </w:rPr>
      </w:pPr>
      <w:r w:rsidRPr="00C72620">
        <w:rPr>
          <w:rFonts w:ascii="Gill Sans MT" w:hAnsi="Gill Sans MT"/>
          <w:b/>
          <w:spacing w:val="-8"/>
          <w:w w:val="105"/>
          <w:lang w:val="es-ES"/>
        </w:rPr>
        <w:t xml:space="preserve">1. </w:t>
      </w:r>
      <w:r w:rsidRPr="00C72620">
        <w:rPr>
          <w:rFonts w:ascii="Gill Sans MT" w:hAnsi="Gill Sans MT"/>
          <w:spacing w:val="-8"/>
          <w:w w:val="105"/>
          <w:lang w:val="es-ES"/>
        </w:rPr>
        <w:t>Una vez que el estudiante sea condenado por un delito grave o en el momento de adjudicación o admisión en la corte de culpabilidad con respecto a tal delito grave o delito de delincuencia, la posesión de un arma peligrosa o una sustancia ilegal/controlada o asalto a un personal educativa/cargo de delito grave u ofensa de delito, el Principal de una escuela en la que está inscrito el estudiante puede expulsar al estudiante si tal Principal determina que la presencia continua del estudiante en la escuela tendría un efecto perjudicial sobre el bienestar general de la escuela. Capítulo 71, Sección 37H (a), (b); Capítulo 71, Sección 37H ½ (2)</w:t>
      </w:r>
    </w:p>
    <w:p w:rsidR="00706744" w:rsidRPr="00C72620" w:rsidRDefault="00706744" w:rsidP="00706744">
      <w:pPr>
        <w:rPr>
          <w:rFonts w:ascii="Gill Sans MT" w:hAnsi="Gill Sans MT"/>
          <w:b/>
          <w:spacing w:val="-8"/>
          <w:w w:val="105"/>
          <w:lang w:val="es-ES"/>
        </w:rPr>
      </w:pPr>
    </w:p>
    <w:p w:rsidR="00706744" w:rsidRPr="00C72620" w:rsidRDefault="00706744" w:rsidP="00706744">
      <w:pPr>
        <w:rPr>
          <w:rFonts w:ascii="Gill Sans MT" w:hAnsi="Gill Sans MT"/>
          <w:b/>
          <w:spacing w:val="-8"/>
          <w:w w:val="105"/>
          <w:lang w:val="es-ES"/>
        </w:rPr>
      </w:pPr>
      <w:r w:rsidRPr="00C72620">
        <w:rPr>
          <w:rFonts w:ascii="Gill Sans MT" w:hAnsi="Gill Sans MT"/>
          <w:b/>
          <w:spacing w:val="-8"/>
          <w:w w:val="105"/>
          <w:lang w:val="es-ES"/>
        </w:rPr>
        <w:t>2. Las normas y procedimientos que garanticen el debido proceso para la expulsión</w:t>
      </w:r>
    </w:p>
    <w:p w:rsidR="00706744" w:rsidRPr="00C72620" w:rsidRDefault="00706744" w:rsidP="00706744">
      <w:pPr>
        <w:rPr>
          <w:rFonts w:ascii="Gill Sans MT" w:hAnsi="Gill Sans MT"/>
          <w:spacing w:val="-8"/>
          <w:w w:val="105"/>
          <w:lang w:val="es-ES"/>
        </w:rPr>
      </w:pPr>
      <w:r w:rsidRPr="00C72620">
        <w:rPr>
          <w:rFonts w:ascii="Gill Sans MT" w:hAnsi="Gill Sans MT"/>
          <w:spacing w:val="-8"/>
          <w:w w:val="105"/>
          <w:lang w:val="es-ES"/>
        </w:rPr>
        <w:t>En una audiencia del estudiante, cualquier tomador de decisiones (Principal) decidiendo la consecuencia para el estudiante ejercerá discreción.</w:t>
      </w:r>
    </w:p>
    <w:p w:rsidR="00706744" w:rsidRPr="00C72620" w:rsidRDefault="00706744" w:rsidP="00706744">
      <w:pPr>
        <w:rPr>
          <w:rFonts w:ascii="Gill Sans MT" w:hAnsi="Gill Sans MT"/>
          <w:b/>
          <w:spacing w:val="-8"/>
          <w:w w:val="105"/>
          <w:lang w:val="es-ES"/>
        </w:rPr>
      </w:pPr>
    </w:p>
    <w:p w:rsidR="00706744" w:rsidRPr="00C72620" w:rsidRDefault="00706744" w:rsidP="00F94523">
      <w:pPr>
        <w:pStyle w:val="ListParagraph"/>
        <w:numPr>
          <w:ilvl w:val="0"/>
          <w:numId w:val="38"/>
        </w:numPr>
        <w:ind w:left="360"/>
        <w:rPr>
          <w:rFonts w:ascii="Gill Sans MT" w:hAnsi="Gill Sans MT"/>
          <w:spacing w:val="-8"/>
          <w:w w:val="105"/>
          <w:lang w:val="es-ES"/>
        </w:rPr>
      </w:pPr>
      <w:r w:rsidRPr="00C72620">
        <w:rPr>
          <w:rFonts w:ascii="Gill Sans MT" w:hAnsi="Gill Sans MT"/>
          <w:spacing w:val="-8"/>
          <w:w w:val="105"/>
          <w:lang w:val="es-ES"/>
        </w:rPr>
        <w:t xml:space="preserve">El aviso por escrito será proporcionado al estudiante de los cargos y de las razones y las pruebas para la expulsión antes que la expulsión tome efecto. </w:t>
      </w:r>
    </w:p>
    <w:p w:rsidR="00706744" w:rsidRPr="00C72620" w:rsidRDefault="00706744" w:rsidP="00F94523">
      <w:pPr>
        <w:pStyle w:val="ListParagraph"/>
        <w:numPr>
          <w:ilvl w:val="0"/>
          <w:numId w:val="38"/>
        </w:numPr>
        <w:ind w:left="360"/>
        <w:rPr>
          <w:rFonts w:ascii="Gill Sans MT" w:hAnsi="Gill Sans MT"/>
          <w:spacing w:val="-8"/>
          <w:w w:val="105"/>
          <w:lang w:val="es-ES"/>
        </w:rPr>
      </w:pPr>
      <w:r w:rsidRPr="00C72620">
        <w:rPr>
          <w:rFonts w:ascii="Gill Sans MT" w:hAnsi="Gill Sans MT"/>
          <w:spacing w:val="-8"/>
          <w:w w:val="105"/>
          <w:lang w:val="es-ES"/>
        </w:rPr>
        <w:t>El aviso por escrito se proporcionará al estudiante y el padre del estudiante del derecho del estudiante a una audiencia con el Principal antes de la audiencia y que la expulsión tome efecto, incluyendo la fecha, hora y lugar. Los padres o tutores del estudiante estarán presentes en la audiencia.</w:t>
      </w:r>
    </w:p>
    <w:p w:rsidR="00706744" w:rsidRPr="00C72620" w:rsidRDefault="00706744" w:rsidP="00F94523">
      <w:pPr>
        <w:pStyle w:val="ListParagraph"/>
        <w:numPr>
          <w:ilvl w:val="0"/>
          <w:numId w:val="50"/>
        </w:numPr>
        <w:ind w:left="720"/>
        <w:rPr>
          <w:rFonts w:ascii="Gill Sans MT" w:hAnsi="Gill Sans MT"/>
          <w:spacing w:val="-8"/>
          <w:w w:val="105"/>
          <w:lang w:val="es-ES"/>
        </w:rPr>
      </w:pPr>
      <w:r w:rsidRPr="00C72620">
        <w:rPr>
          <w:rFonts w:ascii="Gill Sans MT" w:hAnsi="Gill Sans MT"/>
          <w:spacing w:val="-8"/>
          <w:w w:val="105"/>
          <w:lang w:val="es-ES"/>
        </w:rPr>
        <w:t>En la audiencia, los estudiantes y los padres tienen el derecho de: llevar un abogado (a expensas del estudiante), presentar pruebas (a través del propio testimonio o testigos del estudiante y por medio de pruebas escritas) e interrogar a los testigos presentes en la escuela.</w:t>
      </w:r>
    </w:p>
    <w:p w:rsidR="00706744" w:rsidRPr="00C72620" w:rsidRDefault="00706744" w:rsidP="00F94523">
      <w:pPr>
        <w:pStyle w:val="ListParagraph"/>
        <w:numPr>
          <w:ilvl w:val="0"/>
          <w:numId w:val="50"/>
        </w:numPr>
        <w:ind w:left="720"/>
        <w:rPr>
          <w:rFonts w:ascii="Gill Sans MT" w:hAnsi="Gill Sans MT"/>
          <w:spacing w:val="-8"/>
          <w:w w:val="105"/>
        </w:rPr>
      </w:pPr>
      <w:r w:rsidRPr="00C72620">
        <w:rPr>
          <w:rFonts w:ascii="Gill Sans MT" w:hAnsi="Gill Sans MT"/>
          <w:spacing w:val="-8"/>
          <w:w w:val="105"/>
          <w:lang w:val="es-ES"/>
        </w:rPr>
        <w:t xml:space="preserve">Después de la audiencia, un Principal podrá, a su discreción, decidir suspender en vez de expulsar, un estudiante que ha sido determinado por el Principal que ha violado Capítulo 71, Sección 37H, párrafo (a) o (b). La expulsión se mantendrá en efecto antes de cualquier audiencia de apelación conducida por el Superintendente. </w:t>
      </w:r>
      <w:proofErr w:type="spellStart"/>
      <w:r w:rsidRPr="00C72620">
        <w:rPr>
          <w:rFonts w:ascii="Gill Sans MT" w:hAnsi="Gill Sans MT"/>
          <w:spacing w:val="-8"/>
          <w:w w:val="105"/>
        </w:rPr>
        <w:t>Capítulo</w:t>
      </w:r>
      <w:proofErr w:type="spellEnd"/>
      <w:r w:rsidRPr="00C72620">
        <w:rPr>
          <w:rFonts w:ascii="Gill Sans MT" w:hAnsi="Gill Sans MT"/>
          <w:spacing w:val="-8"/>
          <w:w w:val="105"/>
        </w:rPr>
        <w:t xml:space="preserve"> 71, </w:t>
      </w:r>
      <w:proofErr w:type="spellStart"/>
      <w:r w:rsidRPr="00C72620">
        <w:rPr>
          <w:rFonts w:ascii="Gill Sans MT" w:hAnsi="Gill Sans MT"/>
          <w:spacing w:val="-8"/>
          <w:w w:val="105"/>
        </w:rPr>
        <w:t>Sección</w:t>
      </w:r>
      <w:proofErr w:type="spellEnd"/>
      <w:r w:rsidRPr="00C72620">
        <w:rPr>
          <w:rFonts w:ascii="Gill Sans MT" w:hAnsi="Gill Sans MT"/>
          <w:spacing w:val="-8"/>
          <w:w w:val="105"/>
        </w:rPr>
        <w:t xml:space="preserve"> 37H½.</w:t>
      </w:r>
    </w:p>
    <w:p w:rsidR="00706744" w:rsidRPr="00C72620" w:rsidRDefault="00706744" w:rsidP="00F94523">
      <w:pPr>
        <w:pStyle w:val="ListParagraph"/>
        <w:numPr>
          <w:ilvl w:val="0"/>
          <w:numId w:val="38"/>
        </w:numPr>
        <w:ind w:left="360"/>
        <w:rPr>
          <w:rFonts w:ascii="Gill Sans MT" w:hAnsi="Gill Sans MT"/>
          <w:spacing w:val="-8"/>
          <w:w w:val="105"/>
          <w:lang w:val="es-ES"/>
        </w:rPr>
      </w:pPr>
      <w:r w:rsidRPr="00C72620">
        <w:rPr>
          <w:rFonts w:ascii="Gill Sans MT" w:hAnsi="Gill Sans MT"/>
          <w:spacing w:val="-8"/>
          <w:w w:val="105"/>
          <w:lang w:val="es-ES"/>
        </w:rPr>
        <w:t>Si el Principal decide expulsar al estudiante después de la audiencia, el Principal debe dar una notificación por escrito en la audiencia para el estudiante y el padre del estudiante del derecho de apelación, el proceso de apelación de la expulsión y de la oportunidad de recibir servicios educativos.</w:t>
      </w:r>
    </w:p>
    <w:p w:rsidR="00AF2024" w:rsidRDefault="00AF2024" w:rsidP="00C72620">
      <w:pPr>
        <w:rPr>
          <w:rFonts w:ascii="Gill Sans MT" w:hAnsi="Gill Sans MT"/>
          <w:spacing w:val="-8"/>
          <w:w w:val="105"/>
          <w:lang w:val="es-ES"/>
        </w:rPr>
      </w:pPr>
    </w:p>
    <w:p w:rsidR="00FB6989" w:rsidRPr="00C72620" w:rsidRDefault="00706744" w:rsidP="00C72620">
      <w:pPr>
        <w:rPr>
          <w:rFonts w:ascii="Gill Sans MT" w:hAnsi="Gill Sans MT"/>
          <w:spacing w:val="-8"/>
          <w:w w:val="105"/>
          <w:lang w:val="es-ES"/>
        </w:rPr>
      </w:pPr>
      <w:r w:rsidRPr="00C72620">
        <w:rPr>
          <w:rFonts w:ascii="Gill Sans MT" w:hAnsi="Gill Sans MT"/>
          <w:spacing w:val="-8"/>
          <w:w w:val="105"/>
          <w:lang w:val="es-ES"/>
        </w:rPr>
        <w:t>La expulsión se mantendrá en efecto antes de cualquier audiencia de apelación. Para un cargo 37H½, denuncia de delincuencia, la convicción, adjudicación o declaración de culpabilidad, el Principal podrá remover a estudiante por un período de tiempo hasta la expulsió</w:t>
      </w:r>
      <w:r w:rsidR="00C72620" w:rsidRPr="00C72620">
        <w:rPr>
          <w:rFonts w:ascii="Gill Sans MT" w:hAnsi="Gill Sans MT"/>
          <w:spacing w:val="-8"/>
          <w:w w:val="105"/>
          <w:lang w:val="es-ES"/>
        </w:rPr>
        <w:t xml:space="preserve">n si el Principal determina que </w:t>
      </w:r>
      <w:r w:rsidRPr="00C72620">
        <w:rPr>
          <w:rFonts w:ascii="Gill Sans MT" w:hAnsi="Gill Sans MT"/>
          <w:spacing w:val="-8"/>
          <w:w w:val="105"/>
          <w:lang w:val="es-ES"/>
        </w:rPr>
        <w:t>la presencia continua del Estudiante tendría un perjuicio sustancial en el bienestar general de la escuela. El estudiante tiene 10 días a partir de la fecha de expulsión para notificar al Director Ejecutivo de una apelación. Capítulo 71, Sección 37H; párrafo 2, (c) y 37H½ y 603 CMR 53.08</w:t>
      </w:r>
    </w:p>
    <w:p w:rsidR="00706744" w:rsidRPr="00C72620" w:rsidRDefault="00706744" w:rsidP="00706744">
      <w:pPr>
        <w:rPr>
          <w:rFonts w:ascii="Gill Sans MT" w:hAnsi="Gill Sans MT"/>
          <w:spacing w:val="-8"/>
          <w:w w:val="105"/>
          <w:lang w:val="es-ES"/>
        </w:rPr>
      </w:pPr>
      <w:r w:rsidRPr="00C72620">
        <w:rPr>
          <w:rFonts w:ascii="Gill Sans MT" w:hAnsi="Gill Sans MT"/>
          <w:b/>
          <w:spacing w:val="-8"/>
          <w:w w:val="105"/>
          <w:lang w:val="es-ES"/>
        </w:rPr>
        <w:t>3.</w:t>
      </w:r>
      <w:r w:rsidRPr="00C72620">
        <w:rPr>
          <w:rFonts w:ascii="Gill Sans MT" w:hAnsi="Gill Sans MT"/>
          <w:lang w:val="es-ES"/>
        </w:rPr>
        <w:t xml:space="preserve"> </w:t>
      </w:r>
      <w:r w:rsidRPr="00C72620">
        <w:rPr>
          <w:rFonts w:ascii="Gill Sans MT" w:hAnsi="Gill Sans MT"/>
          <w:b/>
          <w:spacing w:val="-8"/>
          <w:w w:val="105"/>
          <w:lang w:val="es-ES"/>
        </w:rPr>
        <w:t>Cualquier estudiante que ha sido expulsado de un distrito escolar debe tener el derecho de apelar al Director Ejecutivo. 53.08</w:t>
      </w:r>
    </w:p>
    <w:p w:rsidR="00706744" w:rsidRPr="00C72620" w:rsidRDefault="00706744" w:rsidP="00F94523">
      <w:pPr>
        <w:pStyle w:val="ListParagraph"/>
        <w:numPr>
          <w:ilvl w:val="1"/>
          <w:numId w:val="40"/>
        </w:numPr>
        <w:ind w:left="360"/>
        <w:rPr>
          <w:rFonts w:ascii="Gill Sans MT" w:hAnsi="Gill Sans MT"/>
          <w:spacing w:val="-8"/>
          <w:w w:val="105"/>
          <w:lang w:val="es-ES"/>
        </w:rPr>
      </w:pPr>
      <w:r w:rsidRPr="00C72620">
        <w:rPr>
          <w:rFonts w:ascii="Gill Sans MT" w:hAnsi="Gill Sans MT"/>
          <w:spacing w:val="-8"/>
          <w:w w:val="105"/>
          <w:lang w:val="es-ES"/>
        </w:rPr>
        <w:t>El estudiante o el padre del estudiante deben notificar al Director Ejecutivo por escrito de su solicitud de apelación. El estudiante expulsado tendrá 10 días desde la fecha de la expulsión por delitos relacionados con 37H y cinco días a partir de la fecha de expulsión por delitos relacionados con 37H½ para notificar al Director Ejecutivo de la apelación.</w:t>
      </w:r>
    </w:p>
    <w:p w:rsidR="00706744" w:rsidRPr="00C72620" w:rsidRDefault="00706744" w:rsidP="00F94523">
      <w:pPr>
        <w:pStyle w:val="ListParagraph"/>
        <w:numPr>
          <w:ilvl w:val="1"/>
          <w:numId w:val="40"/>
        </w:numPr>
        <w:ind w:left="360"/>
        <w:rPr>
          <w:rFonts w:ascii="Gill Sans MT" w:hAnsi="Gill Sans MT"/>
          <w:spacing w:val="-8"/>
          <w:w w:val="105"/>
          <w:lang w:val="es-ES"/>
        </w:rPr>
      </w:pPr>
      <w:r w:rsidRPr="00C72620">
        <w:rPr>
          <w:rFonts w:ascii="Gill Sans MT" w:hAnsi="Gill Sans MT"/>
          <w:spacing w:val="-8"/>
          <w:w w:val="105"/>
          <w:lang w:val="es-ES"/>
        </w:rPr>
        <w:t>El Director Ejecutivo tendrá una audiencia con el estudiante y el padre del estudiante o tutor dentro de los 3 días siguientes a la recepción de la solicitud por 37H.</w:t>
      </w:r>
    </w:p>
    <w:p w:rsidR="00706744" w:rsidRPr="00C72620" w:rsidRDefault="00706744" w:rsidP="00F94523">
      <w:pPr>
        <w:pStyle w:val="ListParagraph"/>
        <w:numPr>
          <w:ilvl w:val="1"/>
          <w:numId w:val="40"/>
        </w:numPr>
        <w:ind w:left="360"/>
        <w:rPr>
          <w:rFonts w:ascii="Gill Sans MT" w:hAnsi="Gill Sans MT"/>
          <w:spacing w:val="-8"/>
          <w:w w:val="105"/>
          <w:lang w:val="es-ES"/>
        </w:rPr>
      </w:pPr>
      <w:r w:rsidRPr="00C72620">
        <w:rPr>
          <w:rFonts w:ascii="Gill Sans MT" w:hAnsi="Gill Sans MT"/>
          <w:spacing w:val="-8"/>
          <w:w w:val="105"/>
          <w:lang w:val="es-ES"/>
        </w:rPr>
        <w:lastRenderedPageBreak/>
        <w:t>En la audiencia, el estudiante tendrá el derecho de presentar testimonio oral y escrito, el derecho a un abogado y el derecho a confrontar e interrogar a los testigos presentados por la escuela. El objeto de la apelación no se limita únicamente a la determinación de hechos o si el estudiante ha violado las disposiciones de la sección 37H.</w:t>
      </w:r>
    </w:p>
    <w:p w:rsidR="00706744" w:rsidRPr="00C72620" w:rsidRDefault="00706744" w:rsidP="00F94523">
      <w:pPr>
        <w:pStyle w:val="ListParagraph"/>
        <w:numPr>
          <w:ilvl w:val="1"/>
          <w:numId w:val="40"/>
        </w:numPr>
        <w:ind w:left="360"/>
        <w:rPr>
          <w:rFonts w:ascii="Gill Sans MT" w:hAnsi="Gill Sans MT"/>
          <w:spacing w:val="-8"/>
          <w:w w:val="105"/>
          <w:lang w:val="es-ES"/>
        </w:rPr>
      </w:pPr>
      <w:r w:rsidRPr="00C72620">
        <w:rPr>
          <w:rFonts w:ascii="Gill Sans MT" w:hAnsi="Gill Sans MT"/>
          <w:spacing w:val="-8"/>
          <w:w w:val="105"/>
          <w:lang w:val="es-ES"/>
        </w:rPr>
        <w:t xml:space="preserve">El Director Ejecutivo tendrá la autoridad de revocar o modificar la resolución del Principal, incluyendo la recomendación de un programa educativo alternativo para el estudiante. El Director Ejecutivo dará una decisión sobre la apelación dentro de los cinco días calendario desde la audiencia. Esa decisión será la decisión final de la escuela con respecto a la expulsión. </w:t>
      </w:r>
      <w:proofErr w:type="spellStart"/>
      <w:r w:rsidRPr="00C72620">
        <w:rPr>
          <w:rFonts w:ascii="Gill Sans MT" w:hAnsi="Gill Sans MT"/>
          <w:spacing w:val="-8"/>
          <w:w w:val="105"/>
        </w:rPr>
        <w:t>Capítulo</w:t>
      </w:r>
      <w:proofErr w:type="spellEnd"/>
      <w:r w:rsidRPr="00C72620">
        <w:rPr>
          <w:rFonts w:ascii="Gill Sans MT" w:hAnsi="Gill Sans MT"/>
          <w:spacing w:val="-8"/>
          <w:w w:val="105"/>
        </w:rPr>
        <w:t xml:space="preserve"> 71, </w:t>
      </w:r>
      <w:proofErr w:type="spellStart"/>
      <w:r w:rsidRPr="00C72620">
        <w:rPr>
          <w:rFonts w:ascii="Gill Sans MT" w:hAnsi="Gill Sans MT"/>
          <w:spacing w:val="-8"/>
          <w:w w:val="105"/>
        </w:rPr>
        <w:t>Sección</w:t>
      </w:r>
      <w:proofErr w:type="spellEnd"/>
      <w:r w:rsidRPr="00C72620">
        <w:rPr>
          <w:rFonts w:ascii="Gill Sans MT" w:hAnsi="Gill Sans MT"/>
          <w:spacing w:val="-8"/>
          <w:w w:val="105"/>
        </w:rPr>
        <w:t xml:space="preserve"> 37H (d), 37H½ (2) y 603 CMR 53.09.</w:t>
      </w:r>
    </w:p>
    <w:p w:rsidR="00AF2024" w:rsidRDefault="00AF2024" w:rsidP="00706744">
      <w:pPr>
        <w:rPr>
          <w:rFonts w:ascii="Gill Sans MT" w:hAnsi="Gill Sans MT"/>
          <w:b/>
          <w:spacing w:val="-8"/>
          <w:w w:val="105"/>
          <w:lang w:val="es-ES"/>
        </w:rPr>
      </w:pPr>
    </w:p>
    <w:p w:rsidR="00706744" w:rsidRPr="00C72620" w:rsidRDefault="00706744" w:rsidP="00706744">
      <w:pPr>
        <w:rPr>
          <w:rFonts w:ascii="Gill Sans MT" w:hAnsi="Gill Sans MT"/>
          <w:spacing w:val="-8"/>
          <w:w w:val="105"/>
          <w:lang w:val="es-ES"/>
        </w:rPr>
      </w:pPr>
      <w:r w:rsidRPr="00C72620">
        <w:rPr>
          <w:rFonts w:ascii="Gill Sans MT" w:hAnsi="Gill Sans MT"/>
          <w:b/>
          <w:spacing w:val="-8"/>
          <w:w w:val="105"/>
          <w:lang w:val="es-ES"/>
        </w:rPr>
        <w:t>4.</w:t>
      </w:r>
      <w:r w:rsidR="00ED5EEE" w:rsidRPr="00C72620">
        <w:rPr>
          <w:rFonts w:ascii="Gill Sans MT" w:hAnsi="Gill Sans MT"/>
          <w:b/>
          <w:spacing w:val="-8"/>
          <w:w w:val="105"/>
          <w:lang w:val="es-ES"/>
        </w:rPr>
        <w:t xml:space="preserve">  </w:t>
      </w:r>
      <w:r w:rsidRPr="00C72620">
        <w:rPr>
          <w:rFonts w:ascii="Gill Sans MT" w:hAnsi="Gill Sans MT"/>
          <w:b/>
          <w:spacing w:val="-8"/>
          <w:w w:val="105"/>
          <w:lang w:val="es-ES"/>
        </w:rPr>
        <w:t>Servicios educativos que se pondrán a disposición para que un estudiante logre un progreso académico durante el período de exp</w:t>
      </w:r>
      <w:r w:rsidR="00ED5EEE" w:rsidRPr="00C72620">
        <w:rPr>
          <w:rFonts w:ascii="Gill Sans MT" w:hAnsi="Gill Sans MT"/>
          <w:b/>
          <w:spacing w:val="-8"/>
          <w:w w:val="105"/>
          <w:lang w:val="es-ES"/>
        </w:rPr>
        <w:t>ulsión, una vez que se impone.</w:t>
      </w:r>
    </w:p>
    <w:p w:rsidR="00706744" w:rsidRPr="00C72620" w:rsidRDefault="00706744" w:rsidP="00706744">
      <w:pPr>
        <w:rPr>
          <w:rFonts w:ascii="Gill Sans MT" w:hAnsi="Gill Sans MT"/>
          <w:spacing w:val="-8"/>
          <w:w w:val="105"/>
          <w:lang w:val="es-ES"/>
        </w:rPr>
      </w:pPr>
      <w:r w:rsidRPr="00C72620">
        <w:rPr>
          <w:rFonts w:ascii="Gill Sans MT" w:hAnsi="Gill Sans MT"/>
          <w:spacing w:val="-8"/>
          <w:w w:val="105"/>
          <w:lang w:val="es-ES"/>
        </w:rPr>
        <w:t>Si el estudiante se cambia a otro distrito durante el período de expulsión, el nuevo distrito de residencia admitirá al estudiante a sus escuelas o proporcionar servicios educativos al estudiante en un plan de servicio de educación.</w:t>
      </w:r>
    </w:p>
    <w:p w:rsidR="00706744" w:rsidRPr="00C72620" w:rsidRDefault="00706744" w:rsidP="00F94523">
      <w:pPr>
        <w:pStyle w:val="ListParagraph"/>
        <w:numPr>
          <w:ilvl w:val="1"/>
          <w:numId w:val="39"/>
        </w:numPr>
        <w:ind w:left="360"/>
        <w:rPr>
          <w:rFonts w:ascii="Gill Sans MT" w:hAnsi="Gill Sans MT"/>
          <w:spacing w:val="-8"/>
          <w:w w:val="105"/>
          <w:lang w:val="es-ES"/>
        </w:rPr>
      </w:pPr>
      <w:r w:rsidRPr="00C72620">
        <w:rPr>
          <w:rFonts w:ascii="Gill Sans MT" w:hAnsi="Gill Sans MT"/>
          <w:spacing w:val="-8"/>
          <w:w w:val="105"/>
          <w:lang w:val="es-ES"/>
        </w:rPr>
        <w:t xml:space="preserve">El Director Ejecutivo informará al estudiante y el padre de esta oportunidad por escrito para recibir servicios educativos en el momento en que el estudiante es expulsado. La notificación se proporciona en </w:t>
      </w:r>
      <w:r w:rsidR="00ED5EEE" w:rsidRPr="00C72620">
        <w:rPr>
          <w:rFonts w:ascii="Gill Sans MT" w:hAnsi="Gill Sans MT"/>
          <w:spacing w:val="-8"/>
          <w:w w:val="105"/>
          <w:lang w:val="es-ES"/>
        </w:rPr>
        <w:t>inglés</w:t>
      </w:r>
      <w:r w:rsidRPr="00C72620">
        <w:rPr>
          <w:rFonts w:ascii="Gill Sans MT" w:hAnsi="Gill Sans MT"/>
          <w:spacing w:val="-8"/>
          <w:w w:val="105"/>
          <w:lang w:val="es-ES"/>
        </w:rPr>
        <w:t xml:space="preserve"> y en el idioma principal que se habla en la casa del estudiante si no es </w:t>
      </w:r>
      <w:r w:rsidR="00ED5EEE" w:rsidRPr="00C72620">
        <w:rPr>
          <w:rFonts w:ascii="Gill Sans MT" w:hAnsi="Gill Sans MT"/>
          <w:spacing w:val="-8"/>
          <w:w w:val="105"/>
          <w:lang w:val="es-ES"/>
        </w:rPr>
        <w:t>inglés</w:t>
      </w:r>
      <w:r w:rsidRPr="00C72620">
        <w:rPr>
          <w:rFonts w:ascii="Gill Sans MT" w:hAnsi="Gill Sans MT"/>
          <w:spacing w:val="-8"/>
          <w:w w:val="105"/>
          <w:lang w:val="es-ES"/>
        </w:rPr>
        <w:t xml:space="preserve">, u otros medios de comunicación se utilizará en su caso. La notificación </w:t>
      </w:r>
      <w:proofErr w:type="spellStart"/>
      <w:r w:rsidRPr="00C72620">
        <w:rPr>
          <w:rFonts w:ascii="Gill Sans MT" w:hAnsi="Gill Sans MT"/>
          <w:spacing w:val="-8"/>
          <w:w w:val="105"/>
          <w:lang w:val="es-ES"/>
        </w:rPr>
        <w:t>deber</w:t>
      </w:r>
      <w:r w:rsidR="00ED5EEE" w:rsidRPr="00C72620">
        <w:rPr>
          <w:rFonts w:ascii="Gill Sans MT" w:hAnsi="Gill Sans MT"/>
          <w:spacing w:val="-8"/>
          <w:w w:val="105"/>
          <w:lang w:val="es-ES"/>
        </w:rPr>
        <w:t>i</w:t>
      </w:r>
      <w:r w:rsidRPr="00C72620">
        <w:rPr>
          <w:rFonts w:ascii="Gill Sans MT" w:hAnsi="Gill Sans MT"/>
          <w:spacing w:val="-8"/>
          <w:w w:val="105"/>
          <w:lang w:val="es-ES"/>
        </w:rPr>
        <w:t>á</w:t>
      </w:r>
      <w:proofErr w:type="spellEnd"/>
      <w:r w:rsidRPr="00C72620">
        <w:rPr>
          <w:rFonts w:ascii="Gill Sans MT" w:hAnsi="Gill Sans MT"/>
          <w:spacing w:val="-8"/>
          <w:w w:val="105"/>
          <w:lang w:val="es-ES"/>
        </w:rPr>
        <w:t xml:space="preserve"> incluir una lista de los servicios de educación específicos que están disponibles para el estudiante e información de contacto para que un miembro del personal del distrito escolar específico para organizar los servicios. Capítulo 76, Sección 21; Capítulo 71, Sección 37H (e); 603 CMR 53.01 y 53.13 (1), (2), (4)</w:t>
      </w:r>
    </w:p>
    <w:p w:rsidR="00706744" w:rsidRPr="00C72620" w:rsidRDefault="00706744" w:rsidP="00706744">
      <w:pPr>
        <w:pStyle w:val="ListParagraph"/>
        <w:ind w:left="1800"/>
        <w:rPr>
          <w:rFonts w:ascii="Gill Sans MT" w:hAnsi="Gill Sans MT"/>
          <w:spacing w:val="-8"/>
          <w:w w:val="105"/>
          <w:lang w:val="es-ES"/>
        </w:rPr>
      </w:pPr>
    </w:p>
    <w:p w:rsidR="00706744" w:rsidRPr="00C72620" w:rsidRDefault="00706744" w:rsidP="00AF2024">
      <w:pPr>
        <w:rPr>
          <w:rFonts w:ascii="Gill Sans MT" w:hAnsi="Gill Sans MT"/>
          <w:b/>
          <w:spacing w:val="-8"/>
          <w:w w:val="105"/>
          <w:lang w:val="es-ES"/>
        </w:rPr>
      </w:pPr>
      <w:r w:rsidRPr="00C72620">
        <w:rPr>
          <w:rFonts w:ascii="Gill Sans MT" w:hAnsi="Gill Sans MT"/>
          <w:b/>
          <w:spacing w:val="-8"/>
          <w:w w:val="105"/>
          <w:lang w:val="es-ES"/>
        </w:rPr>
        <w:t>5. Las medidas disciplinarias en los casos graves</w:t>
      </w:r>
    </w:p>
    <w:p w:rsidR="00706744" w:rsidRPr="00C72620" w:rsidRDefault="00706744" w:rsidP="00AF2024">
      <w:pPr>
        <w:rPr>
          <w:rFonts w:ascii="Gill Sans MT" w:hAnsi="Gill Sans MT"/>
          <w:spacing w:val="-8"/>
          <w:w w:val="105"/>
          <w:lang w:val="es-ES"/>
        </w:rPr>
      </w:pPr>
      <w:r w:rsidRPr="00C72620">
        <w:rPr>
          <w:rFonts w:ascii="Gill Sans MT" w:hAnsi="Gill Sans MT"/>
          <w:spacing w:val="-8"/>
          <w:w w:val="105"/>
          <w:lang w:val="es-ES"/>
        </w:rPr>
        <w:t>Caso grave se define como la participación de la posesión o el uso de sustancias ilegales o armas, asalto, vandalismo, o violación de los derechos civiles de un estudiante. En la práctica, la decisión de suspender en vez de expulsar en casos graves puede depender de si el Director Ejecutivo determina que la presencia continua del estudiante en la escuela tendría un efecto perjudicial sobre el bienestar general de la escuela. Capítulo 71, Sección 37H (párrafo 2), 37H½</w:t>
      </w:r>
    </w:p>
    <w:p w:rsidR="00662B50" w:rsidRPr="00990792" w:rsidRDefault="00662B50">
      <w:pPr>
        <w:spacing w:before="288" w:line="204" w:lineRule="auto"/>
        <w:rPr>
          <w:rFonts w:ascii="Gill Sans MT" w:hAnsi="Gill Sans MT"/>
          <w:b/>
          <w:bCs/>
          <w:spacing w:val="-4"/>
          <w:w w:val="105"/>
          <w:lang w:val="es-US"/>
        </w:rPr>
      </w:pPr>
      <w:r w:rsidRPr="00990792">
        <w:rPr>
          <w:rFonts w:ascii="Gill Sans MT" w:hAnsi="Gill Sans MT"/>
          <w:b/>
          <w:bCs/>
          <w:spacing w:val="-4"/>
          <w:w w:val="105"/>
          <w:lang w:val="es-US"/>
        </w:rPr>
        <w:t>Documentación de Incidentes</w:t>
      </w:r>
    </w:p>
    <w:p w:rsidR="00662B50" w:rsidRPr="00C72620" w:rsidRDefault="00662B50" w:rsidP="00067BCD">
      <w:pPr>
        <w:ind w:right="72"/>
        <w:rPr>
          <w:rFonts w:ascii="Gill Sans MT" w:hAnsi="Gill Sans MT"/>
          <w:spacing w:val="-4"/>
          <w:w w:val="105"/>
          <w:lang w:val="es-CO"/>
        </w:rPr>
      </w:pPr>
      <w:r w:rsidRPr="00C72620">
        <w:rPr>
          <w:rFonts w:ascii="Gill Sans MT" w:hAnsi="Gill Sans MT"/>
          <w:spacing w:val="-1"/>
          <w:w w:val="105"/>
          <w:lang w:val="es-CO"/>
        </w:rPr>
        <w:t xml:space="preserve">Los </w:t>
      </w:r>
      <w:r w:rsidR="008840D4" w:rsidRPr="00C72620">
        <w:rPr>
          <w:rFonts w:ascii="Gill Sans MT" w:hAnsi="Gill Sans MT"/>
          <w:spacing w:val="-1"/>
          <w:w w:val="105"/>
          <w:lang w:val="es-CO"/>
        </w:rPr>
        <w:t>estudiantes</w:t>
      </w:r>
      <w:r w:rsidRPr="00C72620">
        <w:rPr>
          <w:rFonts w:ascii="Gill Sans MT" w:hAnsi="Gill Sans MT"/>
          <w:spacing w:val="-1"/>
          <w:w w:val="105"/>
          <w:lang w:val="es-CO"/>
        </w:rPr>
        <w:t xml:space="preserve"> envueltos en cualquier incidente de conducta recibirán una nota escrita </w:t>
      </w:r>
      <w:r w:rsidRPr="00C72620">
        <w:rPr>
          <w:rFonts w:ascii="Gill Sans MT" w:hAnsi="Gill Sans MT"/>
          <w:spacing w:val="-7"/>
          <w:w w:val="105"/>
          <w:lang w:val="es-CO"/>
        </w:rPr>
        <w:t xml:space="preserve">describiendo el incidente y las acciones tomadas por el personal de la escuela. Esta nota debe ser </w:t>
      </w:r>
      <w:r w:rsidRPr="00C72620">
        <w:rPr>
          <w:rFonts w:ascii="Gill Sans MT" w:hAnsi="Gill Sans MT"/>
          <w:spacing w:val="-6"/>
          <w:w w:val="105"/>
          <w:lang w:val="es-CO"/>
        </w:rPr>
        <w:t xml:space="preserve">firmada por los padres del estudiante y devuelta a la escuela. Estas notas serán colocadas en los </w:t>
      </w:r>
      <w:r w:rsidRPr="00C72620">
        <w:rPr>
          <w:rFonts w:ascii="Gill Sans MT" w:hAnsi="Gill Sans MT"/>
          <w:spacing w:val="-4"/>
          <w:w w:val="105"/>
          <w:lang w:val="es-CO"/>
        </w:rPr>
        <w:t xml:space="preserve">archivos escolares del estudiante, pero de acuerdo a la ley, no formarán parte del "archivo </w:t>
      </w:r>
      <w:r w:rsidRPr="00C72620">
        <w:rPr>
          <w:rFonts w:ascii="Gill Sans MT" w:hAnsi="Gill Sans MT"/>
          <w:spacing w:val="-5"/>
          <w:w w:val="105"/>
          <w:lang w:val="es-CO"/>
        </w:rPr>
        <w:t xml:space="preserve">permanente" del estudiante. Estas notas permanecerán en el archivo del estudiante mientras el estudiante esté registrado en </w:t>
      </w:r>
      <w:proofErr w:type="spellStart"/>
      <w:r w:rsidRPr="00C72620">
        <w:rPr>
          <w:rFonts w:ascii="Gill Sans MT" w:hAnsi="Gill Sans MT"/>
          <w:spacing w:val="-5"/>
          <w:w w:val="105"/>
          <w:lang w:val="es-CO"/>
        </w:rPr>
        <w:t>Community</w:t>
      </w:r>
      <w:proofErr w:type="spellEnd"/>
      <w:r w:rsidRPr="00C72620">
        <w:rPr>
          <w:rFonts w:ascii="Gill Sans MT" w:hAnsi="Gill Sans MT"/>
          <w:spacing w:val="-5"/>
          <w:w w:val="105"/>
          <w:lang w:val="es-CO"/>
        </w:rPr>
        <w:t xml:space="preserve"> Day </w:t>
      </w:r>
      <w:proofErr w:type="spellStart"/>
      <w:r w:rsidRPr="00C72620">
        <w:rPr>
          <w:rFonts w:ascii="Gill Sans MT" w:hAnsi="Gill Sans MT"/>
          <w:spacing w:val="-5"/>
          <w:w w:val="105"/>
          <w:lang w:val="es-CO"/>
        </w:rPr>
        <w:t>Charter</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Public</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School</w:t>
      </w:r>
      <w:proofErr w:type="spellEnd"/>
      <w:r w:rsidRPr="00C72620">
        <w:rPr>
          <w:rFonts w:ascii="Gill Sans MT" w:hAnsi="Gill Sans MT"/>
          <w:spacing w:val="-5"/>
          <w:w w:val="105"/>
          <w:lang w:val="es-CO"/>
        </w:rPr>
        <w:t xml:space="preserve">. Además, los padres de </w:t>
      </w:r>
      <w:r w:rsidRPr="00C72620">
        <w:rPr>
          <w:rFonts w:ascii="Gill Sans MT" w:hAnsi="Gill Sans MT"/>
          <w:spacing w:val="-6"/>
          <w:w w:val="105"/>
          <w:lang w:val="es-CO"/>
        </w:rPr>
        <w:t xml:space="preserve">estudiantes envueltos en cualquier asunto disciplinario pero que no hayan tenido culpa también </w:t>
      </w:r>
      <w:r w:rsidRPr="00C72620">
        <w:rPr>
          <w:rFonts w:ascii="Gill Sans MT" w:hAnsi="Gill Sans MT"/>
          <w:spacing w:val="-4"/>
          <w:w w:val="105"/>
          <w:lang w:val="es-CO"/>
        </w:rPr>
        <w:t>recibirán documentación escrita acerca del incidente.</w:t>
      </w:r>
    </w:p>
    <w:p w:rsidR="00F2625A" w:rsidRDefault="00F2625A" w:rsidP="00E45C77">
      <w:pPr>
        <w:jc w:val="center"/>
        <w:rPr>
          <w:rFonts w:ascii="Gill Sans MT" w:hAnsi="Gill Sans MT"/>
          <w:b/>
          <w:bCs/>
          <w:spacing w:val="-5"/>
          <w:w w:val="105"/>
          <w:szCs w:val="20"/>
          <w:lang w:val="es-CO"/>
        </w:rPr>
      </w:pPr>
    </w:p>
    <w:p w:rsidR="00F2625A" w:rsidRDefault="00F2625A" w:rsidP="00E45C77">
      <w:pPr>
        <w:jc w:val="center"/>
        <w:rPr>
          <w:rFonts w:ascii="Gill Sans MT" w:hAnsi="Gill Sans MT"/>
          <w:b/>
          <w:bCs/>
          <w:spacing w:val="-5"/>
          <w:w w:val="105"/>
          <w:szCs w:val="20"/>
          <w:lang w:val="es-CO"/>
        </w:rPr>
      </w:pPr>
    </w:p>
    <w:p w:rsidR="00F2625A" w:rsidRDefault="00F2625A" w:rsidP="00E45C77">
      <w:pPr>
        <w:jc w:val="center"/>
        <w:rPr>
          <w:rFonts w:ascii="Gill Sans MT" w:hAnsi="Gill Sans MT"/>
          <w:b/>
          <w:bCs/>
          <w:spacing w:val="-5"/>
          <w:w w:val="105"/>
          <w:szCs w:val="20"/>
          <w:lang w:val="es-CO"/>
        </w:rPr>
      </w:pPr>
    </w:p>
    <w:p w:rsidR="00F2625A" w:rsidRDefault="00F2625A" w:rsidP="00E45C77">
      <w:pPr>
        <w:jc w:val="center"/>
        <w:rPr>
          <w:rFonts w:ascii="Gill Sans MT" w:hAnsi="Gill Sans MT"/>
          <w:b/>
          <w:bCs/>
          <w:spacing w:val="-5"/>
          <w:w w:val="105"/>
          <w:szCs w:val="20"/>
          <w:lang w:val="es-CO"/>
        </w:rPr>
      </w:pPr>
    </w:p>
    <w:p w:rsidR="00F2625A" w:rsidRDefault="00F2625A" w:rsidP="00E45C77">
      <w:pPr>
        <w:jc w:val="center"/>
        <w:rPr>
          <w:rFonts w:ascii="Gill Sans MT" w:hAnsi="Gill Sans MT"/>
          <w:b/>
          <w:bCs/>
          <w:spacing w:val="-5"/>
          <w:w w:val="105"/>
          <w:szCs w:val="20"/>
          <w:lang w:val="es-CO"/>
        </w:rPr>
      </w:pPr>
    </w:p>
    <w:p w:rsidR="00F2625A" w:rsidRDefault="00F2625A" w:rsidP="00E45C77">
      <w:pPr>
        <w:jc w:val="center"/>
        <w:rPr>
          <w:rFonts w:ascii="Gill Sans MT" w:hAnsi="Gill Sans MT"/>
          <w:b/>
          <w:bCs/>
          <w:spacing w:val="-5"/>
          <w:w w:val="105"/>
          <w:szCs w:val="20"/>
          <w:lang w:val="es-CO"/>
        </w:rPr>
      </w:pPr>
    </w:p>
    <w:p w:rsidR="00FC506F" w:rsidRPr="00AD3BFE" w:rsidRDefault="00FC506F" w:rsidP="00990792">
      <w:pPr>
        <w:pStyle w:val="HTMLPreformatted"/>
        <w:shd w:val="clear" w:color="auto" w:fill="FFFFFF"/>
        <w:rPr>
          <w:rFonts w:ascii="Gill Sans MT" w:hAnsi="Gill Sans MT"/>
          <w:b/>
          <w:sz w:val="28"/>
          <w:szCs w:val="28"/>
          <w:u w:val="single"/>
          <w:lang w:val="es-US"/>
        </w:rPr>
      </w:pPr>
    </w:p>
    <w:p w:rsidR="00CF6F79" w:rsidRDefault="00CF6F79" w:rsidP="00CF6F79">
      <w:pPr>
        <w:spacing w:line="264" w:lineRule="auto"/>
        <w:rPr>
          <w:b/>
          <w:sz w:val="48"/>
          <w:szCs w:val="48"/>
        </w:rPr>
      </w:pPr>
      <w:r>
        <w:rPr>
          <w:noProof/>
        </w:rPr>
        <w:lastRenderedPageBreak/>
        <w:drawing>
          <wp:inline distT="0" distB="0" distL="0" distR="0" wp14:anchorId="2BBF06BE" wp14:editId="5A7262AA">
            <wp:extent cx="1600200" cy="1143000"/>
            <wp:effectExtent l="0" t="0" r="0" b="0"/>
            <wp:docPr id="1" name="Picture 1" descr="\\fozzie\users\tracy\Desktop\Logos\CDCPSNetworkLogo30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zzie\users\tracy\Desktop\Logos\CDCPSNetworkLogo300BW.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inline>
        </w:drawing>
      </w:r>
    </w:p>
    <w:p w:rsidR="00CF6F79" w:rsidRPr="00191282" w:rsidRDefault="00CF6F79" w:rsidP="00CF6F79">
      <w:pPr>
        <w:spacing w:line="264" w:lineRule="auto"/>
        <w:jc w:val="center"/>
        <w:rPr>
          <w:sz w:val="28"/>
          <w:szCs w:val="28"/>
          <w:u w:val="single"/>
        </w:rPr>
      </w:pPr>
      <w:r w:rsidRPr="009C5F86">
        <w:rPr>
          <w:b/>
          <w:sz w:val="28"/>
          <w:szCs w:val="28"/>
          <w:u w:val="single"/>
        </w:rPr>
        <w:t xml:space="preserve">Community Day Charter Public Schools </w:t>
      </w:r>
      <w:r w:rsidRPr="00191282">
        <w:rPr>
          <w:b/>
          <w:sz w:val="28"/>
          <w:szCs w:val="28"/>
          <w:u w:val="single"/>
        </w:rPr>
        <w:t xml:space="preserve">– </w:t>
      </w:r>
      <w:proofErr w:type="spellStart"/>
      <w:r w:rsidRPr="00191282">
        <w:rPr>
          <w:b/>
          <w:sz w:val="28"/>
          <w:szCs w:val="28"/>
          <w:u w:val="single"/>
        </w:rPr>
        <w:t>P</w:t>
      </w:r>
      <w:r w:rsidRPr="00191282">
        <w:rPr>
          <w:b/>
          <w:color w:val="222222"/>
          <w:sz w:val="28"/>
          <w:szCs w:val="28"/>
          <w:u w:val="single"/>
        </w:rPr>
        <w:t>ólítica</w:t>
      </w:r>
      <w:proofErr w:type="spellEnd"/>
      <w:r w:rsidRPr="00191282">
        <w:rPr>
          <w:b/>
          <w:color w:val="222222"/>
          <w:sz w:val="28"/>
          <w:szCs w:val="28"/>
          <w:u w:val="single"/>
        </w:rPr>
        <w:t xml:space="preserve"> de </w:t>
      </w:r>
      <w:proofErr w:type="spellStart"/>
      <w:r w:rsidRPr="00191282">
        <w:rPr>
          <w:b/>
          <w:color w:val="222222"/>
          <w:sz w:val="28"/>
          <w:szCs w:val="28"/>
          <w:u w:val="single"/>
        </w:rPr>
        <w:t>Restricción</w:t>
      </w:r>
      <w:proofErr w:type="spellEnd"/>
      <w:r w:rsidRPr="00191282">
        <w:rPr>
          <w:b/>
          <w:color w:val="222222"/>
          <w:sz w:val="28"/>
          <w:szCs w:val="28"/>
          <w:u w:val="single"/>
        </w:rPr>
        <w:t xml:space="preserve"> </w:t>
      </w:r>
      <w:proofErr w:type="spellStart"/>
      <w:r w:rsidRPr="00191282">
        <w:rPr>
          <w:b/>
          <w:color w:val="222222"/>
          <w:sz w:val="28"/>
          <w:szCs w:val="28"/>
          <w:u w:val="single"/>
        </w:rPr>
        <w:t>Física</w:t>
      </w:r>
      <w:proofErr w:type="spellEnd"/>
    </w:p>
    <w:p w:rsidR="00CF6F79" w:rsidRPr="009C5F86" w:rsidRDefault="00CF6F79" w:rsidP="00CF6F79">
      <w:pPr>
        <w:spacing w:line="264" w:lineRule="auto"/>
      </w:pPr>
    </w:p>
    <w:p w:rsidR="00CF6F79" w:rsidRPr="009C5F86" w:rsidRDefault="00CF6F79" w:rsidP="00CF6F79">
      <w:pPr>
        <w:pStyle w:val="ListParagraph"/>
        <w:widowControl/>
        <w:numPr>
          <w:ilvl w:val="0"/>
          <w:numId w:val="75"/>
        </w:numPr>
        <w:kinsoku/>
        <w:ind w:left="360"/>
        <w:rPr>
          <w:rStyle w:val="shorttext"/>
          <w:b/>
          <w:color w:val="222222"/>
          <w:sz w:val="28"/>
          <w:szCs w:val="28"/>
          <w:lang w:val="es-ES"/>
        </w:rPr>
      </w:pPr>
      <w:r w:rsidRPr="009C5F86">
        <w:rPr>
          <w:rStyle w:val="shorttext"/>
          <w:b/>
          <w:color w:val="222222"/>
          <w:sz w:val="28"/>
          <w:szCs w:val="28"/>
          <w:lang w:val="es-ES"/>
        </w:rPr>
        <w:t>Introducción</w:t>
      </w:r>
    </w:p>
    <w:p w:rsidR="00CF6F79" w:rsidRPr="009C5F86" w:rsidRDefault="00CF6F79" w:rsidP="00CF6F79">
      <w:pPr>
        <w:pStyle w:val="ListParagraph"/>
        <w:ind w:left="360"/>
        <w:rPr>
          <w:b/>
          <w:color w:val="222222"/>
          <w:sz w:val="28"/>
          <w:szCs w:val="28"/>
          <w:lang w:val="es-ES"/>
        </w:rPr>
      </w:pPr>
    </w:p>
    <w:p w:rsidR="00CF6F79" w:rsidRPr="00191282" w:rsidRDefault="00CF6F79" w:rsidP="00CF6F79">
      <w:pPr>
        <w:pStyle w:val="ListParagraph"/>
        <w:ind w:left="0"/>
        <w:rPr>
          <w:lang w:val="es-US"/>
        </w:rPr>
      </w:pPr>
      <w:r w:rsidRPr="009C5F86">
        <w:rPr>
          <w:color w:val="222222"/>
          <w:lang w:val="es-ES"/>
        </w:rPr>
        <w:t>En conformidad con las Regulaciones del Commonwealth de Mass</w:t>
      </w:r>
      <w:r>
        <w:rPr>
          <w:color w:val="222222"/>
          <w:lang w:val="es-ES"/>
        </w:rPr>
        <w:t>achusetts (603 CMR 46.00), las e</w:t>
      </w:r>
      <w:r w:rsidRPr="009C5F86">
        <w:rPr>
          <w:color w:val="222222"/>
          <w:lang w:val="es-ES"/>
        </w:rPr>
        <w:t xml:space="preserve">scuelas </w:t>
      </w:r>
      <w:r>
        <w:rPr>
          <w:color w:val="222222"/>
          <w:lang w:val="es-ES"/>
        </w:rPr>
        <w:t>p</w:t>
      </w:r>
      <w:r w:rsidRPr="009C5F86">
        <w:rPr>
          <w:color w:val="222222"/>
          <w:lang w:val="es-ES"/>
        </w:rPr>
        <w:t xml:space="preserve">úblicas </w:t>
      </w:r>
      <w:proofErr w:type="spellStart"/>
      <w:r>
        <w:rPr>
          <w:color w:val="222222"/>
          <w:lang w:val="es-ES"/>
        </w:rPr>
        <w:t>Community</w:t>
      </w:r>
      <w:proofErr w:type="spellEnd"/>
      <w:r>
        <w:rPr>
          <w:color w:val="222222"/>
          <w:lang w:val="es-ES"/>
        </w:rPr>
        <w:t xml:space="preserve"> Day </w:t>
      </w:r>
      <w:proofErr w:type="spellStart"/>
      <w:r>
        <w:rPr>
          <w:color w:val="222222"/>
          <w:lang w:val="es-ES"/>
        </w:rPr>
        <w:t>Charter</w:t>
      </w:r>
      <w:proofErr w:type="spellEnd"/>
      <w:r>
        <w:rPr>
          <w:color w:val="222222"/>
          <w:lang w:val="es-ES"/>
        </w:rPr>
        <w:t xml:space="preserve"> </w:t>
      </w:r>
      <w:r w:rsidRPr="009C5F86">
        <w:rPr>
          <w:color w:val="222222"/>
          <w:lang w:val="es-ES"/>
        </w:rPr>
        <w:t xml:space="preserve">aseguran que todos los estudiantes que asisten a nuestra escuela están libres del uso no razonable de restricción física. </w:t>
      </w:r>
      <w:proofErr w:type="spellStart"/>
      <w:r w:rsidRPr="009C5F86">
        <w:rPr>
          <w:color w:val="222222"/>
          <w:lang w:val="es-ES"/>
        </w:rPr>
        <w:t>Community</w:t>
      </w:r>
      <w:proofErr w:type="spellEnd"/>
      <w:r w:rsidRPr="009C5F86">
        <w:rPr>
          <w:color w:val="222222"/>
          <w:lang w:val="es-ES"/>
        </w:rPr>
        <w:t xml:space="preserve"> Day </w:t>
      </w:r>
      <w:proofErr w:type="spellStart"/>
      <w:r w:rsidRPr="009C5F86">
        <w:rPr>
          <w:color w:val="222222"/>
          <w:lang w:val="es-ES"/>
        </w:rPr>
        <w:t>Charter</w:t>
      </w:r>
      <w:proofErr w:type="spellEnd"/>
      <w:r w:rsidRPr="009C5F86">
        <w:rPr>
          <w:color w:val="222222"/>
          <w:lang w:val="es-ES"/>
        </w:rPr>
        <w:t xml:space="preserve"> </w:t>
      </w:r>
      <w:proofErr w:type="spellStart"/>
      <w:r w:rsidRPr="009C5F86">
        <w:rPr>
          <w:color w:val="222222"/>
          <w:lang w:val="es-ES"/>
        </w:rPr>
        <w:t>Public</w:t>
      </w:r>
      <w:proofErr w:type="spellEnd"/>
      <w:r w:rsidRPr="009C5F86">
        <w:rPr>
          <w:color w:val="222222"/>
          <w:lang w:val="es-ES"/>
        </w:rPr>
        <w:t xml:space="preserve"> </w:t>
      </w:r>
      <w:proofErr w:type="spellStart"/>
      <w:r w:rsidRPr="009C5F86">
        <w:rPr>
          <w:color w:val="222222"/>
          <w:lang w:val="es-ES"/>
        </w:rPr>
        <w:t>Schools</w:t>
      </w:r>
      <w:proofErr w:type="spellEnd"/>
      <w:r w:rsidRPr="009C5F86">
        <w:rPr>
          <w:color w:val="222222"/>
          <w:lang w:val="es-ES"/>
        </w:rPr>
        <w:t xml:space="preserve"> se compromete a utilizar técnicas de </w:t>
      </w:r>
      <w:proofErr w:type="spellStart"/>
      <w:r w:rsidRPr="009C5F86">
        <w:rPr>
          <w:color w:val="222222"/>
          <w:lang w:val="es-ES"/>
        </w:rPr>
        <w:t>desescalamiento</w:t>
      </w:r>
      <w:proofErr w:type="spellEnd"/>
      <w:r w:rsidRPr="009C5F86">
        <w:rPr>
          <w:color w:val="222222"/>
          <w:lang w:val="es-ES"/>
        </w:rPr>
        <w:t xml:space="preserve"> como medio para r</w:t>
      </w:r>
      <w:r>
        <w:rPr>
          <w:color w:val="222222"/>
          <w:lang w:val="es-ES"/>
        </w:rPr>
        <w:t>esolver situaciones difíciles; s</w:t>
      </w:r>
      <w:r w:rsidRPr="009C5F86">
        <w:rPr>
          <w:color w:val="222222"/>
          <w:lang w:val="es-ES"/>
        </w:rPr>
        <w:t xml:space="preserve">in embargo, existen situaciones en las que estas técnicas no </w:t>
      </w:r>
      <w:r>
        <w:rPr>
          <w:color w:val="222222"/>
          <w:lang w:val="es-ES"/>
        </w:rPr>
        <w:t xml:space="preserve">pueden </w:t>
      </w:r>
      <w:r w:rsidRPr="009C5F86">
        <w:rPr>
          <w:color w:val="222222"/>
          <w:lang w:val="es-ES"/>
        </w:rPr>
        <w:t xml:space="preserve">ser eficaces para resolver la situación y habrá necesidad de intervenciones adicionales, como </w:t>
      </w:r>
      <w:proofErr w:type="gramStart"/>
      <w:r w:rsidRPr="009C5F86">
        <w:rPr>
          <w:color w:val="222222"/>
          <w:lang w:val="es-ES"/>
        </w:rPr>
        <w:t>la</w:t>
      </w:r>
      <w:proofErr w:type="gramEnd"/>
      <w:r w:rsidRPr="009C5F86">
        <w:rPr>
          <w:color w:val="222222"/>
          <w:lang w:val="es-ES"/>
        </w:rPr>
        <w:t xml:space="preserve"> </w:t>
      </w:r>
      <w:r>
        <w:rPr>
          <w:color w:val="222222"/>
          <w:lang w:val="es-ES"/>
        </w:rPr>
        <w:t>acompañamiento</w:t>
      </w:r>
      <w:r w:rsidRPr="009C5F86">
        <w:rPr>
          <w:color w:val="222222"/>
          <w:lang w:val="es-ES"/>
        </w:rPr>
        <w:t xml:space="preserve"> físic</w:t>
      </w:r>
      <w:r>
        <w:rPr>
          <w:color w:val="222222"/>
          <w:lang w:val="es-ES"/>
        </w:rPr>
        <w:t>o</w:t>
      </w:r>
      <w:r w:rsidRPr="009C5F86">
        <w:rPr>
          <w:color w:val="222222"/>
          <w:lang w:val="es-ES"/>
        </w:rPr>
        <w:t xml:space="preserve"> o la restricción física. La restricción física sólo se utilizará en situaciones de emergencia, como último recurso, después de que todas las alternativas menos intrusivas hayan fracasado o hayan sido consideradas inapropiadas y el comportamiento de un estudiante represente una amenaza de agresión o daño físi</w:t>
      </w:r>
      <w:r>
        <w:rPr>
          <w:color w:val="222222"/>
          <w:lang w:val="es-ES"/>
        </w:rPr>
        <w:t xml:space="preserve">co inminente, grave a sí mismo o </w:t>
      </w:r>
      <w:r w:rsidRPr="009C5F86">
        <w:rPr>
          <w:color w:val="222222"/>
          <w:lang w:val="es-ES"/>
        </w:rPr>
        <w:t xml:space="preserve">a otros. El objetivo de cualquier restricción física es prevenir o minimizar cualquier daño a los estudiantes o al personal usando la menor cantidad de fuerza para controlar la situación. El alcance de esta política de restricción física se extiende </w:t>
      </w:r>
      <w:r>
        <w:rPr>
          <w:color w:val="222222"/>
          <w:lang w:val="es-ES"/>
        </w:rPr>
        <w:t>a todos los programas escolares,</w:t>
      </w:r>
      <w:r w:rsidRPr="009C5F86">
        <w:rPr>
          <w:color w:val="222222"/>
          <w:lang w:val="es-ES"/>
        </w:rPr>
        <w:t xml:space="preserve"> eventos y actividades patrocinados por la escuela. En ningún momento</w:t>
      </w:r>
      <w:r>
        <w:rPr>
          <w:color w:val="222222"/>
          <w:lang w:val="es-ES"/>
        </w:rPr>
        <w:t>, los estudiantes en las e</w:t>
      </w:r>
      <w:r w:rsidRPr="009C5F86">
        <w:rPr>
          <w:color w:val="222222"/>
          <w:lang w:val="es-ES"/>
        </w:rPr>
        <w:t xml:space="preserve">scuelas </w:t>
      </w:r>
      <w:r>
        <w:rPr>
          <w:color w:val="222222"/>
          <w:lang w:val="es-ES"/>
        </w:rPr>
        <w:t xml:space="preserve">públicas de </w:t>
      </w:r>
      <w:proofErr w:type="spellStart"/>
      <w:r>
        <w:rPr>
          <w:color w:val="222222"/>
          <w:lang w:val="es-ES"/>
        </w:rPr>
        <w:t>Community</w:t>
      </w:r>
      <w:proofErr w:type="spellEnd"/>
      <w:r>
        <w:rPr>
          <w:color w:val="222222"/>
          <w:lang w:val="es-ES"/>
        </w:rPr>
        <w:t xml:space="preserve"> Day </w:t>
      </w:r>
      <w:proofErr w:type="spellStart"/>
      <w:r>
        <w:rPr>
          <w:color w:val="222222"/>
          <w:lang w:val="es-ES"/>
        </w:rPr>
        <w:t>Charter</w:t>
      </w:r>
      <w:proofErr w:type="spellEnd"/>
      <w:r w:rsidRPr="009C5F86">
        <w:rPr>
          <w:color w:val="222222"/>
          <w:lang w:val="es-ES"/>
        </w:rPr>
        <w:t xml:space="preserve"> serán sometidos a restricciones mecánicas, de medicación, </w:t>
      </w:r>
      <w:r>
        <w:rPr>
          <w:color w:val="222222"/>
          <w:lang w:val="es-ES"/>
        </w:rPr>
        <w:t>boca abajo</w:t>
      </w:r>
      <w:r w:rsidRPr="009C5F86">
        <w:rPr>
          <w:color w:val="222222"/>
          <w:lang w:val="es-ES"/>
        </w:rPr>
        <w:t xml:space="preserve"> o de aislamiento.</w:t>
      </w:r>
      <w:r w:rsidRPr="009C5F86">
        <w:rPr>
          <w:color w:val="222222"/>
          <w:lang w:val="es-ES"/>
        </w:rPr>
        <w:br/>
      </w:r>
      <w:r w:rsidRPr="009C5F86">
        <w:rPr>
          <w:color w:val="222222"/>
          <w:lang w:val="es-ES"/>
        </w:rPr>
        <w:br/>
        <w:t>El personal de la escuela solamente administrará una restricción física cuando sea necesario para proteger a un estudiante y/o un miembro de la comunidad escolar de daño físico inminente, serio. Cuando se necesita administrar una restricción física, el personal de la escuela debe tratar de prevenir o minimizar cualquier daño al estudiante como resultado del uso de restricción física.</w:t>
      </w:r>
    </w:p>
    <w:p w:rsidR="00CF6F79" w:rsidRPr="00191282" w:rsidRDefault="00CF6F79" w:rsidP="00CF6F79">
      <w:pPr>
        <w:rPr>
          <w:lang w:val="es-US"/>
        </w:rPr>
      </w:pPr>
    </w:p>
    <w:p w:rsidR="00CF6F79" w:rsidRPr="009C5F86" w:rsidRDefault="00CF6F79" w:rsidP="00CF6F79">
      <w:pPr>
        <w:pStyle w:val="ListParagraph"/>
        <w:widowControl/>
        <w:numPr>
          <w:ilvl w:val="0"/>
          <w:numId w:val="75"/>
        </w:numPr>
        <w:kinsoku/>
        <w:ind w:left="360"/>
        <w:rPr>
          <w:b/>
          <w:sz w:val="28"/>
          <w:szCs w:val="28"/>
        </w:rPr>
      </w:pPr>
      <w:r w:rsidRPr="009C5F86">
        <w:rPr>
          <w:rStyle w:val="shorttext"/>
          <w:b/>
          <w:color w:val="222222"/>
          <w:sz w:val="28"/>
          <w:szCs w:val="28"/>
          <w:lang w:val="es-ES"/>
        </w:rPr>
        <w:t>Definiciones</w:t>
      </w:r>
    </w:p>
    <w:p w:rsidR="00CF6F79" w:rsidRPr="009C5F86" w:rsidRDefault="00CF6F79" w:rsidP="00CF6F79">
      <w:pPr>
        <w:rPr>
          <w:b/>
        </w:rPr>
      </w:pPr>
    </w:p>
    <w:p w:rsidR="00CF6F79" w:rsidRPr="00191282" w:rsidRDefault="00CF6F79" w:rsidP="00CF6F79">
      <w:pPr>
        <w:pStyle w:val="ListParagraph"/>
        <w:widowControl/>
        <w:numPr>
          <w:ilvl w:val="0"/>
          <w:numId w:val="76"/>
        </w:numPr>
        <w:kinsoku/>
        <w:spacing w:after="200" w:line="276" w:lineRule="auto"/>
        <w:rPr>
          <w:color w:val="777777"/>
          <w:lang w:val="es-US"/>
        </w:rPr>
      </w:pPr>
      <w:r w:rsidRPr="009C5F86">
        <w:rPr>
          <w:lang w:val="es-ES"/>
        </w:rPr>
        <w:t>La restricción física es el contacto físico directo que impide o restringe significativamente la libertad de movimiento del estudiante.</w:t>
      </w:r>
    </w:p>
    <w:p w:rsidR="00CF6F79" w:rsidRPr="00191282" w:rsidRDefault="00CF6F79" w:rsidP="00CF6F79">
      <w:pPr>
        <w:pStyle w:val="ListParagraph"/>
        <w:widowControl/>
        <w:numPr>
          <w:ilvl w:val="0"/>
          <w:numId w:val="76"/>
        </w:numPr>
        <w:kinsoku/>
        <w:spacing w:after="200" w:line="276" w:lineRule="auto"/>
        <w:rPr>
          <w:color w:val="777777"/>
          <w:lang w:val="es-US"/>
        </w:rPr>
      </w:pPr>
      <w:r w:rsidRPr="009C5F86">
        <w:rPr>
          <w:lang w:val="es-ES"/>
        </w:rPr>
        <w:t>La restricción extendida es una restricción física cuya duración es de más de 20 minutos. Las restricciones extendidas aumentan el riesgo de lesión y, por lo tanto, requieren documentación escrita adicional como se describe en 603 CMR 46.02 (1) y reportado al Departamento de Educación.</w:t>
      </w:r>
    </w:p>
    <w:p w:rsidR="00CF6F79" w:rsidRPr="00191282" w:rsidRDefault="00CF6F79" w:rsidP="00CF6F79">
      <w:pPr>
        <w:pStyle w:val="ListParagraph"/>
        <w:widowControl/>
        <w:numPr>
          <w:ilvl w:val="0"/>
          <w:numId w:val="76"/>
        </w:numPr>
        <w:kinsoku/>
        <w:spacing w:after="200" w:line="276" w:lineRule="auto"/>
        <w:rPr>
          <w:color w:val="777777"/>
          <w:lang w:val="es-US"/>
        </w:rPr>
      </w:pPr>
      <w:r w:rsidRPr="009C5F86">
        <w:rPr>
          <w:lang w:val="es-ES"/>
        </w:rPr>
        <w:t>La restricción física no puede usarse para disciplin</w:t>
      </w:r>
      <w:r>
        <w:rPr>
          <w:lang w:val="es-ES"/>
        </w:rPr>
        <w:t>ar o castigar a un estudiante.</w:t>
      </w:r>
    </w:p>
    <w:p w:rsidR="00CF6F79" w:rsidRDefault="00CF6F79" w:rsidP="00CF6F79">
      <w:pPr>
        <w:rPr>
          <w:lang w:val="es-ES"/>
        </w:rPr>
      </w:pPr>
      <w:r w:rsidRPr="009C5F86">
        <w:rPr>
          <w:lang w:val="es-ES"/>
        </w:rPr>
        <w:t xml:space="preserve">(Tocar o sostener a un estudiante sin el uso de la fuerza incluyendo </w:t>
      </w:r>
      <w:r>
        <w:rPr>
          <w:lang w:val="es-ES"/>
        </w:rPr>
        <w:t>acompañamiento</w:t>
      </w:r>
      <w:r w:rsidRPr="009C5F86">
        <w:rPr>
          <w:lang w:val="es-ES"/>
        </w:rPr>
        <w:t xml:space="preserve"> </w:t>
      </w:r>
      <w:proofErr w:type="spellStart"/>
      <w:r w:rsidRPr="009C5F86">
        <w:rPr>
          <w:lang w:val="es-ES"/>
        </w:rPr>
        <w:t>físic</w:t>
      </w:r>
      <w:proofErr w:type="spellEnd"/>
      <w:r w:rsidRPr="009C5F86">
        <w:rPr>
          <w:lang w:val="es-ES"/>
        </w:rPr>
        <w:t>, tocar para proporcionar asistencia, y otras formas de contacto físico que no incluyen el uso de la fuerza no es una restricción física).</w:t>
      </w:r>
    </w:p>
    <w:p w:rsidR="00CF6F79" w:rsidRPr="00191282" w:rsidRDefault="00CF6F79" w:rsidP="00CF6F79">
      <w:pPr>
        <w:rPr>
          <w:color w:val="777777"/>
          <w:lang w:val="es-US"/>
        </w:rPr>
      </w:pPr>
    </w:p>
    <w:p w:rsidR="00CF6F79" w:rsidRPr="00191282" w:rsidRDefault="00CF6F79" w:rsidP="00CF6F79">
      <w:pPr>
        <w:pStyle w:val="Default"/>
        <w:numPr>
          <w:ilvl w:val="0"/>
          <w:numId w:val="75"/>
        </w:numPr>
        <w:ind w:left="360"/>
        <w:rPr>
          <w:b/>
          <w:color w:val="auto"/>
          <w:sz w:val="28"/>
          <w:szCs w:val="28"/>
          <w:lang w:val="es-US"/>
        </w:rPr>
      </w:pPr>
      <w:r w:rsidRPr="009C5F86">
        <w:rPr>
          <w:b/>
          <w:color w:val="222222"/>
          <w:sz w:val="28"/>
          <w:szCs w:val="28"/>
          <w:lang w:val="es-ES"/>
        </w:rPr>
        <w:t>Procedimientos para Manejar el Comportamiento del Estudiante</w:t>
      </w:r>
    </w:p>
    <w:p w:rsidR="00CF6F79" w:rsidRPr="00191282" w:rsidRDefault="00CF6F79" w:rsidP="00CF6F79">
      <w:pPr>
        <w:rPr>
          <w:b/>
          <w:lang w:val="es-US"/>
        </w:rPr>
      </w:pPr>
    </w:p>
    <w:p w:rsidR="00CF6F79" w:rsidRPr="00191282" w:rsidRDefault="00CF6F79" w:rsidP="00CF6F79">
      <w:pPr>
        <w:rPr>
          <w:b/>
          <w:lang w:val="es-US"/>
        </w:rPr>
      </w:pPr>
      <w:r w:rsidRPr="009C5F86">
        <w:rPr>
          <w:color w:val="222222"/>
          <w:lang w:val="es-ES"/>
        </w:rPr>
        <w:t xml:space="preserve">Las </w:t>
      </w:r>
      <w:r>
        <w:rPr>
          <w:color w:val="222222"/>
          <w:lang w:val="es-ES"/>
        </w:rPr>
        <w:t>e</w:t>
      </w:r>
      <w:r w:rsidRPr="009C5F86">
        <w:rPr>
          <w:color w:val="222222"/>
          <w:lang w:val="es-ES"/>
        </w:rPr>
        <w:t xml:space="preserve">scuelas </w:t>
      </w:r>
      <w:r>
        <w:rPr>
          <w:color w:val="222222"/>
          <w:lang w:val="es-ES"/>
        </w:rPr>
        <w:t>p</w:t>
      </w:r>
      <w:r w:rsidRPr="009C5F86">
        <w:rPr>
          <w:color w:val="222222"/>
          <w:lang w:val="es-ES"/>
        </w:rPr>
        <w:t xml:space="preserve">úblicas </w:t>
      </w:r>
      <w:proofErr w:type="spellStart"/>
      <w:r>
        <w:rPr>
          <w:color w:val="222222"/>
          <w:lang w:val="es-ES"/>
        </w:rPr>
        <w:t>Community</w:t>
      </w:r>
      <w:proofErr w:type="spellEnd"/>
      <w:r>
        <w:rPr>
          <w:color w:val="222222"/>
          <w:lang w:val="es-ES"/>
        </w:rPr>
        <w:t xml:space="preserve"> Day </w:t>
      </w:r>
      <w:proofErr w:type="spellStart"/>
      <w:r>
        <w:rPr>
          <w:color w:val="222222"/>
          <w:lang w:val="es-ES"/>
        </w:rPr>
        <w:t>Charter</w:t>
      </w:r>
      <w:proofErr w:type="spellEnd"/>
      <w:r>
        <w:rPr>
          <w:color w:val="222222"/>
          <w:lang w:val="es-ES"/>
        </w:rPr>
        <w:t xml:space="preserve"> t</w:t>
      </w:r>
      <w:r w:rsidRPr="009C5F86">
        <w:rPr>
          <w:color w:val="222222"/>
          <w:lang w:val="es-ES"/>
        </w:rPr>
        <w:t xml:space="preserve">ienen un Código de Conducta integral, el cual describe una serie de consecuencias apropiadas </w:t>
      </w:r>
      <w:r>
        <w:rPr>
          <w:color w:val="222222"/>
          <w:lang w:val="es-ES"/>
        </w:rPr>
        <w:t>por</w:t>
      </w:r>
      <w:r w:rsidRPr="009C5F86">
        <w:rPr>
          <w:color w:val="222222"/>
          <w:lang w:val="es-ES"/>
        </w:rPr>
        <w:t xml:space="preserve"> el comportamiento inapropiado del estudiante. Los procedimientos y consecuencias en el Código de Conducta se revisan anualmente y se hacen las revisiones necesarias. Este código se revisa con los estudiantes y los padres anualmente. Copias del código están disponibles para todos los padres de estudiantes matriculados. Además del Código de Conducta, existen procedimientos para abordar la violencia estudiantil, el comportamiento </w:t>
      </w:r>
      <w:proofErr w:type="spellStart"/>
      <w:r w:rsidRPr="009C5F86">
        <w:rPr>
          <w:color w:val="222222"/>
          <w:lang w:val="es-ES"/>
        </w:rPr>
        <w:t>autolesivo</w:t>
      </w:r>
      <w:proofErr w:type="spellEnd"/>
      <w:r w:rsidRPr="009C5F86">
        <w:rPr>
          <w:color w:val="222222"/>
          <w:lang w:val="es-ES"/>
        </w:rPr>
        <w:t>, el suicidio u otro comportamiento potencialmente peligroso de los estudiantes.</w:t>
      </w:r>
      <w:r w:rsidRPr="009C5F86">
        <w:rPr>
          <w:color w:val="222222"/>
          <w:lang w:val="es-ES"/>
        </w:rPr>
        <w:br/>
      </w:r>
      <w:r w:rsidRPr="009C5F86">
        <w:rPr>
          <w:color w:val="222222"/>
          <w:lang w:val="es-ES"/>
        </w:rPr>
        <w:br/>
        <w:t xml:space="preserve">Cuando un miembro del personal determina o </w:t>
      </w:r>
      <w:r>
        <w:rPr>
          <w:color w:val="222222"/>
          <w:lang w:val="es-ES"/>
        </w:rPr>
        <w:t>es</w:t>
      </w:r>
      <w:r w:rsidRPr="009C5F86">
        <w:rPr>
          <w:color w:val="222222"/>
          <w:lang w:val="es-ES"/>
        </w:rPr>
        <w:t xml:space="preserve"> consciente del comportamiento del estudiante que es violento, auto-lesionado, suicida, o escalando a un nivel potencialmente peligroso, las siguientes acciones deben ser tomadas:</w:t>
      </w:r>
      <w:r w:rsidRPr="009C5F86">
        <w:rPr>
          <w:color w:val="222222"/>
          <w:lang w:val="es-ES"/>
        </w:rPr>
        <w:br/>
        <w:t> </w:t>
      </w:r>
      <w:r w:rsidRPr="009C5F86">
        <w:rPr>
          <w:color w:val="222222"/>
          <w:lang w:val="es-ES"/>
        </w:rPr>
        <w:br/>
        <w:t xml:space="preserve">(1) El miembro del personal notifica inmediatamente al </w:t>
      </w:r>
      <w:r>
        <w:rPr>
          <w:color w:val="222222"/>
          <w:lang w:val="es-ES"/>
        </w:rPr>
        <w:t>Director/a</w:t>
      </w:r>
      <w:r w:rsidRPr="009C5F86">
        <w:rPr>
          <w:color w:val="222222"/>
          <w:lang w:val="es-ES"/>
        </w:rPr>
        <w:t xml:space="preserve"> de</w:t>
      </w:r>
      <w:r>
        <w:rPr>
          <w:color w:val="222222"/>
          <w:lang w:val="es-ES"/>
        </w:rPr>
        <w:t>l</w:t>
      </w:r>
      <w:r w:rsidRPr="009C5F86">
        <w:rPr>
          <w:color w:val="222222"/>
          <w:lang w:val="es-ES"/>
        </w:rPr>
        <w:t xml:space="preserve"> </w:t>
      </w:r>
      <w:r>
        <w:rPr>
          <w:color w:val="222222"/>
          <w:lang w:val="es-ES"/>
        </w:rPr>
        <w:t>e</w:t>
      </w:r>
      <w:r w:rsidRPr="009C5F86">
        <w:rPr>
          <w:color w:val="222222"/>
          <w:lang w:val="es-ES"/>
        </w:rPr>
        <w:t>scuela.</w:t>
      </w:r>
      <w:r w:rsidRPr="009C5F86">
        <w:rPr>
          <w:color w:val="222222"/>
          <w:lang w:val="es-ES"/>
        </w:rPr>
        <w:br/>
        <w:t xml:space="preserve">(2) El </w:t>
      </w:r>
      <w:r>
        <w:rPr>
          <w:color w:val="222222"/>
          <w:lang w:val="es-ES"/>
        </w:rPr>
        <w:t>Director/a</w:t>
      </w:r>
      <w:r w:rsidRPr="009C5F86">
        <w:rPr>
          <w:color w:val="222222"/>
          <w:lang w:val="es-ES"/>
        </w:rPr>
        <w:t xml:space="preserve"> de</w:t>
      </w:r>
      <w:r>
        <w:rPr>
          <w:color w:val="222222"/>
          <w:lang w:val="es-ES"/>
        </w:rPr>
        <w:t>l e</w:t>
      </w:r>
      <w:r w:rsidRPr="009C5F86">
        <w:rPr>
          <w:color w:val="222222"/>
          <w:lang w:val="es-ES"/>
        </w:rPr>
        <w:t xml:space="preserve">scuela envía al personal debidamente capacitado al lugar del estudiante para apoyar al miembro del personal y ayudar a contener el comportamiento del estudiante </w:t>
      </w:r>
      <w:r>
        <w:rPr>
          <w:color w:val="222222"/>
          <w:lang w:val="es-ES"/>
        </w:rPr>
        <w:t>a</w:t>
      </w:r>
      <w:r w:rsidRPr="009C5F86">
        <w:rPr>
          <w:color w:val="222222"/>
          <w:lang w:val="es-ES"/>
        </w:rPr>
        <w:t xml:space="preserve"> una escalada adicional.</w:t>
      </w:r>
      <w:r w:rsidRPr="009C5F86">
        <w:rPr>
          <w:color w:val="222222"/>
          <w:lang w:val="es-ES"/>
        </w:rPr>
        <w:br/>
        <w:t>(3) El personal capacitado acompañará al estudiante a un lugar tranquilo para desalentar el comportamiento o iniciar una remisión para una evaluación de emergencia.</w:t>
      </w:r>
      <w:r w:rsidRPr="009C5F86">
        <w:rPr>
          <w:color w:val="222222"/>
          <w:lang w:val="es-ES"/>
        </w:rPr>
        <w:br/>
        <w:t xml:space="preserve">(4) Si el estudiante se rehúsa a ir con el personal a un lugar tranquilo, entonces los miembros del personal permanecerán con el estudiante mientras que el miembro del personal que reporta saca a otros estudiantes </w:t>
      </w:r>
      <w:r>
        <w:rPr>
          <w:color w:val="222222"/>
          <w:lang w:val="es-ES"/>
        </w:rPr>
        <w:t>del lugar</w:t>
      </w:r>
      <w:r w:rsidRPr="009C5F86">
        <w:rPr>
          <w:color w:val="222222"/>
          <w:lang w:val="es-ES"/>
        </w:rPr>
        <w:t xml:space="preserve"> inmediat</w:t>
      </w:r>
      <w:r>
        <w:rPr>
          <w:color w:val="222222"/>
          <w:lang w:val="es-ES"/>
        </w:rPr>
        <w:t>o</w:t>
      </w:r>
      <w:r w:rsidRPr="009C5F86">
        <w:rPr>
          <w:color w:val="222222"/>
          <w:lang w:val="es-ES"/>
        </w:rPr>
        <w:t>. El proceso de descalificación o remisión se llevará a cabo como se indica en el paso 3.</w:t>
      </w:r>
      <w:r w:rsidRPr="009C5F86">
        <w:rPr>
          <w:color w:val="222222"/>
          <w:lang w:val="es-ES"/>
        </w:rPr>
        <w:br/>
        <w:t xml:space="preserve">(5) Si el comportamiento del estudiante es violento, </w:t>
      </w:r>
      <w:proofErr w:type="spellStart"/>
      <w:r w:rsidRPr="009C5F86">
        <w:rPr>
          <w:color w:val="222222"/>
          <w:lang w:val="es-ES"/>
        </w:rPr>
        <w:t>autolesivo</w:t>
      </w:r>
      <w:proofErr w:type="spellEnd"/>
      <w:r w:rsidRPr="009C5F86">
        <w:rPr>
          <w:color w:val="222222"/>
          <w:lang w:val="es-ES"/>
        </w:rPr>
        <w:t xml:space="preserve"> o suicida, entonces se tomarán todas las medidas necesarias, incluyendo restricciones físicas, para asegurar la seguridad del estudiante y de todos los demás miembros de la comunidad escolar.</w:t>
      </w:r>
      <w:r w:rsidRPr="009C5F86">
        <w:rPr>
          <w:color w:val="222222"/>
          <w:lang w:val="es-ES"/>
        </w:rPr>
        <w:br/>
      </w:r>
      <w:r w:rsidRPr="009C5F86">
        <w:rPr>
          <w:color w:val="222222"/>
          <w:lang w:val="es-ES"/>
        </w:rPr>
        <w:br/>
        <w:t xml:space="preserve">Las </w:t>
      </w:r>
      <w:r>
        <w:rPr>
          <w:color w:val="222222"/>
          <w:lang w:val="es-ES"/>
        </w:rPr>
        <w:t>e</w:t>
      </w:r>
      <w:r w:rsidRPr="009C5F86">
        <w:rPr>
          <w:color w:val="222222"/>
          <w:lang w:val="es-ES"/>
        </w:rPr>
        <w:t xml:space="preserve">scuelas </w:t>
      </w:r>
      <w:r>
        <w:rPr>
          <w:color w:val="222222"/>
          <w:lang w:val="es-ES"/>
        </w:rPr>
        <w:t>p</w:t>
      </w:r>
      <w:r w:rsidRPr="009C5F86">
        <w:rPr>
          <w:color w:val="222222"/>
          <w:lang w:val="es-ES"/>
        </w:rPr>
        <w:t xml:space="preserve">úblicas de </w:t>
      </w:r>
      <w:proofErr w:type="spellStart"/>
      <w:r>
        <w:rPr>
          <w:color w:val="222222"/>
          <w:lang w:val="es-ES"/>
        </w:rPr>
        <w:t>Community</w:t>
      </w:r>
      <w:proofErr w:type="spellEnd"/>
      <w:r>
        <w:rPr>
          <w:color w:val="222222"/>
          <w:lang w:val="es-ES"/>
        </w:rPr>
        <w:t xml:space="preserve"> Day </w:t>
      </w:r>
      <w:proofErr w:type="spellStart"/>
      <w:r>
        <w:rPr>
          <w:color w:val="222222"/>
          <w:lang w:val="es-ES"/>
        </w:rPr>
        <w:t>Charter</w:t>
      </w:r>
      <w:proofErr w:type="spellEnd"/>
      <w:r w:rsidRPr="009C5F86">
        <w:rPr>
          <w:color w:val="222222"/>
          <w:lang w:val="es-ES"/>
        </w:rPr>
        <w:t xml:space="preserve"> también apoyan el uso de los siguientes programas y estrategias para abordar los problemas de comportamiento de los estudiantes de manera proactiva para minimizar la posibilidad de que el comportamiento se intensifique hasta el punto de que el comportamiento del estudiante represente una amenaza para sí mismo o para los demás. Los siguientes programas son opciones:</w:t>
      </w:r>
      <w:r w:rsidRPr="009C5F86">
        <w:rPr>
          <w:color w:val="222222"/>
          <w:lang w:val="es-ES"/>
        </w:rPr>
        <w:br/>
      </w:r>
      <w:r w:rsidRPr="009C5F86">
        <w:rPr>
          <w:color w:val="222222"/>
          <w:lang w:val="es-ES"/>
        </w:rPr>
        <w:br/>
        <w:t xml:space="preserve">(1) La capacitación de intervención de crisis </w:t>
      </w:r>
      <w:proofErr w:type="spellStart"/>
      <w:r w:rsidRPr="009C5F86">
        <w:rPr>
          <w:color w:val="222222"/>
          <w:lang w:val="es-ES"/>
        </w:rPr>
        <w:t>no</w:t>
      </w:r>
      <w:r>
        <w:rPr>
          <w:color w:val="222222"/>
          <w:lang w:val="es-ES"/>
        </w:rPr>
        <w:t>n</w:t>
      </w:r>
      <w:r w:rsidRPr="009C5F86">
        <w:rPr>
          <w:color w:val="222222"/>
          <w:lang w:val="es-ES"/>
        </w:rPr>
        <w:t>violenta</w:t>
      </w:r>
      <w:proofErr w:type="spellEnd"/>
      <w:r w:rsidRPr="009C5F86">
        <w:rPr>
          <w:color w:val="222222"/>
          <w:lang w:val="es-ES"/>
        </w:rPr>
        <w:t xml:space="preserve"> del Instituto de Prevención de Crisis (CPI) provee al personal con métodos para desalentar el comportamiento del estudiante;</w:t>
      </w:r>
      <w:r w:rsidRPr="009C5F86">
        <w:rPr>
          <w:color w:val="222222"/>
          <w:lang w:val="es-ES"/>
        </w:rPr>
        <w:br/>
        <w:t>(2) Las Intervenciones y Apoyos de Comportamiento Positivo (PBIS) proveen un sistema de apoyo y estrategias de nivel escolar para abordar el comportamiento de los estudiantes en todos los escenarios escolares, desde las expectativas de toda la escuela hasta los planes individuales de los estudiantes;</w:t>
      </w:r>
      <w:r w:rsidRPr="009C5F86">
        <w:rPr>
          <w:color w:val="222222"/>
          <w:lang w:val="es-ES"/>
        </w:rPr>
        <w:br/>
        <w:t xml:space="preserve">(3) Trauma </w:t>
      </w:r>
      <w:proofErr w:type="spellStart"/>
      <w:r w:rsidRPr="009C5F86">
        <w:rPr>
          <w:color w:val="222222"/>
          <w:lang w:val="es-ES"/>
        </w:rPr>
        <w:t>Informed</w:t>
      </w:r>
      <w:proofErr w:type="spellEnd"/>
      <w:r w:rsidRPr="009C5F86">
        <w:rPr>
          <w:color w:val="222222"/>
          <w:lang w:val="es-ES"/>
        </w:rPr>
        <w:t xml:space="preserve"> </w:t>
      </w:r>
      <w:proofErr w:type="spellStart"/>
      <w:r w:rsidRPr="009C5F86">
        <w:rPr>
          <w:color w:val="222222"/>
          <w:lang w:val="es-ES"/>
        </w:rPr>
        <w:t>Care</w:t>
      </w:r>
      <w:proofErr w:type="spellEnd"/>
      <w:r w:rsidRPr="009C5F86">
        <w:rPr>
          <w:color w:val="222222"/>
          <w:lang w:val="es-ES"/>
        </w:rPr>
        <w:t xml:space="preserve"> proporciona al personal una mejor comprensión de las necesidades de los estudiantes que tienen una historia de trauma y cómo esa historia puede estar influyendo en los comportamientos que se muestran en el entorno escolar;</w:t>
      </w:r>
      <w:r w:rsidRPr="009C5F86">
        <w:rPr>
          <w:color w:val="222222"/>
          <w:lang w:val="es-ES"/>
        </w:rPr>
        <w:br/>
        <w:t xml:space="preserve">(4) La Justicia Restaurativa trabaja para empoderar a los estudiantes para que hablen y resuelvan los problemas que enfrentan de una manera apropiada y </w:t>
      </w:r>
      <w:r>
        <w:rPr>
          <w:color w:val="222222"/>
          <w:lang w:val="es-ES"/>
        </w:rPr>
        <w:t>lugar</w:t>
      </w:r>
      <w:r w:rsidRPr="009C5F86">
        <w:rPr>
          <w:color w:val="222222"/>
          <w:lang w:val="es-ES"/>
        </w:rPr>
        <w:t>;</w:t>
      </w:r>
      <w:r w:rsidRPr="009C5F86">
        <w:rPr>
          <w:color w:val="222222"/>
          <w:lang w:val="es-ES"/>
        </w:rPr>
        <w:br/>
      </w:r>
      <w:r w:rsidRPr="009C5F86">
        <w:rPr>
          <w:color w:val="222222"/>
          <w:lang w:val="es-ES"/>
        </w:rPr>
        <w:lastRenderedPageBreak/>
        <w:t>(5) El Aprendizaje Emocional Social (SEL) es un proceso a través del cual niños y adultos adquieren y aplican efectivamente los conocimientos, actitudes y habilidades necesarias para comprender y manejar las emociones, establecer y lograr metas positivas, sentir y mostrar empatía por los demás, Mantener relaciones positivas y tomar decisiones responsables.</w:t>
      </w:r>
      <w:r w:rsidRPr="009C5F86">
        <w:rPr>
          <w:color w:val="222222"/>
          <w:lang w:val="es-ES"/>
        </w:rPr>
        <w:br/>
      </w:r>
      <w:r w:rsidRPr="009C5F86">
        <w:rPr>
          <w:color w:val="222222"/>
          <w:lang w:val="es-ES"/>
        </w:rPr>
        <w:br/>
        <w:t>Los edificios individuales pueden seleccionar de esta lista o identificar otro programa para proveer al personal con las habilidades necesarias para apoyar a los estudiantes que exhiben conductas agresivas y de dificultad.</w:t>
      </w:r>
    </w:p>
    <w:p w:rsidR="00CF6F79" w:rsidRPr="00191282" w:rsidRDefault="00CF6F79" w:rsidP="00CF6F79">
      <w:pPr>
        <w:rPr>
          <w:b/>
          <w:sz w:val="28"/>
          <w:szCs w:val="28"/>
          <w:lang w:val="es-US"/>
        </w:rPr>
      </w:pPr>
    </w:p>
    <w:p w:rsidR="00CF6F79" w:rsidRPr="009C5F86" w:rsidRDefault="00CF6F79" w:rsidP="00CF6F79">
      <w:pPr>
        <w:pStyle w:val="ListParagraph"/>
        <w:widowControl/>
        <w:numPr>
          <w:ilvl w:val="0"/>
          <w:numId w:val="75"/>
        </w:numPr>
        <w:kinsoku/>
        <w:spacing w:after="200" w:line="276" w:lineRule="auto"/>
        <w:ind w:left="360"/>
        <w:rPr>
          <w:b/>
          <w:sz w:val="28"/>
          <w:szCs w:val="28"/>
        </w:rPr>
      </w:pPr>
      <w:proofErr w:type="spellStart"/>
      <w:r w:rsidRPr="009C5F86">
        <w:rPr>
          <w:b/>
          <w:sz w:val="28"/>
          <w:szCs w:val="28"/>
        </w:rPr>
        <w:t>Entrenamiento</w:t>
      </w:r>
      <w:proofErr w:type="spellEnd"/>
    </w:p>
    <w:p w:rsidR="00CF6F79" w:rsidRPr="009C5F86" w:rsidRDefault="00CF6F79" w:rsidP="00CF6F79">
      <w:pPr>
        <w:pStyle w:val="z-TopofForm"/>
        <w:rPr>
          <w:rFonts w:ascii="Times New Roman" w:hAnsi="Times New Roman" w:cs="Times New Roman"/>
          <w:sz w:val="24"/>
          <w:szCs w:val="24"/>
        </w:rPr>
      </w:pPr>
      <w:r w:rsidRPr="009C5F86">
        <w:rPr>
          <w:rFonts w:ascii="Times New Roman" w:hAnsi="Times New Roman" w:cs="Times New Roman"/>
          <w:sz w:val="24"/>
          <w:szCs w:val="24"/>
        </w:rPr>
        <w:t>Top of Form</w:t>
      </w:r>
    </w:p>
    <w:p w:rsidR="00CF6F79" w:rsidRPr="00191282" w:rsidRDefault="00CF6F79" w:rsidP="00CF6F79">
      <w:pPr>
        <w:rPr>
          <w:color w:val="777777"/>
          <w:lang w:val="es-US"/>
        </w:rPr>
      </w:pPr>
      <w:r w:rsidRPr="009C5F86">
        <w:rPr>
          <w:lang w:val="es-ES"/>
        </w:rPr>
        <w:t xml:space="preserve">Cada </w:t>
      </w:r>
      <w:r>
        <w:rPr>
          <w:lang w:val="es-ES"/>
        </w:rPr>
        <w:t>Director/a</w:t>
      </w:r>
      <w:r w:rsidRPr="009C5F86">
        <w:rPr>
          <w:lang w:val="es-ES"/>
        </w:rPr>
        <w:t xml:space="preserve"> de la </w:t>
      </w:r>
      <w:r>
        <w:rPr>
          <w:lang w:val="es-ES"/>
        </w:rPr>
        <w:t>e</w:t>
      </w:r>
      <w:r w:rsidRPr="009C5F86">
        <w:rPr>
          <w:lang w:val="es-ES"/>
        </w:rPr>
        <w:t xml:space="preserve">scuela determinará un tiempo y un método para proveer a todo el personal del programa capacitación sobre los procedimientos de la Escuela </w:t>
      </w:r>
      <w:proofErr w:type="spellStart"/>
      <w:r>
        <w:rPr>
          <w:lang w:val="es-ES"/>
        </w:rPr>
        <w:t>Community</w:t>
      </w:r>
      <w:proofErr w:type="spellEnd"/>
      <w:r>
        <w:rPr>
          <w:lang w:val="es-ES"/>
        </w:rPr>
        <w:t xml:space="preserve"> Day </w:t>
      </w:r>
      <w:proofErr w:type="spellStart"/>
      <w:r>
        <w:rPr>
          <w:lang w:val="es-ES"/>
        </w:rPr>
        <w:t>Charter</w:t>
      </w:r>
      <w:proofErr w:type="spellEnd"/>
      <w:r w:rsidRPr="009C5F86">
        <w:rPr>
          <w:lang w:val="es-ES"/>
        </w:rPr>
        <w:t xml:space="preserve"> para abordar el comportamiento del estudiante y la política de restricción. Dicha capacitación deberá ocurrir dentro del primer mes de cada año escolar y para los empleados contratados después del año escolar comienza dentro de un mes de su empleo.</w:t>
      </w:r>
      <w:r w:rsidRPr="009C5F86">
        <w:rPr>
          <w:lang w:val="es-ES"/>
        </w:rPr>
        <w:br/>
      </w:r>
      <w:r w:rsidRPr="009C5F86">
        <w:rPr>
          <w:lang w:val="es-ES"/>
        </w:rPr>
        <w:br/>
        <w:t>La capacitación incluirá:</w:t>
      </w:r>
      <w:r w:rsidRPr="009C5F86">
        <w:rPr>
          <w:lang w:val="es-ES"/>
        </w:rPr>
        <w:br/>
        <w:t>(A) Una revisión exhaustiva de la política y procedimientos de restricción del distrito;</w:t>
      </w:r>
      <w:r w:rsidRPr="009C5F86">
        <w:rPr>
          <w:lang w:val="es-ES"/>
        </w:rPr>
        <w:br/>
        <w:t>B) Un examen de los métodos de la escuela o del programa para prevenir la violencia de los estudiantes, el comportamiento auto-perjudicial, incluida la planificación individual de crisis y la disminución de la conducta potencialmente peligrosa que se produce con un estudiante individual o entre grupos de estudiantes;</w:t>
      </w:r>
      <w:r w:rsidRPr="009C5F86">
        <w:rPr>
          <w:lang w:val="es-ES"/>
        </w:rPr>
        <w:br/>
        <w:t>C) Una descripción y explicación de las alternativas de la escuela o del programa a la restricción física y el uso de la restricción física únicamente como procedimiento de emergencia;</w:t>
      </w:r>
      <w:r w:rsidRPr="009C5F86">
        <w:rPr>
          <w:lang w:val="es-ES"/>
        </w:rPr>
        <w:br/>
        <w:t>D) Métodos para involucrar a los padres en las discusiones sobre prevención de restricciones y el uso de restricciones físicas únicamente como un procedimiento de emergencia;</w:t>
      </w:r>
      <w:r w:rsidRPr="009C5F86">
        <w:rPr>
          <w:lang w:val="es-ES"/>
        </w:rPr>
        <w:br/>
        <w:t>E) Una descripción de los requisitos de formación necesarios para poder aplicar una restricción física;</w:t>
      </w:r>
      <w:r w:rsidRPr="009C5F86">
        <w:rPr>
          <w:lang w:val="es-ES"/>
        </w:rPr>
        <w:br/>
        <w:t>F) Los requisitos y procedimientos para: notificar las restricciones a los padres y al DESE, examinar las restricciones posteriores, recibir e investigar las prácticas de restricción y la revisión periódica de los datos y la documentación sobre el uso de las restricciones físicas;</w:t>
      </w:r>
      <w:r w:rsidRPr="009C5F86">
        <w:rPr>
          <w:lang w:val="es-ES"/>
        </w:rPr>
        <w:br/>
        <w:t>(G) El procedimiento para hacer esfuerzos razonables para notificar a un padre del uso de la restricción en un estudiante dentro de las 24 horas de la restricción y la notificación escrita de seguimiento al padre dentro de tres (3)</w:t>
      </w:r>
      <w:r>
        <w:rPr>
          <w:lang w:val="es-ES"/>
        </w:rPr>
        <w:t xml:space="preserve"> días escolares </w:t>
      </w:r>
      <w:proofErr w:type="spellStart"/>
      <w:r>
        <w:rPr>
          <w:lang w:val="es-ES"/>
        </w:rPr>
        <w:t>laboables</w:t>
      </w:r>
      <w:proofErr w:type="spellEnd"/>
      <w:r>
        <w:rPr>
          <w:lang w:val="es-ES"/>
        </w:rPr>
        <w:t xml:space="preserve"> atreve de un correo electrónico.</w:t>
      </w:r>
      <w:r w:rsidRPr="009C5F86">
        <w:rPr>
          <w:lang w:val="es-ES"/>
        </w:rPr>
        <w:br/>
      </w:r>
      <w:r w:rsidRPr="009C5F86">
        <w:rPr>
          <w:lang w:val="es-ES"/>
        </w:rPr>
        <w:br/>
        <w:t xml:space="preserve">Al principio de cada año escolar, los </w:t>
      </w:r>
      <w:r>
        <w:rPr>
          <w:lang w:val="es-ES"/>
        </w:rPr>
        <w:t>Directores</w:t>
      </w:r>
      <w:r w:rsidRPr="009C5F86">
        <w:rPr>
          <w:lang w:val="es-ES"/>
        </w:rPr>
        <w:t xml:space="preserve"> de</w:t>
      </w:r>
      <w:r>
        <w:rPr>
          <w:lang w:val="es-ES"/>
        </w:rPr>
        <w:t xml:space="preserve"> la</w:t>
      </w:r>
      <w:r w:rsidRPr="009C5F86">
        <w:rPr>
          <w:lang w:val="es-ES"/>
        </w:rPr>
        <w:t xml:space="preserve"> Escuela deben identificar al personal del programa que está autorizado a servir como un recurso de toda la escuela para ayudar a asegurar la administración apropiada de la restricción física. Dicho personal participará en una formación a fondo sobre el uso de la restricción física a través de la intervención de crisis </w:t>
      </w:r>
      <w:proofErr w:type="spellStart"/>
      <w:r w:rsidRPr="009C5F86">
        <w:rPr>
          <w:lang w:val="es-ES"/>
        </w:rPr>
        <w:t>noviolenta</w:t>
      </w:r>
      <w:proofErr w:type="spellEnd"/>
      <w:r w:rsidRPr="009C5F86">
        <w:rPr>
          <w:lang w:val="es-ES"/>
        </w:rPr>
        <w:t xml:space="preserve"> del Instituto de Prevención de Crisis (CPI). El Departamento de Educación recomienda que dicho entrenamiento tenga por lo menos 16 horas de duración y un entrenamiento de actualización anual después. Sólo personal capacitado administrará restricciones físicas sin embargo esto no impide que un maestro o empleado use fuerza razonable para proteger a los estudiantes, otras personas, o ellos mismos de asalto o daño físico inminente, serio.</w:t>
      </w:r>
      <w:r w:rsidRPr="009C5F86">
        <w:rPr>
          <w:lang w:val="es-ES"/>
        </w:rPr>
        <w:br/>
      </w:r>
      <w:r w:rsidRPr="00191282">
        <w:rPr>
          <w:lang w:val="es-US"/>
        </w:rPr>
        <w:br/>
        <w:t>La formación a fondo del personal incluirá, pero no se limitará a:</w:t>
      </w:r>
      <w:r w:rsidRPr="00191282">
        <w:rPr>
          <w:lang w:val="es-US"/>
        </w:rPr>
        <w:br/>
      </w:r>
      <w:r w:rsidRPr="00191282">
        <w:rPr>
          <w:lang w:val="es-US"/>
        </w:rPr>
        <w:lastRenderedPageBreak/>
        <w:t>A) Procedimientos adecuados para impedir la necesidad de restricciones físicas, incluida la disminución de los comportamientos problemáticos, la creación de relaciones y el uso de alternativas a la restricción;</w:t>
      </w:r>
      <w:r w:rsidRPr="00191282">
        <w:rPr>
          <w:lang w:val="es-US"/>
        </w:rPr>
        <w:br/>
        <w:t>B) Instrucción sobre el impacto de la restricción física en el estudiante y en la familia, reconociendo que el acto de restricción tiene impacto, incluyendo pero no limitado a: efectos psicológicos, fisiológicos y socio-emocionales;</w:t>
      </w:r>
      <w:r w:rsidRPr="00191282">
        <w:rPr>
          <w:lang w:val="es-US"/>
        </w:rPr>
        <w:br/>
        <w:t>C) Una descripción e identificación de comportamientos peligrosos por parte de los estudiantes que puedan indicar la necesidad de restricciones físicas y métodos para evaluar el riesgo de daño en situaciones individuales a fin de determinar si el uso de la restricción está justificado;</w:t>
      </w:r>
      <w:r w:rsidRPr="00191282">
        <w:rPr>
          <w:lang w:val="es-US"/>
        </w:rPr>
        <w:br/>
        <w:t>D) Experiencia simulada de administración y recepción de restricciones físicas, instrucción sobre los efectos en la persona restringida, incluida instrucción sobre el monitoreo de signos físicos de angustia y la obtención de asistencia médica;</w:t>
      </w:r>
      <w:r w:rsidRPr="00191282">
        <w:rPr>
          <w:lang w:val="es-US"/>
        </w:rPr>
        <w:br/>
        <w:t>E) Instrucción sobre la documentación y los requisitos de presentación de informes y la investigación de las lesiones y las quejas; y</w:t>
      </w:r>
      <w:r w:rsidRPr="00191282">
        <w:rPr>
          <w:lang w:val="es-US"/>
        </w:rPr>
        <w:br/>
        <w:t>F) Demostración por los participantes de la competencia y competencia en la administración de restricciones físicas.</w:t>
      </w:r>
    </w:p>
    <w:p w:rsidR="00CF6F79" w:rsidRPr="00191282" w:rsidRDefault="00CF6F79" w:rsidP="00CF6F79">
      <w:pPr>
        <w:shd w:val="clear" w:color="auto" w:fill="F5F5F5"/>
        <w:textAlignment w:val="top"/>
        <w:rPr>
          <w:vanish/>
          <w:color w:val="777777"/>
          <w:sz w:val="20"/>
          <w:szCs w:val="20"/>
          <w:lang w:val="es-US"/>
        </w:rPr>
      </w:pPr>
      <w:r w:rsidRPr="00191282">
        <w:rPr>
          <w:vanish/>
          <w:color w:val="777777"/>
          <w:sz w:val="20"/>
          <w:szCs w:val="20"/>
          <w:lang w:val="es-US"/>
        </w:rPr>
        <w:t>View original translation</w:t>
      </w:r>
    </w:p>
    <w:p w:rsidR="00CF6F79" w:rsidRPr="00191282" w:rsidRDefault="00CF6F79" w:rsidP="00CF6F79">
      <w:pPr>
        <w:shd w:val="clear" w:color="auto" w:fill="FFFFFF"/>
        <w:textAlignment w:val="top"/>
        <w:rPr>
          <w:vanish/>
          <w:color w:val="1155CC"/>
          <w:sz w:val="20"/>
          <w:szCs w:val="20"/>
          <w:lang w:val="es-US"/>
        </w:rPr>
      </w:pPr>
      <w:r w:rsidRPr="009C5F86">
        <w:rPr>
          <w:vanish/>
          <w:color w:val="777777"/>
          <w:sz w:val="20"/>
          <w:szCs w:val="20"/>
        </w:rPr>
        <w:fldChar w:fldCharType="begin"/>
      </w:r>
      <w:r w:rsidRPr="00191282">
        <w:rPr>
          <w:vanish/>
          <w:color w:val="777777"/>
          <w:sz w:val="20"/>
          <w:szCs w:val="20"/>
          <w:lang w:val="es-US"/>
        </w:rPr>
        <w:instrText xml:space="preserve"> HYPERLINK "https://translate.google.com/community?source=t-user-edit" </w:instrText>
      </w:r>
      <w:r w:rsidRPr="009C5F86">
        <w:rPr>
          <w:vanish/>
          <w:color w:val="777777"/>
          <w:sz w:val="20"/>
          <w:szCs w:val="20"/>
        </w:rPr>
        <w:fldChar w:fldCharType="separate"/>
      </w:r>
    </w:p>
    <w:p w:rsidR="00CF6F79" w:rsidRPr="00191282" w:rsidRDefault="00CF6F79" w:rsidP="00CF6F79">
      <w:pPr>
        <w:shd w:val="clear" w:color="auto" w:fill="E8F0FF"/>
        <w:textAlignment w:val="top"/>
        <w:rPr>
          <w:vanish/>
          <w:color w:val="3B78E7"/>
          <w:sz w:val="20"/>
          <w:szCs w:val="20"/>
          <w:lang w:val="es-US"/>
        </w:rPr>
      </w:pPr>
      <w:r w:rsidRPr="00191282">
        <w:rPr>
          <w:vanish/>
          <w:color w:val="3B78E7"/>
          <w:sz w:val="20"/>
          <w:szCs w:val="20"/>
          <w:lang w:val="es-US"/>
        </w:rPr>
        <w:t>Continue improving translation quality</w:t>
      </w:r>
    </w:p>
    <w:p w:rsidR="00CF6F79" w:rsidRPr="00191282" w:rsidRDefault="00CF6F79" w:rsidP="00CF6F79">
      <w:pPr>
        <w:shd w:val="clear" w:color="auto" w:fill="E8F0FF"/>
        <w:textAlignment w:val="top"/>
        <w:rPr>
          <w:caps/>
          <w:vanish/>
          <w:color w:val="222222"/>
          <w:sz w:val="20"/>
          <w:szCs w:val="20"/>
          <w:lang w:val="es-US"/>
        </w:rPr>
      </w:pPr>
      <w:r w:rsidRPr="00191282">
        <w:rPr>
          <w:caps/>
          <w:vanish/>
          <w:color w:val="222222"/>
          <w:sz w:val="20"/>
          <w:szCs w:val="20"/>
          <w:lang w:val="es-US"/>
        </w:rPr>
        <w:t>Thank you!</w:t>
      </w:r>
    </w:p>
    <w:p w:rsidR="00CF6F79" w:rsidRPr="00191282" w:rsidRDefault="00CF6F79" w:rsidP="00CF6F79">
      <w:pPr>
        <w:shd w:val="clear" w:color="auto" w:fill="FFFFFF"/>
        <w:textAlignment w:val="top"/>
        <w:rPr>
          <w:vanish/>
          <w:color w:val="777777"/>
          <w:sz w:val="20"/>
          <w:szCs w:val="20"/>
          <w:lang w:val="es-US"/>
        </w:rPr>
      </w:pPr>
      <w:r w:rsidRPr="009C5F86">
        <w:rPr>
          <w:vanish/>
          <w:color w:val="777777"/>
          <w:sz w:val="20"/>
          <w:szCs w:val="20"/>
        </w:rPr>
        <w:fldChar w:fldCharType="end"/>
      </w:r>
    </w:p>
    <w:p w:rsidR="00CF6F79" w:rsidRPr="00191282" w:rsidRDefault="00CF6F79" w:rsidP="00CF6F79">
      <w:pPr>
        <w:shd w:val="clear" w:color="auto" w:fill="F9EDBE"/>
        <w:textAlignment w:val="top"/>
        <w:rPr>
          <w:vanish/>
          <w:color w:val="222222"/>
          <w:sz w:val="20"/>
          <w:szCs w:val="20"/>
          <w:lang w:val="es-US"/>
        </w:rPr>
      </w:pPr>
      <w:r w:rsidRPr="00191282">
        <w:rPr>
          <w:vanish/>
          <w:color w:val="222222"/>
          <w:sz w:val="20"/>
          <w:szCs w:val="20"/>
          <w:lang w:val="es-US"/>
        </w:rPr>
        <w:t>Your contribution will be used to improve translation quality and may be shown to users anonymously</w:t>
      </w:r>
    </w:p>
    <w:p w:rsidR="00CF6F79" w:rsidRPr="00191282" w:rsidRDefault="00CF6F79" w:rsidP="00CF6F79">
      <w:pPr>
        <w:shd w:val="clear" w:color="auto" w:fill="FFFFFF"/>
        <w:textAlignment w:val="top"/>
        <w:rPr>
          <w:vanish/>
          <w:color w:val="777777"/>
          <w:sz w:val="20"/>
          <w:szCs w:val="20"/>
          <w:lang w:val="es-US"/>
        </w:rPr>
      </w:pPr>
      <w:r w:rsidRPr="00191282">
        <w:rPr>
          <w:vanish/>
          <w:color w:val="777777"/>
          <w:sz w:val="20"/>
          <w:szCs w:val="20"/>
          <w:lang w:val="es-US"/>
        </w:rPr>
        <w:t>Contribute</w:t>
      </w:r>
    </w:p>
    <w:p w:rsidR="00CF6F79" w:rsidRPr="00191282" w:rsidRDefault="00CF6F79" w:rsidP="00CF6F79">
      <w:pPr>
        <w:shd w:val="clear" w:color="auto" w:fill="FFFFFF"/>
        <w:textAlignment w:val="top"/>
        <w:rPr>
          <w:vanish/>
          <w:color w:val="777777"/>
          <w:sz w:val="20"/>
          <w:szCs w:val="20"/>
          <w:lang w:val="es-US"/>
        </w:rPr>
      </w:pPr>
      <w:r w:rsidRPr="00191282">
        <w:rPr>
          <w:vanish/>
          <w:color w:val="777777"/>
          <w:sz w:val="20"/>
          <w:szCs w:val="20"/>
          <w:lang w:val="es-US"/>
        </w:rPr>
        <w:t>Close</w:t>
      </w:r>
    </w:p>
    <w:p w:rsidR="00CF6F79" w:rsidRPr="00191282" w:rsidRDefault="00CF6F79" w:rsidP="00CF6F79">
      <w:pPr>
        <w:shd w:val="clear" w:color="auto" w:fill="FFFFFF"/>
        <w:textAlignment w:val="top"/>
        <w:rPr>
          <w:vanish/>
          <w:color w:val="1155CC"/>
          <w:sz w:val="20"/>
          <w:szCs w:val="20"/>
          <w:lang w:val="es-US"/>
        </w:rPr>
      </w:pPr>
      <w:r w:rsidRPr="009C5F86">
        <w:rPr>
          <w:vanish/>
          <w:color w:val="777777"/>
          <w:sz w:val="20"/>
          <w:szCs w:val="20"/>
        </w:rPr>
        <w:fldChar w:fldCharType="begin"/>
      </w:r>
      <w:r w:rsidRPr="00191282">
        <w:rPr>
          <w:vanish/>
          <w:color w:val="777777"/>
          <w:sz w:val="20"/>
          <w:szCs w:val="20"/>
          <w:lang w:val="es-US"/>
        </w:rPr>
        <w:instrText xml:space="preserve"> HYPERLINK "https://translate.google.com/community?source=t-new-user" </w:instrText>
      </w:r>
      <w:r w:rsidRPr="009C5F86">
        <w:rPr>
          <w:vanish/>
          <w:color w:val="777777"/>
          <w:sz w:val="20"/>
          <w:szCs w:val="20"/>
        </w:rPr>
        <w:fldChar w:fldCharType="separate"/>
      </w:r>
    </w:p>
    <w:p w:rsidR="00CF6F79" w:rsidRPr="00191282" w:rsidRDefault="00CF6F79" w:rsidP="00CF6F79">
      <w:pPr>
        <w:shd w:val="clear" w:color="auto" w:fill="FFFFFF"/>
        <w:textAlignment w:val="top"/>
        <w:rPr>
          <w:caps/>
          <w:vanish/>
          <w:color w:val="3E82F7"/>
          <w:sz w:val="21"/>
          <w:szCs w:val="21"/>
          <w:lang w:val="es-US"/>
        </w:rPr>
      </w:pPr>
      <w:r w:rsidRPr="00191282">
        <w:rPr>
          <w:caps/>
          <w:vanish/>
          <w:color w:val="3E82F7"/>
          <w:sz w:val="21"/>
          <w:szCs w:val="21"/>
          <w:lang w:val="es-US"/>
        </w:rPr>
        <w:t>Join the Translate Community</w:t>
      </w:r>
    </w:p>
    <w:p w:rsidR="00CF6F79" w:rsidRPr="00191282" w:rsidRDefault="00CF6F79" w:rsidP="00CF6F79">
      <w:pPr>
        <w:shd w:val="clear" w:color="auto" w:fill="FFFFFF"/>
        <w:textAlignment w:val="top"/>
        <w:rPr>
          <w:vanish/>
          <w:color w:val="777777"/>
          <w:sz w:val="20"/>
          <w:szCs w:val="20"/>
          <w:lang w:val="es-US"/>
        </w:rPr>
      </w:pPr>
      <w:r w:rsidRPr="009C5F86">
        <w:rPr>
          <w:vanish/>
          <w:color w:val="777777"/>
          <w:sz w:val="20"/>
          <w:szCs w:val="20"/>
        </w:rPr>
        <w:fldChar w:fldCharType="end"/>
      </w:r>
    </w:p>
    <w:p w:rsidR="00CF6F79" w:rsidRPr="00191282" w:rsidRDefault="00CF6F79" w:rsidP="00CF6F79">
      <w:pPr>
        <w:shd w:val="clear" w:color="auto" w:fill="FFFFFF"/>
        <w:textAlignment w:val="top"/>
        <w:rPr>
          <w:lang w:val="es-US"/>
        </w:rPr>
      </w:pPr>
      <w:r w:rsidRPr="00191282">
        <w:rPr>
          <w:rStyle w:val="gt-ct-text1"/>
          <w:vanish/>
          <w:lang w:val="es-US"/>
        </w:rPr>
        <w:t>Each Head of School shall determine a time and a method to provide all program staff with training regarding Community Day Charter Public School’s procedures for addressing student behavior and restraint policy. Such training shall occur within the first month of each school year and for employees hired after the school year begins within a month of their employment. Training shall include: (a) A comprehensive review of the district's restraint policy and procedures; (b) A review of the school or program’s methods for preventing student violence, self-injurious behavior, including individual crisis planning and de-escalation of potentially dangerous behavior occurring with an individual student or among groups of students; (c) A description and explanation of the school or program’s alternatives to physical restraint and the use of physical restraint solely as an emergency procedure; (d) Methods for engaging parents in discussions about restraint prevention and the use of physical restraint solely as an emergency procedure; (e) A description of the training requirements needed to be able to implement a physical restraint; (f) The requirements and procedures for: reporting restraints to parents and DESE, post restraint reviews, receiving and investigating restraint practices, and the periodic review of data and documentation on the use of physical restraints; (g) The procedure for making reasonable efforts to notify a parent of the use of restraint on a student within 24 hours of the restraint and written notification follow up to the parent within three (3) school working days through an email At the beginning of each school year, the Heads of School shall identify program staff that is authorized to serve as a school-wide resource to assist in ensuring proper administration of physical restraint. Such staff shall participate in in-depth training in the use of physical restraint through Crisis Prevention Institute’s (CPI) Nonviolent Crisis Intervention. The Department of Education recommends that such training be at least 16 hours long and an annual refresher training thereafter. Only trained staff shall administer physical restraints however this does not preclude a teacher or employee from using reasonable force to protect students, other persons, or themselves from assault or imminent, serious, physical harm. The in-depth training for staff shall include, but not be limited to: (a) Appropriate procedures for preventing the need for physical restraint, including the de-escalation of problematic behavior, relationship building and the use of alternatives to restraint; (b) Instruction regarding the impact of physical restraint on the student and family, recognizing that the act of restraint has impact, including but not limited to: psychological, physiological, and social-emotional effects; (c) A description and identification of dangerous behaviors on the part of students that may indicate the need for physical restraint and methods for evaluating the risk of harm in individual situations in order to determine whether the use of restraint is warranted; (d) The simulated experience of administering and receiving physical restraint, instruction regarding the effect(s) on the person restrained, including instruction on monitoring physical signs of distress and obtaining medical assistance; (e) Instruction regarding documentation and reporting requirements and investigation of injuries and complaints; and (f) Demonstration by participants of competency and proficiency in administering physical restraint.</w:t>
      </w:r>
      <w:r w:rsidRPr="00191282">
        <w:rPr>
          <w:rStyle w:val="gt-ct-translit1"/>
          <w:vanish/>
          <w:color w:val="777777"/>
          <w:sz w:val="20"/>
          <w:szCs w:val="20"/>
          <w:lang w:val="es-US"/>
        </w:rPr>
        <w:t>ˈmanij</w:t>
      </w:r>
      <w:r w:rsidRPr="00191282">
        <w:rPr>
          <w:vanish/>
          <w:color w:val="777777"/>
          <w:lang w:val="es-US"/>
        </w:rPr>
        <w:t xml:space="preserve">Definitions of </w:t>
      </w:r>
      <w:r w:rsidRPr="00191282">
        <w:rPr>
          <w:rStyle w:val="gt-card-ttl-txt1"/>
          <w:vanish/>
          <w:lang w:val="es-US"/>
        </w:rPr>
        <w:t>Each Head of School shall determine a time and a method to provide all program staff with training regarding Community Day Charter Public School’s procedures for addressing student behavior and restraint policy. Such training shall occur within the first month of each school year and for employees hired after the school year begins within a month of their employment. Training shall include: (a) A comprehensive review of the district's restraint policy and procedures; (b) A review of the school or program’s methods for preventing student violence, self-injurious behavior, including individual crisis planning and de-escalation of potentially dangerous behavior occurring with an individual student or among groups of students; (c) A description and explanation of the school or program’s alternatives to physical restraint and the use of physical restraint solely as an emergency procedure; (d) Methods for engaging parents in discussions about restraint prevention and the use of physical restraint solely as an emergency procedure; (e) A description of the training requirements needed to be able to implement a physical restraint; (f) The requirements and procedures for: reporting restraints to parents and DESE, post restraint reviews, receiving and investigating restraint practices, and the periodic review of data and documentation on the use of physical restraints; (g) The procedure for making reasonable efforts to notify a parent of the use of restraint on a student within 24 hours of the restraint and written notification follow up to the parent within three (3) school working days through an email At the beginning of each school year, the Heads of School shall identify program staff that is authorized to serve as a school-wide resource to assist in ensuring proper administration of physical restraint. Such staff shall participate in in-depth training in the use of physical restraint through Crisis Prevention Institute’s (CPI) Nonviolent Crisis Intervention. The Department of Education recommends that such training be at least 16 hours long and an annual refresher training thereafter. Only trained staff shall administer physical restraints however this does not preclude a teacher or employee from using reasonable force to protect students, other persons, or themselves from assault or imminent, serious, physical harm. The in-depth training for staff shall include, but not be limited to: (a) Appropriate procedures for preventing the need for physical restraint, including the de-escalation of problematic behavior, relationship building and the use of alternatives to restraint; (b) Instruction regarding the impact of physical restraint on the student and family, recognizing that the act of restraint has impact, including but not limited to: psychological, physiological, and social-emotional effects; (c) A description and identification of dangerous behaviors on the part of students that may indicate the need for physical restraint and methods for evaluating the risk of harm in individual situations in order to determine whether the use of restraint is warranted; (d) The simulated experience of administering and receiving physical restraint, instruction regarding the effect(s) on the person restrained, including instruction on monitoring physical signs of distress and obtaining medical assistance; (e) Instruction regarding documentation and reporting requirements and investigation of injuries and complaints; and (f) Demonstration by participants of competency and proficiency in administering physical restraint.</w:t>
      </w:r>
      <w:r w:rsidRPr="00191282">
        <w:rPr>
          <w:i/>
          <w:iCs/>
          <w:vanish/>
          <w:color w:val="777777"/>
          <w:sz w:val="20"/>
          <w:szCs w:val="20"/>
          <w:lang w:val="es-US"/>
        </w:rPr>
        <w:t>noun</w:t>
      </w:r>
      <w:r w:rsidRPr="00191282">
        <w:rPr>
          <w:vanish/>
          <w:color w:val="222222"/>
          <w:sz w:val="20"/>
          <w:szCs w:val="20"/>
          <w:lang w:val="es-US"/>
        </w:rPr>
        <w:t>Preparación para perfeccionar el desarrollo de una actividad, especialmente para la práctica de un deporte.</w:t>
      </w:r>
      <w:r w:rsidRPr="00191282">
        <w:rPr>
          <w:vanish/>
          <w:color w:val="777777"/>
          <w:sz w:val="20"/>
          <w:szCs w:val="20"/>
          <w:lang w:val="es-US"/>
        </w:rPr>
        <w:t>ejercicios de entrenamiento; el piloto brasileño logró ayer, en los entrenamientos, establecer un nuevo récord del circuito .</w:t>
      </w:r>
    </w:p>
    <w:p w:rsidR="00CF6F79" w:rsidRPr="009C5F86" w:rsidRDefault="00CF6F79" w:rsidP="00CF6F79">
      <w:pPr>
        <w:shd w:val="clear" w:color="auto" w:fill="FFFFFF"/>
        <w:textAlignment w:val="top"/>
        <w:rPr>
          <w:vanish/>
          <w:color w:val="777777"/>
          <w:sz w:val="20"/>
          <w:szCs w:val="20"/>
        </w:rPr>
      </w:pPr>
      <w:r w:rsidRPr="009C5F86">
        <w:rPr>
          <w:rStyle w:val="cd-expand-label2"/>
          <w:vanish/>
          <w:color w:val="777777"/>
          <w:sz w:val="20"/>
          <w:szCs w:val="20"/>
        </w:rPr>
        <w:t>2 more definitions</w:t>
      </w:r>
    </w:p>
    <w:p w:rsidR="00CF6F79" w:rsidRPr="009C5F86" w:rsidRDefault="00CF6F79" w:rsidP="00CF6F79">
      <w:pPr>
        <w:shd w:val="clear" w:color="auto" w:fill="FFFFFF"/>
        <w:textAlignment w:val="top"/>
        <w:rPr>
          <w:vanish/>
          <w:color w:val="777777"/>
        </w:rPr>
      </w:pPr>
      <w:r w:rsidRPr="009C5F86">
        <w:rPr>
          <w:vanish/>
          <w:color w:val="777777"/>
        </w:rPr>
        <w:t xml:space="preserve">Synonyms of </w:t>
      </w:r>
      <w:r w:rsidRPr="009C5F86">
        <w:rPr>
          <w:rStyle w:val="gt-card-ttl-txt1"/>
          <w:vanish/>
        </w:rPr>
        <w:t>Each Head of School shall determine a time and a method to provide all program staff with training regarding Community Day Charter Public School’s procedures for addressing student behavior and restraint policy. Such training shall occur within the first month of each school year and for employees hired after the school year begins within a month of their employment. Training shall include: (a) A comprehensive review of the district's restraint policy and procedures; (b) A review of the school or program’s methods for preventing student violence, self-injurious behavior, including individual crisis planning and de-escalation of potentially dangerous behavior occurring with an individual student or among groups of students; (c) A description and explanation of the school or program’s alternatives to physical restraint and the use of physical restraint solely as an emergency procedure; (d) Methods for engaging parents in discussions about restraint prevention and the use of physical restraint solely as an emergency procedure; (e) A description of the training requirements needed to be able to implement a physical restraint; (f) The requirements and procedures for: reporting restraints to parents and DESE, post restraint reviews, receiving and investigating restraint practices, and the periodic review of data and documentation on the use of physical restraints; (g) The procedure for making reasonable efforts to notify a parent of the use of restraint on a student within 24 hours of the restraint and written notification follow up to the parent within three (3) school working days through an email At the beginning of each school year, the Heads of School shall identify program staff that is authorized to serve as a school-wide resource to assist in ensuring proper administration of physical restraint. Such staff shall participate in in-depth training in the use of physical restraint through Crisis Prevention Institute’s (CPI) Nonviolent Crisis Intervention. The Department of Education recommends that such training be at least 16 hours long and an annual refresher training thereafter. Only trained staff shall administer physical restraints however this does not preclude a teacher or employee from using reasonable force to protect students, other persons, or themselves from assault or imminent, serious, physical harm. The in-depth training for staff shall include, but not be limited to: (a) Appropriate procedures for preventing the need for physical restraint, including the de-escalation of problematic behavior, relationship building and the use of alternatives to restraint; (b) Instruction regarding the impact of physical restraint on the student and family, recognizing that the act of restraint has impact, including but not limited to: psychological, physiological, and social-emotional effects; (c) A description and identification of dangerous behaviors on the part of students that may indicate the need for physical restraint and methods for evaluating the risk of harm in individual situations in order to determine whether the use of restraint is warranted; (d) The simulated experience of administering and receiving physical restraint, instruction regarding the effect(s) on the person restrained, including instruction on monitoring physical signs of distress and obtaining medical assistance; (e) Instruction regarding documentation and reporting requirements and investigation of injuries and complaints; and (f) Demonstration by participants of competency and proficiency in administering physical restraint.</w:t>
      </w:r>
    </w:p>
    <w:p w:rsidR="00CF6F79" w:rsidRPr="009C5F86" w:rsidRDefault="00CF6F79" w:rsidP="00CF6F79">
      <w:pPr>
        <w:shd w:val="clear" w:color="auto" w:fill="FFFFFF"/>
        <w:textAlignment w:val="top"/>
        <w:rPr>
          <w:i/>
          <w:iCs/>
          <w:vanish/>
          <w:color w:val="777777"/>
          <w:sz w:val="20"/>
          <w:szCs w:val="20"/>
        </w:rPr>
      </w:pPr>
      <w:r w:rsidRPr="009C5F86">
        <w:rPr>
          <w:i/>
          <w:iCs/>
          <w:vanish/>
          <w:color w:val="777777"/>
          <w:sz w:val="20"/>
          <w:szCs w:val="20"/>
        </w:rPr>
        <w:t>noun</w:t>
      </w:r>
    </w:p>
    <w:p w:rsidR="00CF6F79" w:rsidRPr="009C5F86" w:rsidRDefault="00CF6F79" w:rsidP="00CF6F79">
      <w:pPr>
        <w:shd w:val="clear" w:color="auto" w:fill="FFFFFF"/>
        <w:ind w:left="720"/>
        <w:textAlignment w:val="top"/>
        <w:rPr>
          <w:vanish/>
          <w:color w:val="777777"/>
          <w:sz w:val="20"/>
          <w:szCs w:val="20"/>
        </w:rPr>
      </w:pPr>
      <w:proofErr w:type="spellStart"/>
      <w:proofErr w:type="gramStart"/>
      <w:r w:rsidRPr="009C5F86">
        <w:rPr>
          <w:rStyle w:val="gt-cd-cl1"/>
          <w:color w:val="222222"/>
          <w:sz w:val="20"/>
          <w:szCs w:val="20"/>
        </w:rPr>
        <w:t>ejercicio</w:t>
      </w:r>
      <w:proofErr w:type="gramEnd"/>
    </w:p>
    <w:p w:rsidR="00CF6F79" w:rsidRPr="009C5F86" w:rsidRDefault="00CF6F79" w:rsidP="00CF6F79">
      <w:pPr>
        <w:shd w:val="clear" w:color="auto" w:fill="FFFFFF"/>
        <w:textAlignment w:val="top"/>
        <w:rPr>
          <w:vanish/>
          <w:color w:val="777777"/>
          <w:sz w:val="20"/>
          <w:szCs w:val="20"/>
        </w:rPr>
      </w:pPr>
      <w:r w:rsidRPr="009C5F86">
        <w:rPr>
          <w:rStyle w:val="cd-expand-label2"/>
          <w:vanish/>
          <w:color w:val="777777"/>
          <w:sz w:val="20"/>
          <w:szCs w:val="20"/>
        </w:rPr>
        <w:t>57 more synonyms</w:t>
      </w:r>
    </w:p>
    <w:p w:rsidR="00CF6F79" w:rsidRPr="009C5F86" w:rsidRDefault="00CF6F79" w:rsidP="00CF6F79">
      <w:pPr>
        <w:shd w:val="clear" w:color="auto" w:fill="FFFFFF"/>
        <w:textAlignment w:val="top"/>
        <w:rPr>
          <w:vanish/>
          <w:color w:val="777777"/>
        </w:rPr>
      </w:pPr>
      <w:r w:rsidRPr="009C5F86">
        <w:rPr>
          <w:vanish/>
          <w:color w:val="777777"/>
        </w:rPr>
        <w:t xml:space="preserve">Examples of </w:t>
      </w:r>
      <w:r w:rsidRPr="009C5F86">
        <w:rPr>
          <w:rStyle w:val="gt-card-ttl-txt1"/>
          <w:vanish/>
        </w:rPr>
        <w:t>Each Head of School shall determine a time and a method to provide all program staff with training regarding Community Day Charter Public School’s procedures for addressing student behavior and restraint policy. Such training shall occur within the first month of each school year and for employees hired after the school year begins within a month of their employment. Training shall include: (a) A comprehensive review of the district's restraint policy and procedures; (b) A review of the school or program’s methods for preventing student violence, self-injurious behavior, including individual crisis planning and de-escalation of potentially dangerous behavior occurring with an individual student or among groups of students; (c) A description and explanation of the school or program’s alternatives to physical restraint and the use of physical restraint solely as an emergency procedure; (d) Methods for engaging parents in discussions about restraint prevention and the use of physical restraint solely as an emergency procedure; (e) A description of the training requirements needed to be able to implement a physical restraint; (f) The requirements and procedures for: reporting restraints to parents and DESE, post restraint reviews, receiving and investigating restraint practices, and the periodic review of data and documentation on the use of physical restraints; (g) The procedure for making reasonable efforts to notify a parent of the use of restraint on a student within 24 hours of the restraint and written notification follow up to the parent within three (3) school working days through an email At the beginning of each school year, the Heads of School shall identify program staff that is authorized to serve as a school-wide resource to assist in ensuring proper administration of physical restraint. Such staff shall participate in in-depth training in the use of physical restraint through Crisis Prevention Institute’s (CPI) Nonviolent Crisis Intervention. The Department of Education recommends that such training be at least 16 hours long and an annual refresher training thereafter. Only trained staff shall administer physical restraints however this does not preclude a teacher or employee from using reasonable force to protect students, other persons, or themselves from assault or imminent, serious, physical harm. The in-depth training for staff shall include, but not be limited to: (a) Appropriate procedures for preventing the need for physical restraint, including the de-escalation of problematic behavior, relationship building and the use of alternatives to restraint; (b) Instruction regarding the impact of physical restraint on the student and family, recognizing that the act of restraint has impact, including but not limited to: psychological, physiological, and social-emotional effects; (c) A description and identification of dangerous behaviors on the part of students that may indicate the need for physical restraint and methods for evaluating the risk of harm in individual situations in order to determine whether the use of restraint is warranted; (d) The simulated experience of administering and receiving physical restraint, instruction regarding the effect(s) on the person restrained, including instruction on monitoring physical signs of distress and obtaining medical assistance; (e) Instruction regarding documentation and reporting requirements and investigation of injuries and complaints; and (f) Demonstration by participants of competency and proficiency in administering physical restraint.</w:t>
      </w:r>
    </w:p>
    <w:p w:rsidR="00CF6F79" w:rsidRPr="009C5F86" w:rsidRDefault="00CF6F79" w:rsidP="00CF6F79">
      <w:pPr>
        <w:shd w:val="clear" w:color="auto" w:fill="FFFFFF"/>
        <w:textAlignment w:val="top"/>
        <w:rPr>
          <w:vanish/>
          <w:color w:val="777777"/>
          <w:sz w:val="20"/>
          <w:szCs w:val="20"/>
        </w:rPr>
      </w:pPr>
      <w:r w:rsidRPr="009C5F86">
        <w:rPr>
          <w:rStyle w:val="cd-expand-label2"/>
          <w:vanish/>
          <w:color w:val="777777"/>
          <w:sz w:val="20"/>
          <w:szCs w:val="20"/>
        </w:rPr>
        <w:t>29 more examples</w:t>
      </w:r>
    </w:p>
    <w:p w:rsidR="00CF6F79" w:rsidRPr="009C5F86" w:rsidRDefault="00CF6F79" w:rsidP="00CF6F79">
      <w:pPr>
        <w:shd w:val="clear" w:color="auto" w:fill="FFFFFF"/>
        <w:textAlignment w:val="top"/>
        <w:rPr>
          <w:vanish/>
          <w:color w:val="777777"/>
        </w:rPr>
      </w:pPr>
      <w:r w:rsidRPr="009C5F86">
        <w:rPr>
          <w:vanish/>
          <w:color w:val="777777"/>
        </w:rPr>
        <w:t>See also</w:t>
      </w:r>
    </w:p>
    <w:p w:rsidR="00CF6F79" w:rsidRPr="009C5F86" w:rsidRDefault="00CF6F79" w:rsidP="00CF6F79">
      <w:pPr>
        <w:shd w:val="clear" w:color="auto" w:fill="FFFFFF"/>
        <w:textAlignment w:val="top"/>
        <w:rPr>
          <w:vanish/>
          <w:color w:val="777777"/>
          <w:sz w:val="20"/>
          <w:szCs w:val="20"/>
        </w:rPr>
      </w:pPr>
      <w:proofErr w:type="gramStart"/>
      <w:r w:rsidRPr="009C5F86">
        <w:rPr>
          <w:rStyle w:val="gt-cd-cl1"/>
          <w:color w:val="222222"/>
          <w:sz w:val="20"/>
          <w:szCs w:val="20"/>
        </w:rPr>
        <w:t>campo</w:t>
      </w:r>
      <w:proofErr w:type="spellEnd"/>
      <w:proofErr w:type="gramEnd"/>
      <w:r w:rsidRPr="009C5F86">
        <w:rPr>
          <w:rStyle w:val="gt-cd-cl1"/>
          <w:color w:val="222222"/>
          <w:sz w:val="20"/>
          <w:szCs w:val="20"/>
        </w:rPr>
        <w:t xml:space="preserve"> de </w:t>
      </w:r>
      <w:proofErr w:type="spellStart"/>
      <w:r w:rsidRPr="009C5F86">
        <w:rPr>
          <w:rStyle w:val="gt-cd-cl1"/>
          <w:color w:val="222222"/>
          <w:sz w:val="20"/>
          <w:szCs w:val="20"/>
        </w:rPr>
        <w:t>entrenamiento</w:t>
      </w:r>
      <w:r w:rsidRPr="009C5F86">
        <w:rPr>
          <w:rStyle w:val="gt-rw-span1"/>
          <w:vanish/>
          <w:sz w:val="20"/>
          <w:szCs w:val="20"/>
        </w:rPr>
        <w:t xml:space="preserve">, </w:t>
      </w:r>
      <w:r w:rsidRPr="009C5F86">
        <w:rPr>
          <w:rStyle w:val="gt-cd-cl1"/>
          <w:color w:val="222222"/>
          <w:sz w:val="20"/>
          <w:szCs w:val="20"/>
        </w:rPr>
        <w:t>pista</w:t>
      </w:r>
      <w:proofErr w:type="spellEnd"/>
      <w:r w:rsidRPr="009C5F86">
        <w:rPr>
          <w:rStyle w:val="gt-cd-cl1"/>
          <w:color w:val="222222"/>
          <w:sz w:val="20"/>
          <w:szCs w:val="20"/>
        </w:rPr>
        <w:t xml:space="preserve"> de </w:t>
      </w:r>
      <w:proofErr w:type="spellStart"/>
      <w:r w:rsidRPr="009C5F86">
        <w:rPr>
          <w:rStyle w:val="gt-cd-cl1"/>
          <w:color w:val="222222"/>
          <w:sz w:val="20"/>
          <w:szCs w:val="20"/>
        </w:rPr>
        <w:t>entrenamiento</w:t>
      </w:r>
      <w:proofErr w:type="spellEnd"/>
    </w:p>
    <w:p w:rsidR="00CF6F79" w:rsidRPr="009C5F86" w:rsidRDefault="00CF6F79" w:rsidP="00CF6F79">
      <w:pPr>
        <w:shd w:val="clear" w:color="auto" w:fill="FFFFFF"/>
        <w:textAlignment w:val="top"/>
        <w:rPr>
          <w:vanish/>
          <w:color w:val="777777"/>
        </w:rPr>
      </w:pPr>
      <w:r w:rsidRPr="009C5F86">
        <w:rPr>
          <w:vanish/>
          <w:color w:val="777777"/>
        </w:rPr>
        <w:t xml:space="preserve">Translations of </w:t>
      </w:r>
      <w:r w:rsidRPr="009C5F86">
        <w:rPr>
          <w:rStyle w:val="gt-card-ttl-txt1"/>
          <w:vanish/>
        </w:rPr>
        <w:t>Each Head of School shall determine a time and a method to provide all program staff with training regarding Community Day Charter Public School’s procedures for addressing student behavior and restraint policy. Such training shall occur within the first month of each school year and for employees hired after the school year begins within a month of their employment. Training shall include: (a) A comprehensive review of the district's restraint policy and procedures; (b) A review of the school or program’s methods for preventing student violence, self-injurious behavior, including individual crisis planning and de-escalation of potentially dangerous behavior occurring with an individual student or among groups of students; (c) A description and explanation of the school or program’s alternatives to physical restraint and the use of physical restraint solely as an emergency procedure; (d) Methods for engaging parents in discussions about restraint prevention and the use of physical restraint solely as an emergency procedure; (e) A description of the training requirements needed to be able to implement a physical restraint; (f) The requirements and procedures for: reporting restraints to parents and DESE, post restraint reviews, receiving and investigating restraint practices, and the periodic review of data and documentation on the use of physical restraints; (g) The procedure for making reasonable efforts to notify a parent of the use of restraint on a student within 24 hours of the restraint and written notification follow up to the parent within three (3) school working days through an email At the beginning of each school year, the Heads of School shall identify program staff that is authorized to serve as a school-wide resource to assist in ensuring proper administration of physical restraint. Such staff shall participate in in-depth training in the use of physical restraint through Crisis Prevention Institute’s (CPI) Nonviolent Crisis Intervention. The Department of Education recommends that such training be at least 16 hours long and an annual refresher training thereafter. Only trained staff shall administer physical restraints however this does not preclude a teacher or employee from using reasonable force to protect students, other persons, or themselves from assault or imminent, serious, physical harm. The in-depth training for staff shall include, but not be limited to: (a) Appropriate procedures for preventing the need for physical restraint, including the de-escalation of problematic behavior, relationship building and the use of alternatives to restraint; (b) Instruction regarding the impact of physical restraint on the student and family, recognizing that the act of restraint has impact, including but not limited to: psychological, physiological, and social-emotional effects; (c) A description and identification of dangerous behaviors on the part of students that may indicate the need for physical restraint and methods for evaluating the risk of harm in individual situations in order to determine whether the use of restraint is warranted; (d) The simulated experience of administering and receiving physical restraint, instruction regarding the effect(s) on the person restrained, including instruction on monitoring physical signs of distress and obtaining medical assistance; (e) Instruction regarding documentation and reporting requirements and investigation of injuries and complaints; and (f) Demonstration by participants of competency and proficiency in administering physical restraint.</w:t>
      </w:r>
    </w:p>
    <w:p w:rsidR="00CF6F79" w:rsidRPr="009C5F86" w:rsidRDefault="00CF6F79" w:rsidP="00CF6F79">
      <w:pPr>
        <w:shd w:val="clear" w:color="auto" w:fill="FFFFFF"/>
        <w:textAlignment w:val="top"/>
        <w:rPr>
          <w:vanish/>
          <w:color w:val="777777"/>
          <w:sz w:val="20"/>
          <w:szCs w:val="20"/>
        </w:rPr>
      </w:pPr>
      <w:r w:rsidRPr="009C5F86">
        <w:rPr>
          <w:rStyle w:val="cd-expand-label2"/>
          <w:vanish/>
          <w:color w:val="777777"/>
          <w:sz w:val="20"/>
          <w:szCs w:val="20"/>
        </w:rPr>
        <w:t>19 more translations</w:t>
      </w:r>
    </w:p>
    <w:p w:rsidR="00CF6F79" w:rsidRPr="009C5F86" w:rsidRDefault="00CF6F79" w:rsidP="00CF6F79">
      <w:pPr>
        <w:shd w:val="clear" w:color="auto" w:fill="FFFFFF"/>
        <w:rPr>
          <w:vanish/>
          <w:color w:val="777777"/>
          <w:sz w:val="20"/>
          <w:szCs w:val="20"/>
        </w:rPr>
      </w:pPr>
      <w:r w:rsidRPr="009C5F86">
        <w:rPr>
          <w:vanish/>
          <w:color w:val="777777"/>
          <w:sz w:val="20"/>
          <w:szCs w:val="20"/>
        </w:rPr>
        <w:t>Our Translate Community checked this translation. You too can help us improve quality.</w:t>
      </w:r>
    </w:p>
    <w:p w:rsidR="00CF6F79" w:rsidRPr="009C5F86" w:rsidRDefault="00CF6F79" w:rsidP="00CF6F79">
      <w:pPr>
        <w:shd w:val="clear" w:color="auto" w:fill="FFFFFF"/>
        <w:rPr>
          <w:vanish/>
          <w:color w:val="1155CC"/>
          <w:sz w:val="20"/>
          <w:szCs w:val="20"/>
        </w:rPr>
      </w:pPr>
      <w:hyperlink r:id="rId44" w:history="1">
        <w:r w:rsidRPr="009C5F86">
          <w:rPr>
            <w:vanish/>
            <w:color w:val="1155CC"/>
            <w:sz w:val="20"/>
            <w:szCs w:val="20"/>
          </w:rPr>
          <w:t>Get started</w:t>
        </w:r>
      </w:hyperlink>
    </w:p>
    <w:p w:rsidR="00CF6F79" w:rsidRPr="009C5F86" w:rsidRDefault="00CF6F79" w:rsidP="00CF6F79">
      <w:pPr>
        <w:shd w:val="clear" w:color="auto" w:fill="FFFFFF"/>
        <w:rPr>
          <w:vanish/>
          <w:color w:val="1155CC"/>
          <w:sz w:val="20"/>
          <w:szCs w:val="20"/>
        </w:rPr>
      </w:pPr>
      <w:r w:rsidRPr="009C5F86">
        <w:rPr>
          <w:vanish/>
          <w:color w:val="1155CC"/>
          <w:sz w:val="20"/>
          <w:szCs w:val="20"/>
        </w:rPr>
        <w:t>Dismiss</w:t>
      </w:r>
    </w:p>
    <w:p w:rsidR="00CF6F79" w:rsidRPr="009C5F86" w:rsidRDefault="00CF6F79" w:rsidP="00CF6F79">
      <w:pPr>
        <w:shd w:val="clear" w:color="auto" w:fill="2A2A2A"/>
        <w:wordWrap w:val="0"/>
        <w:rPr>
          <w:b/>
          <w:bCs/>
          <w:vanish/>
          <w:color w:val="FFFFFF"/>
          <w:sz w:val="17"/>
          <w:szCs w:val="17"/>
        </w:rPr>
      </w:pPr>
      <w:r w:rsidRPr="009C5F86">
        <w:rPr>
          <w:b/>
          <w:bCs/>
          <w:vanish/>
          <w:color w:val="FFFFFF"/>
          <w:sz w:val="17"/>
          <w:szCs w:val="17"/>
        </w:rPr>
        <w:t>Copied</w:t>
      </w:r>
    </w:p>
    <w:p w:rsidR="00CF6F79" w:rsidRPr="009C5F86" w:rsidRDefault="00CF6F79" w:rsidP="00CF6F79">
      <w:pPr>
        <w:shd w:val="clear" w:color="auto" w:fill="FFFFFF"/>
        <w:rPr>
          <w:vanish/>
          <w:color w:val="777777"/>
          <w:sz w:val="18"/>
          <w:szCs w:val="18"/>
        </w:rPr>
      </w:pPr>
      <w:r w:rsidRPr="009C5F86">
        <w:rPr>
          <w:vanish/>
          <w:color w:val="777777"/>
          <w:sz w:val="18"/>
          <w:szCs w:val="18"/>
        </w:rPr>
        <w:t>Introduction</w:t>
      </w:r>
    </w:p>
    <w:p w:rsidR="00CF6F79" w:rsidRPr="009C5F86" w:rsidRDefault="00CF6F79" w:rsidP="00CF6F79">
      <w:pPr>
        <w:shd w:val="clear" w:color="auto" w:fill="FFFFFF"/>
        <w:rPr>
          <w:vanish/>
          <w:color w:val="777777"/>
          <w:sz w:val="18"/>
          <w:szCs w:val="18"/>
        </w:rPr>
      </w:pPr>
      <w:r w:rsidRPr="009C5F86">
        <w:rPr>
          <w:vanish/>
          <w:color w:val="777777"/>
          <w:sz w:val="18"/>
          <w:szCs w:val="18"/>
        </w:rPr>
        <w:t>introduction</w:t>
      </w:r>
    </w:p>
    <w:p w:rsidR="00CF6F79" w:rsidRPr="009C5F86" w:rsidRDefault="00CF6F79" w:rsidP="00CF6F79">
      <w:pPr>
        <w:shd w:val="clear" w:color="auto" w:fill="FFFFFF"/>
        <w:rPr>
          <w:vanish/>
          <w:color w:val="777777"/>
          <w:sz w:val="18"/>
          <w:szCs w:val="18"/>
        </w:rPr>
      </w:pPr>
      <w:r w:rsidRPr="009C5F86">
        <w:rPr>
          <w:vanish/>
          <w:color w:val="777777"/>
          <w:sz w:val="18"/>
          <w:szCs w:val="18"/>
        </w:rPr>
        <w:t>presentation</w:t>
      </w:r>
    </w:p>
    <w:p w:rsidR="00CF6F79" w:rsidRPr="009C5F86" w:rsidRDefault="00CF6F79" w:rsidP="00CF6F79">
      <w:pPr>
        <w:shd w:val="clear" w:color="auto" w:fill="FFFFFF"/>
        <w:rPr>
          <w:vanish/>
          <w:color w:val="777777"/>
          <w:sz w:val="18"/>
          <w:szCs w:val="18"/>
        </w:rPr>
      </w:pPr>
      <w:r w:rsidRPr="009C5F86">
        <w:rPr>
          <w:vanish/>
          <w:color w:val="777777"/>
          <w:sz w:val="18"/>
          <w:szCs w:val="18"/>
        </w:rPr>
        <w:t>insertion</w:t>
      </w:r>
    </w:p>
    <w:p w:rsidR="00CF6F79" w:rsidRPr="009C5F86" w:rsidRDefault="00CF6F79" w:rsidP="00CF6F79">
      <w:pPr>
        <w:shd w:val="clear" w:color="auto" w:fill="FFFFFF"/>
        <w:rPr>
          <w:vanish/>
          <w:color w:val="777777"/>
          <w:sz w:val="18"/>
          <w:szCs w:val="18"/>
        </w:rPr>
      </w:pPr>
      <w:r w:rsidRPr="009C5F86">
        <w:rPr>
          <w:vanish/>
          <w:color w:val="777777"/>
          <w:sz w:val="18"/>
          <w:szCs w:val="18"/>
        </w:rPr>
        <w:t>Foreword</w:t>
      </w:r>
    </w:p>
    <w:p w:rsidR="00CF6F79" w:rsidRPr="009C5F86" w:rsidRDefault="00CF6F79" w:rsidP="00CF6F79">
      <w:pPr>
        <w:shd w:val="clear" w:color="auto" w:fill="FFFFFF"/>
        <w:rPr>
          <w:vanish/>
          <w:color w:val="333333"/>
          <w:sz w:val="18"/>
          <w:szCs w:val="18"/>
        </w:rPr>
      </w:pPr>
      <w:r w:rsidRPr="009C5F86">
        <w:rPr>
          <w:vanish/>
          <w:color w:val="333333"/>
          <w:sz w:val="18"/>
          <w:szCs w:val="18"/>
        </w:rPr>
        <w:t>Introducción</w:t>
      </w:r>
    </w:p>
    <w:p w:rsidR="00CF6F79" w:rsidRPr="009C5F86" w:rsidRDefault="00CF6F79" w:rsidP="00CF6F79">
      <w:pPr>
        <w:shd w:val="clear" w:color="auto" w:fill="FFFFFF"/>
        <w:rPr>
          <w:vanish/>
          <w:color w:val="333333"/>
          <w:sz w:val="18"/>
          <w:szCs w:val="18"/>
        </w:rPr>
      </w:pPr>
      <w:r w:rsidRPr="009C5F86">
        <w:rPr>
          <w:vanish/>
          <w:color w:val="333333"/>
          <w:sz w:val="18"/>
          <w:szCs w:val="18"/>
        </w:rPr>
        <w:t>introducción</w:t>
      </w:r>
    </w:p>
    <w:p w:rsidR="00CF6F79" w:rsidRPr="009C5F86" w:rsidRDefault="00CF6F79" w:rsidP="00CF6F79">
      <w:pPr>
        <w:shd w:val="clear" w:color="auto" w:fill="FFFFFF"/>
        <w:rPr>
          <w:vanish/>
          <w:color w:val="333333"/>
          <w:sz w:val="18"/>
          <w:szCs w:val="18"/>
        </w:rPr>
      </w:pPr>
      <w:r w:rsidRPr="009C5F86">
        <w:rPr>
          <w:vanish/>
          <w:color w:val="333333"/>
          <w:sz w:val="18"/>
          <w:szCs w:val="18"/>
        </w:rPr>
        <w:t>presentación</w:t>
      </w:r>
    </w:p>
    <w:p w:rsidR="00CF6F79" w:rsidRPr="009C5F86" w:rsidRDefault="00CF6F79" w:rsidP="00CF6F79">
      <w:pPr>
        <w:shd w:val="clear" w:color="auto" w:fill="FFFFFF"/>
        <w:rPr>
          <w:vanish/>
          <w:color w:val="333333"/>
          <w:sz w:val="18"/>
          <w:szCs w:val="18"/>
        </w:rPr>
      </w:pPr>
      <w:r w:rsidRPr="009C5F86">
        <w:rPr>
          <w:vanish/>
          <w:color w:val="333333"/>
          <w:sz w:val="18"/>
          <w:szCs w:val="18"/>
        </w:rPr>
        <w:t>inserción</w:t>
      </w:r>
    </w:p>
    <w:p w:rsidR="00CF6F79" w:rsidRPr="009C5F86" w:rsidRDefault="00CF6F79" w:rsidP="00CF6F79">
      <w:pPr>
        <w:shd w:val="clear" w:color="auto" w:fill="FFFFFF"/>
        <w:rPr>
          <w:vanish/>
          <w:color w:val="333333"/>
          <w:sz w:val="18"/>
          <w:szCs w:val="18"/>
        </w:rPr>
      </w:pPr>
      <w:r w:rsidRPr="009C5F86">
        <w:rPr>
          <w:vanish/>
          <w:color w:val="333333"/>
          <w:sz w:val="18"/>
          <w:szCs w:val="18"/>
        </w:rPr>
        <w:t>prólogo</w:t>
      </w:r>
    </w:p>
    <w:p w:rsidR="00CF6F79" w:rsidRPr="009C5F86" w:rsidRDefault="00CF6F79" w:rsidP="00CF6F79">
      <w:pPr>
        <w:shd w:val="clear" w:color="auto" w:fill="FFFFFF"/>
        <w:rPr>
          <w:vanish/>
          <w:color w:val="333333"/>
          <w:sz w:val="18"/>
          <w:szCs w:val="18"/>
        </w:rPr>
      </w:pPr>
      <w:r w:rsidRPr="009C5F86">
        <w:rPr>
          <w:vanish/>
          <w:color w:val="333333"/>
          <w:sz w:val="18"/>
          <w:szCs w:val="18"/>
        </w:rPr>
        <w:t>Improve this translation</w:t>
      </w:r>
    </w:p>
    <w:p w:rsidR="00CF6F79" w:rsidRPr="009C5F86" w:rsidRDefault="00CF6F79" w:rsidP="00CF6F79">
      <w:pPr>
        <w:shd w:val="clear" w:color="auto" w:fill="2A2A2A"/>
        <w:wordWrap w:val="0"/>
        <w:rPr>
          <w:b/>
          <w:bCs/>
          <w:vanish/>
          <w:color w:val="FFFFFF"/>
          <w:sz w:val="17"/>
          <w:szCs w:val="17"/>
        </w:rPr>
      </w:pPr>
      <w:r w:rsidRPr="009C5F86">
        <w:rPr>
          <w:b/>
          <w:bCs/>
          <w:vanish/>
          <w:color w:val="FFFFFF"/>
          <w:sz w:val="17"/>
          <w:szCs w:val="17"/>
        </w:rPr>
        <w:t>Click to edit and see alternate translations</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FFFFF"/>
        <w:spacing w:line="360" w:lineRule="atLeast"/>
        <w:rPr>
          <w:vanish/>
          <w:color w:val="222222"/>
        </w:rPr>
      </w:pPr>
      <w:r w:rsidRPr="009C5F86">
        <w:rPr>
          <w:vanish/>
          <w:color w:val="222222"/>
        </w:rPr>
        <w:t>@</w:t>
      </w:r>
    </w:p>
    <w:p w:rsidR="00CF6F79" w:rsidRPr="009C5F86" w:rsidRDefault="00CF6F79" w:rsidP="00CF6F79">
      <w:pPr>
        <w:shd w:val="clear" w:color="auto" w:fill="F9EDBE"/>
        <w:jc w:val="center"/>
        <w:rPr>
          <w:vanish/>
          <w:color w:val="333333"/>
          <w:sz w:val="17"/>
          <w:szCs w:val="17"/>
        </w:rPr>
      </w:pPr>
      <w:r w:rsidRPr="009C5F86">
        <w:rPr>
          <w:vanish/>
          <w:color w:val="333333"/>
          <w:sz w:val="17"/>
          <w:szCs w:val="17"/>
        </w:rPr>
        <w:t>Move cursor to a text field before you click a candidate</w:t>
      </w:r>
    </w:p>
    <w:p w:rsidR="00CF6F79" w:rsidRPr="009C5F86" w:rsidRDefault="00CF6F79" w:rsidP="00CF6F79">
      <w:pPr>
        <w:shd w:val="clear" w:color="auto" w:fill="F0F0F0"/>
        <w:textAlignment w:val="top"/>
        <w:rPr>
          <w:vanish/>
          <w:color w:val="777777"/>
          <w:sz w:val="20"/>
          <w:szCs w:val="20"/>
        </w:rPr>
      </w:pPr>
      <w:r w:rsidRPr="009C5F86">
        <w:rPr>
          <w:vanish/>
          <w:color w:val="777777"/>
          <w:sz w:val="20"/>
          <w:szCs w:val="20"/>
        </w:rPr>
        <w:t>Multiple Languages</w:t>
      </w:r>
    </w:p>
    <w:p w:rsidR="00CF6F79" w:rsidRPr="009C5F86" w:rsidRDefault="00CF6F79" w:rsidP="00CF6F79">
      <w:pPr>
        <w:pStyle w:val="ListParagraph"/>
        <w:widowControl/>
        <w:numPr>
          <w:ilvl w:val="0"/>
          <w:numId w:val="75"/>
        </w:numPr>
        <w:kinsoku/>
        <w:spacing w:after="200" w:line="276" w:lineRule="auto"/>
        <w:ind w:left="360"/>
        <w:rPr>
          <w:b/>
          <w:sz w:val="28"/>
          <w:szCs w:val="28"/>
        </w:rPr>
      </w:pPr>
      <w:r w:rsidRPr="009C5F86">
        <w:rPr>
          <w:rStyle w:val="shorttext"/>
          <w:b/>
          <w:color w:val="222222"/>
          <w:sz w:val="28"/>
          <w:szCs w:val="28"/>
          <w:lang w:val="es-ES"/>
        </w:rPr>
        <w:t>Los Requisitos de Información</w:t>
      </w:r>
    </w:p>
    <w:p w:rsidR="00CF6F79" w:rsidRPr="009C5F86" w:rsidRDefault="00CF6F79" w:rsidP="00CF6F79">
      <w:pPr>
        <w:rPr>
          <w:lang w:val="es-ES"/>
        </w:rPr>
      </w:pPr>
      <w:r w:rsidRPr="009C5F86">
        <w:rPr>
          <w:lang w:val="es-ES"/>
        </w:rPr>
        <w:t xml:space="preserve">El personal deberá reportar verbalmente el uso de restricción física al </w:t>
      </w:r>
      <w:r>
        <w:rPr>
          <w:lang w:val="es-ES"/>
        </w:rPr>
        <w:t>Director/a</w:t>
      </w:r>
      <w:r w:rsidRPr="009C5F86">
        <w:rPr>
          <w:lang w:val="es-ES"/>
        </w:rPr>
        <w:t xml:space="preserve"> </w:t>
      </w:r>
      <w:proofErr w:type="gramStart"/>
      <w:r w:rsidRPr="009C5F86">
        <w:rPr>
          <w:lang w:val="es-ES"/>
        </w:rPr>
        <w:t>de</w:t>
      </w:r>
      <w:r>
        <w:rPr>
          <w:lang w:val="es-ES"/>
        </w:rPr>
        <w:t>l</w:t>
      </w:r>
      <w:proofErr w:type="gramEnd"/>
      <w:r>
        <w:rPr>
          <w:lang w:val="es-ES"/>
        </w:rPr>
        <w:t xml:space="preserve"> e</w:t>
      </w:r>
      <w:r w:rsidRPr="009C5F86">
        <w:rPr>
          <w:lang w:val="es-ES"/>
        </w:rPr>
        <w:t>scuela, si las circunstancias lo permiten, inmediatamente después del incidente. El uso de una restricción físi</w:t>
      </w:r>
      <w:r>
        <w:rPr>
          <w:lang w:val="es-ES"/>
        </w:rPr>
        <w:t>ca se registrará utilizando el f</w:t>
      </w:r>
      <w:r w:rsidRPr="009C5F86">
        <w:rPr>
          <w:lang w:val="es-ES"/>
        </w:rPr>
        <w:t xml:space="preserve">ormulario de restricción de las </w:t>
      </w:r>
      <w:r>
        <w:rPr>
          <w:lang w:val="es-ES"/>
        </w:rPr>
        <w:t>es</w:t>
      </w:r>
      <w:r w:rsidRPr="009C5F86">
        <w:rPr>
          <w:lang w:val="es-ES"/>
        </w:rPr>
        <w:t xml:space="preserve">cuelas </w:t>
      </w:r>
      <w:proofErr w:type="spellStart"/>
      <w:r>
        <w:rPr>
          <w:lang w:val="es-ES"/>
        </w:rPr>
        <w:t>Community</w:t>
      </w:r>
      <w:proofErr w:type="spellEnd"/>
      <w:r>
        <w:rPr>
          <w:lang w:val="es-ES"/>
        </w:rPr>
        <w:t xml:space="preserve"> Day </w:t>
      </w:r>
      <w:proofErr w:type="spellStart"/>
      <w:r>
        <w:rPr>
          <w:lang w:val="es-ES"/>
        </w:rPr>
        <w:t>Charter</w:t>
      </w:r>
      <w:proofErr w:type="spellEnd"/>
      <w:r w:rsidRPr="009C5F86">
        <w:rPr>
          <w:lang w:val="es-ES"/>
        </w:rPr>
        <w:t xml:space="preserve"> y se enviará al </w:t>
      </w:r>
      <w:r>
        <w:rPr>
          <w:lang w:val="es-ES"/>
        </w:rPr>
        <w:t xml:space="preserve">Director/a </w:t>
      </w:r>
      <w:proofErr w:type="gramStart"/>
      <w:r>
        <w:rPr>
          <w:lang w:val="es-ES"/>
        </w:rPr>
        <w:t>del</w:t>
      </w:r>
      <w:proofErr w:type="gramEnd"/>
      <w:r>
        <w:rPr>
          <w:lang w:val="es-ES"/>
        </w:rPr>
        <w:t xml:space="preserve"> e</w:t>
      </w:r>
      <w:r w:rsidRPr="009C5F86">
        <w:rPr>
          <w:lang w:val="es-ES"/>
        </w:rPr>
        <w:t>scuela antes de la siguiente jornada escolar. Los padres/tutores serán notificados inmediatamente por teléfono. Se enviará un</w:t>
      </w:r>
      <w:r>
        <w:rPr>
          <w:lang w:val="es-ES"/>
        </w:rPr>
        <w:t xml:space="preserve"> informe escrito a los padres/</w:t>
      </w:r>
      <w:r w:rsidRPr="009C5F86">
        <w:rPr>
          <w:lang w:val="es-ES"/>
        </w:rPr>
        <w:t>guardianes dentro de los 3 días hábiles escolares.</w:t>
      </w:r>
      <w:r w:rsidRPr="009C5F86">
        <w:rPr>
          <w:lang w:val="es-ES"/>
        </w:rPr>
        <w:br/>
      </w:r>
      <w:r w:rsidRPr="009C5F86">
        <w:rPr>
          <w:lang w:val="es-ES"/>
        </w:rPr>
        <w:br/>
        <w:t xml:space="preserve">El </w:t>
      </w:r>
      <w:r>
        <w:rPr>
          <w:lang w:val="es-ES"/>
        </w:rPr>
        <w:t>Director/a</w:t>
      </w:r>
      <w:r w:rsidRPr="009C5F86">
        <w:rPr>
          <w:lang w:val="es-ES"/>
        </w:rPr>
        <w:t xml:space="preserve"> de la </w:t>
      </w:r>
      <w:r>
        <w:rPr>
          <w:lang w:val="es-ES"/>
        </w:rPr>
        <w:t>e</w:t>
      </w:r>
      <w:r w:rsidRPr="009C5F86">
        <w:rPr>
          <w:lang w:val="es-ES"/>
        </w:rPr>
        <w:t xml:space="preserve">scuela mantendrá un registro continuo de todos los casos reportados de restricción física, los cuales serán puestos a disposición del Departamento de Educación para su revisión previa solicitud. El </w:t>
      </w:r>
      <w:r>
        <w:rPr>
          <w:lang w:val="es-ES"/>
        </w:rPr>
        <w:t>Director/a</w:t>
      </w:r>
      <w:r w:rsidRPr="009C5F86">
        <w:rPr>
          <w:lang w:val="es-ES"/>
        </w:rPr>
        <w:t xml:space="preserve"> </w:t>
      </w:r>
      <w:proofErr w:type="gramStart"/>
      <w:r w:rsidRPr="009C5F86">
        <w:rPr>
          <w:lang w:val="es-ES"/>
        </w:rPr>
        <w:t>de</w:t>
      </w:r>
      <w:r>
        <w:rPr>
          <w:lang w:val="es-ES"/>
        </w:rPr>
        <w:t>l</w:t>
      </w:r>
      <w:proofErr w:type="gramEnd"/>
      <w:r>
        <w:rPr>
          <w:lang w:val="es-ES"/>
        </w:rPr>
        <w:t xml:space="preserve"> e</w:t>
      </w:r>
      <w:r w:rsidRPr="009C5F86">
        <w:rPr>
          <w:lang w:val="es-ES"/>
        </w:rPr>
        <w:t xml:space="preserve">scuela revisará semanalmente los episodios de restricción física y se reunirá mensualmente para asegurar la exactitud y minuciosidad de los registros, así como el seguimiento necesario con los equipos de enseñanza y los próximos pasos. </w:t>
      </w:r>
      <w:r w:rsidRPr="003401E3">
        <w:rPr>
          <w:color w:val="222222"/>
          <w:lang w:val="es-ES"/>
        </w:rPr>
        <w:t>En el caso de que el Director/a de la escuela administre directamente una restricción, el Director de Operaciones designado por el Director Ejecutivo dirigirá la discusión del equipo de revisión.</w:t>
      </w:r>
      <w:r w:rsidRPr="003401E3">
        <w:rPr>
          <w:rFonts w:ascii="Arial" w:hAnsi="Arial" w:cs="Arial"/>
          <w:color w:val="222222"/>
          <w:lang w:val="es-ES"/>
        </w:rPr>
        <w:t xml:space="preserve"> C</w:t>
      </w:r>
      <w:r w:rsidRPr="003401E3">
        <w:rPr>
          <w:lang w:val="es-ES"/>
        </w:rPr>
        <w:t>ualquier</w:t>
      </w:r>
      <w:r w:rsidRPr="009C5F86">
        <w:rPr>
          <w:lang w:val="es-ES"/>
        </w:rPr>
        <w:t xml:space="preserve"> restricción de más de 20 minutos, o la ocurrencia de una lesión seria, el </w:t>
      </w:r>
      <w:r>
        <w:rPr>
          <w:lang w:val="es-ES"/>
        </w:rPr>
        <w:t>Director/a</w:t>
      </w:r>
      <w:r w:rsidRPr="009C5F86">
        <w:rPr>
          <w:lang w:val="es-ES"/>
        </w:rPr>
        <w:t xml:space="preserve"> de</w:t>
      </w:r>
      <w:r>
        <w:rPr>
          <w:lang w:val="es-ES"/>
        </w:rPr>
        <w:t xml:space="preserve"> la</w:t>
      </w:r>
      <w:r w:rsidRPr="009C5F86">
        <w:rPr>
          <w:lang w:val="es-ES"/>
        </w:rPr>
        <w:t xml:space="preserve"> </w:t>
      </w:r>
      <w:r>
        <w:rPr>
          <w:lang w:val="es-ES"/>
        </w:rPr>
        <w:t>e</w:t>
      </w:r>
      <w:r w:rsidRPr="009C5F86">
        <w:rPr>
          <w:lang w:val="es-ES"/>
        </w:rPr>
        <w:t xml:space="preserve">scuela enviará un informe de restricción e incluirá un registro para el período de 30 días antes de la restricción al Departamento de Educación dentro de los </w:t>
      </w:r>
      <w:r>
        <w:rPr>
          <w:lang w:val="es-ES"/>
        </w:rPr>
        <w:t>3</w:t>
      </w:r>
      <w:r w:rsidRPr="009C5F86">
        <w:rPr>
          <w:lang w:val="es-ES"/>
        </w:rPr>
        <w:t xml:space="preserve"> días hábiles escolares. 46,06 (5)</w:t>
      </w:r>
      <w:r w:rsidRPr="009C5F86">
        <w:rPr>
          <w:lang w:val="es-ES"/>
        </w:rPr>
        <w:br/>
      </w:r>
      <w:r w:rsidRPr="009C5F86">
        <w:rPr>
          <w:lang w:val="es-ES"/>
        </w:rPr>
        <w:br/>
        <w:t xml:space="preserve">Un tiempo sólo puede ser usado para calmar a un estudiante, y bajo ninguna circunstancia un estudiante debe dejarse sin supervisión. Un miembro del personal debe observar continuamente al estudiante y estar disponible si es necesario. Esto debe ser documentado, y reportado al </w:t>
      </w:r>
      <w:r>
        <w:rPr>
          <w:lang w:val="es-ES"/>
        </w:rPr>
        <w:t>Director/a</w:t>
      </w:r>
      <w:r w:rsidRPr="009C5F86">
        <w:rPr>
          <w:lang w:val="es-ES"/>
        </w:rPr>
        <w:t xml:space="preserve"> </w:t>
      </w:r>
      <w:proofErr w:type="gramStart"/>
      <w:r w:rsidRPr="009C5F86">
        <w:rPr>
          <w:lang w:val="es-ES"/>
        </w:rPr>
        <w:t>de</w:t>
      </w:r>
      <w:r>
        <w:rPr>
          <w:lang w:val="es-ES"/>
        </w:rPr>
        <w:t>l</w:t>
      </w:r>
      <w:proofErr w:type="gramEnd"/>
      <w:r w:rsidRPr="009C5F86">
        <w:rPr>
          <w:lang w:val="es-ES"/>
        </w:rPr>
        <w:t xml:space="preserve"> </w:t>
      </w:r>
      <w:r>
        <w:rPr>
          <w:lang w:val="es-ES"/>
        </w:rPr>
        <w:t>e</w:t>
      </w:r>
      <w:r w:rsidRPr="009C5F86">
        <w:rPr>
          <w:lang w:val="es-ES"/>
        </w:rPr>
        <w:t>scuela si el tiempo de espera dura más de 30 minutos.</w:t>
      </w:r>
    </w:p>
    <w:p w:rsidR="00CF6F79" w:rsidRPr="00191282" w:rsidRDefault="00CF6F79" w:rsidP="00CF6F79">
      <w:pPr>
        <w:rPr>
          <w:lang w:val="es-US"/>
        </w:rPr>
      </w:pPr>
    </w:p>
    <w:p w:rsidR="00CF6F79" w:rsidRPr="00191282" w:rsidRDefault="00CF6F79" w:rsidP="00CF6F79">
      <w:pPr>
        <w:rPr>
          <w:lang w:val="es-US"/>
        </w:rPr>
      </w:pPr>
    </w:p>
    <w:p w:rsidR="00CF6F79" w:rsidRPr="00191282" w:rsidRDefault="00CF6F79" w:rsidP="00CF6F79">
      <w:pPr>
        <w:pStyle w:val="ListParagraph"/>
        <w:widowControl/>
        <w:numPr>
          <w:ilvl w:val="0"/>
          <w:numId w:val="75"/>
        </w:numPr>
        <w:kinsoku/>
        <w:spacing w:after="200" w:line="276" w:lineRule="auto"/>
        <w:ind w:left="360"/>
        <w:rPr>
          <w:b/>
          <w:sz w:val="28"/>
          <w:szCs w:val="28"/>
          <w:lang w:val="es-US"/>
        </w:rPr>
      </w:pPr>
      <w:r w:rsidRPr="009C5F86">
        <w:rPr>
          <w:b/>
          <w:color w:val="222222"/>
          <w:sz w:val="28"/>
          <w:szCs w:val="28"/>
          <w:lang w:val="es-ES"/>
        </w:rPr>
        <w:t>Procedimiento - Recepción e Investigación de Quejas</w:t>
      </w:r>
    </w:p>
    <w:p w:rsidR="00CF6F79" w:rsidRPr="009C5F86" w:rsidRDefault="00CF6F79" w:rsidP="00CF6F79">
      <w:pPr>
        <w:rPr>
          <w:lang w:val="es-ES"/>
        </w:rPr>
      </w:pPr>
      <w:r w:rsidRPr="009C5F86">
        <w:rPr>
          <w:lang w:val="es-ES"/>
        </w:rPr>
        <w:t xml:space="preserve">Una queja hecha por un padre, estudiante o empleado debe ser hecha al </w:t>
      </w:r>
      <w:r>
        <w:rPr>
          <w:lang w:val="es-ES"/>
        </w:rPr>
        <w:t>Director/a de la e</w:t>
      </w:r>
      <w:r w:rsidRPr="009C5F86">
        <w:rPr>
          <w:lang w:val="es-ES"/>
        </w:rPr>
        <w:t xml:space="preserve">scuela apropiado. Si la persona que presenta la queja no está satisfecha con la decisión tomada con </w:t>
      </w:r>
      <w:r w:rsidRPr="009C5F86">
        <w:rPr>
          <w:lang w:val="es-ES"/>
        </w:rPr>
        <w:lastRenderedPageBreak/>
        <w:t>respecto a la queja, esa persona deberá presentar una solicitud por escrito de apelación a Sheila Balboni, 190 Hampshire Street, Lawrence MA 01840, teléfono: (978) -682-6628. La queja debe incluir lo siguiente: el nombre del estudiante, el nombre de los individuos involucrados en la presunta restricción física, el fundamento de la queja y la acción correctiva que se busca.</w:t>
      </w:r>
      <w:r w:rsidRPr="009C5F86">
        <w:rPr>
          <w:lang w:val="es-ES"/>
        </w:rPr>
        <w:br/>
      </w:r>
      <w:r w:rsidRPr="009C5F86">
        <w:rPr>
          <w:lang w:val="es-ES"/>
        </w:rPr>
        <w:br/>
        <w:t>El Director Ejecutivo llevará a cabo una investigación de la queja con prontitud después de recibir la queja y se asegurará de que la queja sea manejada lo más rápidamente posible. El Director Ejecutivo proporcionará una decisión por escrito al recurrente, indicando los motivos de la decisión dentro de un período de dos semanas.</w:t>
      </w:r>
    </w:p>
    <w:p w:rsidR="00CF6F79" w:rsidRPr="009C5F86" w:rsidRDefault="00CF6F79" w:rsidP="00CF6F79">
      <w:pPr>
        <w:rPr>
          <w:lang w:val="es-ES"/>
        </w:rPr>
      </w:pPr>
    </w:p>
    <w:p w:rsidR="00CF6F79" w:rsidRPr="00191282" w:rsidRDefault="00CF6F79" w:rsidP="00CF6F79">
      <w:pPr>
        <w:rPr>
          <w:b/>
          <w:lang w:val="es-US"/>
        </w:rPr>
      </w:pPr>
      <w:r w:rsidRPr="009C5F86">
        <w:rPr>
          <w:lang w:val="es-ES"/>
        </w:rPr>
        <w:t xml:space="preserve">Se puede obtener </w:t>
      </w:r>
      <w:proofErr w:type="spellStart"/>
      <w:proofErr w:type="gramStart"/>
      <w:r w:rsidRPr="009C5F86">
        <w:rPr>
          <w:lang w:val="es-ES"/>
        </w:rPr>
        <w:t>mas</w:t>
      </w:r>
      <w:proofErr w:type="spellEnd"/>
      <w:proofErr w:type="gramEnd"/>
      <w:r w:rsidRPr="009C5F86">
        <w:rPr>
          <w:lang w:val="es-ES"/>
        </w:rPr>
        <w:t xml:space="preserve"> información, incluida una copia del Reglamento, en </w:t>
      </w:r>
      <w:r w:rsidRPr="009C5F86">
        <w:rPr>
          <w:color w:val="0066FF"/>
          <w:u w:val="single"/>
          <w:lang w:val="es-ES"/>
        </w:rPr>
        <w:t>www.doe.mass.edu/lawsregs/603cmr46.html</w:t>
      </w:r>
    </w:p>
    <w:p w:rsidR="00990792" w:rsidRPr="00CF6F79" w:rsidRDefault="00990792" w:rsidP="00E45C77">
      <w:pPr>
        <w:jc w:val="center"/>
        <w:rPr>
          <w:rFonts w:ascii="Gill Sans MT" w:hAnsi="Gill Sans MT"/>
          <w:b/>
          <w:bCs/>
          <w:spacing w:val="-5"/>
          <w:w w:val="105"/>
          <w:szCs w:val="20"/>
          <w:lang w:val="es-US"/>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CF6F79" w:rsidRDefault="00CF6F79" w:rsidP="00E45C77">
      <w:pPr>
        <w:jc w:val="center"/>
        <w:rPr>
          <w:rFonts w:ascii="Gill Sans MT" w:hAnsi="Gill Sans MT"/>
          <w:b/>
          <w:bCs/>
          <w:spacing w:val="-5"/>
          <w:w w:val="105"/>
          <w:szCs w:val="20"/>
          <w:lang w:val="es-CO"/>
        </w:rPr>
      </w:pPr>
    </w:p>
    <w:p w:rsidR="00CF6F79" w:rsidRDefault="00CF6F79" w:rsidP="00E45C77">
      <w:pPr>
        <w:jc w:val="center"/>
        <w:rPr>
          <w:rFonts w:ascii="Gill Sans MT" w:hAnsi="Gill Sans MT"/>
          <w:b/>
          <w:bCs/>
          <w:spacing w:val="-5"/>
          <w:w w:val="105"/>
          <w:szCs w:val="20"/>
          <w:lang w:val="es-CO"/>
        </w:rPr>
      </w:pPr>
    </w:p>
    <w:p w:rsidR="00CF6F79" w:rsidRDefault="00CF6F79"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990792" w:rsidRDefault="00990792" w:rsidP="00E45C77">
      <w:pPr>
        <w:jc w:val="center"/>
        <w:rPr>
          <w:rFonts w:ascii="Gill Sans MT" w:hAnsi="Gill Sans MT"/>
          <w:b/>
          <w:bCs/>
          <w:spacing w:val="-5"/>
          <w:w w:val="105"/>
          <w:szCs w:val="20"/>
          <w:lang w:val="es-CO"/>
        </w:rPr>
      </w:pPr>
    </w:p>
    <w:p w:rsidR="00E45C77" w:rsidRPr="00FC506F" w:rsidRDefault="00E45C77" w:rsidP="00E45C77">
      <w:pPr>
        <w:jc w:val="center"/>
        <w:rPr>
          <w:rFonts w:ascii="Gill Sans MT" w:hAnsi="Gill Sans MT"/>
          <w:b/>
          <w:bCs/>
          <w:spacing w:val="-5"/>
          <w:w w:val="105"/>
          <w:szCs w:val="20"/>
          <w:lang w:val="es-US"/>
        </w:rPr>
      </w:pPr>
      <w:proofErr w:type="spellStart"/>
      <w:r w:rsidRPr="00FC506F">
        <w:rPr>
          <w:rFonts w:ascii="Gill Sans MT" w:hAnsi="Gill Sans MT"/>
          <w:b/>
          <w:bCs/>
          <w:spacing w:val="-5"/>
          <w:w w:val="105"/>
          <w:szCs w:val="20"/>
          <w:lang w:val="es-US"/>
        </w:rPr>
        <w:lastRenderedPageBreak/>
        <w:t>Community</w:t>
      </w:r>
      <w:proofErr w:type="spellEnd"/>
      <w:r w:rsidRPr="00FC506F">
        <w:rPr>
          <w:rFonts w:ascii="Gill Sans MT" w:hAnsi="Gill Sans MT"/>
          <w:b/>
          <w:bCs/>
          <w:spacing w:val="-5"/>
          <w:w w:val="105"/>
          <w:szCs w:val="20"/>
          <w:lang w:val="es-US"/>
        </w:rPr>
        <w:t xml:space="preserve"> Day </w:t>
      </w:r>
      <w:proofErr w:type="spellStart"/>
      <w:r w:rsidRPr="00FC506F">
        <w:rPr>
          <w:rFonts w:ascii="Gill Sans MT" w:hAnsi="Gill Sans MT"/>
          <w:b/>
          <w:bCs/>
          <w:spacing w:val="-5"/>
          <w:w w:val="105"/>
          <w:szCs w:val="20"/>
          <w:lang w:val="es-US"/>
        </w:rPr>
        <w:t>Charter</w:t>
      </w:r>
      <w:proofErr w:type="spellEnd"/>
      <w:r w:rsidRPr="00FC506F">
        <w:rPr>
          <w:rFonts w:ascii="Gill Sans MT" w:hAnsi="Gill Sans MT"/>
          <w:b/>
          <w:bCs/>
          <w:spacing w:val="-5"/>
          <w:w w:val="105"/>
          <w:szCs w:val="20"/>
          <w:lang w:val="es-US"/>
        </w:rPr>
        <w:t xml:space="preserve"> </w:t>
      </w:r>
      <w:proofErr w:type="spellStart"/>
      <w:r w:rsidRPr="00FC506F">
        <w:rPr>
          <w:rFonts w:ascii="Gill Sans MT" w:hAnsi="Gill Sans MT"/>
          <w:b/>
          <w:bCs/>
          <w:spacing w:val="-5"/>
          <w:w w:val="105"/>
          <w:szCs w:val="20"/>
          <w:lang w:val="es-US"/>
        </w:rPr>
        <w:t>Public</w:t>
      </w:r>
      <w:proofErr w:type="spellEnd"/>
      <w:r w:rsidRPr="00FC506F">
        <w:rPr>
          <w:rFonts w:ascii="Gill Sans MT" w:hAnsi="Gill Sans MT"/>
          <w:b/>
          <w:bCs/>
          <w:spacing w:val="-5"/>
          <w:w w:val="105"/>
          <w:szCs w:val="20"/>
          <w:lang w:val="es-US"/>
        </w:rPr>
        <w:t xml:space="preserve"> </w:t>
      </w:r>
      <w:proofErr w:type="spellStart"/>
      <w:r w:rsidRPr="00FC506F">
        <w:rPr>
          <w:rFonts w:ascii="Gill Sans MT" w:hAnsi="Gill Sans MT"/>
          <w:b/>
          <w:bCs/>
          <w:spacing w:val="-5"/>
          <w:w w:val="105"/>
          <w:szCs w:val="20"/>
          <w:lang w:val="es-US"/>
        </w:rPr>
        <w:t>School</w:t>
      </w:r>
      <w:proofErr w:type="spellEnd"/>
    </w:p>
    <w:p w:rsidR="00E45C77" w:rsidRPr="002E7188" w:rsidRDefault="00E45C77" w:rsidP="00E45C77">
      <w:pPr>
        <w:jc w:val="center"/>
        <w:rPr>
          <w:rFonts w:ascii="Gill Sans MT" w:hAnsi="Gill Sans MT"/>
          <w:b/>
          <w:bCs/>
          <w:spacing w:val="-4"/>
          <w:w w:val="105"/>
          <w:szCs w:val="20"/>
          <w:lang w:val="es-CO"/>
        </w:rPr>
      </w:pPr>
      <w:r w:rsidRPr="002E7188">
        <w:rPr>
          <w:rFonts w:ascii="Gill Sans MT" w:hAnsi="Gill Sans MT"/>
          <w:b/>
          <w:bCs/>
          <w:spacing w:val="-3"/>
          <w:w w:val="105"/>
          <w:szCs w:val="20"/>
          <w:lang w:val="es-CO"/>
        </w:rPr>
        <w:t>Plan para la prevención y la intervención en casos de intimidación</w:t>
      </w:r>
      <w:r w:rsidRPr="002E7188">
        <w:rPr>
          <w:rFonts w:ascii="Gill Sans MT" w:hAnsi="Gill Sans MT"/>
          <w:b/>
          <w:bCs/>
          <w:spacing w:val="-3"/>
          <w:w w:val="105"/>
          <w:szCs w:val="20"/>
          <w:lang w:val="es-CO"/>
        </w:rPr>
        <w:br/>
      </w:r>
      <w:r w:rsidRPr="002E7188">
        <w:rPr>
          <w:rFonts w:ascii="Gill Sans MT" w:hAnsi="Gill Sans MT"/>
          <w:b/>
          <w:bCs/>
          <w:spacing w:val="-4"/>
          <w:w w:val="105"/>
          <w:szCs w:val="20"/>
          <w:lang w:val="es-CO"/>
        </w:rPr>
        <w:t>(revisado en mayo de 2014)</w:t>
      </w:r>
    </w:p>
    <w:p w:rsidR="00E45C77" w:rsidRPr="002E7188" w:rsidRDefault="00E45C77" w:rsidP="00E45C77">
      <w:pPr>
        <w:spacing w:before="576" w:line="204" w:lineRule="auto"/>
        <w:ind w:left="144"/>
        <w:rPr>
          <w:rFonts w:ascii="Gill Sans MT" w:hAnsi="Gill Sans MT"/>
          <w:b/>
          <w:bCs/>
          <w:spacing w:val="-4"/>
          <w:w w:val="105"/>
          <w:szCs w:val="20"/>
        </w:rPr>
      </w:pPr>
      <w:proofErr w:type="spellStart"/>
      <w:r w:rsidRPr="002E7188">
        <w:rPr>
          <w:rFonts w:ascii="Gill Sans MT" w:hAnsi="Gill Sans MT"/>
          <w:b/>
          <w:bCs/>
          <w:spacing w:val="-4"/>
          <w:w w:val="105"/>
          <w:szCs w:val="20"/>
        </w:rPr>
        <w:t>Tabla</w:t>
      </w:r>
      <w:proofErr w:type="spellEnd"/>
      <w:r w:rsidRPr="002E7188">
        <w:rPr>
          <w:rFonts w:ascii="Gill Sans MT" w:hAnsi="Gill Sans MT"/>
          <w:b/>
          <w:bCs/>
          <w:spacing w:val="-4"/>
          <w:w w:val="105"/>
          <w:szCs w:val="20"/>
        </w:rPr>
        <w:t xml:space="preserve"> de </w:t>
      </w:r>
      <w:proofErr w:type="spellStart"/>
      <w:r w:rsidRPr="002E7188">
        <w:rPr>
          <w:rFonts w:ascii="Gill Sans MT" w:hAnsi="Gill Sans MT"/>
          <w:b/>
          <w:bCs/>
          <w:spacing w:val="-4"/>
          <w:w w:val="105"/>
          <w:szCs w:val="20"/>
        </w:rPr>
        <w:t>Contenidos</w:t>
      </w:r>
      <w:proofErr w:type="spellEnd"/>
    </w:p>
    <w:p w:rsidR="00E45C77" w:rsidRPr="002E7188" w:rsidRDefault="00E45C77" w:rsidP="00F94523">
      <w:pPr>
        <w:numPr>
          <w:ilvl w:val="0"/>
          <w:numId w:val="11"/>
        </w:numPr>
        <w:tabs>
          <w:tab w:val="clear" w:pos="360"/>
          <w:tab w:val="num" w:pos="936"/>
          <w:tab w:val="right" w:leader="dot" w:pos="9238"/>
        </w:tabs>
        <w:spacing w:before="288" w:line="208" w:lineRule="auto"/>
        <w:rPr>
          <w:rFonts w:ascii="Gill Sans MT" w:hAnsi="Gill Sans MT"/>
          <w:b/>
          <w:bCs/>
          <w:w w:val="105"/>
          <w:szCs w:val="20"/>
        </w:rPr>
      </w:pPr>
      <w:proofErr w:type="spellStart"/>
      <w:r w:rsidRPr="002E7188">
        <w:rPr>
          <w:rFonts w:ascii="Gill Sans MT" w:hAnsi="Gill Sans MT"/>
          <w:b/>
          <w:bCs/>
          <w:w w:val="105"/>
          <w:szCs w:val="20"/>
        </w:rPr>
        <w:t>Declaración</w:t>
      </w:r>
      <w:proofErr w:type="spellEnd"/>
      <w:r w:rsidRPr="002E7188">
        <w:rPr>
          <w:rFonts w:ascii="Gill Sans MT" w:hAnsi="Gill Sans MT"/>
          <w:b/>
          <w:bCs/>
          <w:w w:val="105"/>
          <w:szCs w:val="20"/>
        </w:rPr>
        <w:t xml:space="preserve"> </w:t>
      </w:r>
      <w:proofErr w:type="spellStart"/>
      <w:r w:rsidRPr="002E7188">
        <w:rPr>
          <w:rFonts w:ascii="Gill Sans MT" w:hAnsi="Gill Sans MT"/>
          <w:b/>
          <w:bCs/>
          <w:w w:val="105"/>
          <w:szCs w:val="20"/>
        </w:rPr>
        <w:t>Prioritario</w:t>
      </w:r>
      <w:proofErr w:type="spellEnd"/>
      <w:r w:rsidRPr="002E7188">
        <w:rPr>
          <w:rFonts w:ascii="Gill Sans MT" w:hAnsi="Gill Sans MT"/>
          <w:b/>
          <w:bCs/>
          <w:w w:val="105"/>
          <w:szCs w:val="20"/>
        </w:rPr>
        <w:tab/>
        <w:t>A2</w:t>
      </w:r>
    </w:p>
    <w:p w:rsidR="00E45C77" w:rsidRPr="002E7188" w:rsidRDefault="00E45C77" w:rsidP="00F94523">
      <w:pPr>
        <w:numPr>
          <w:ilvl w:val="0"/>
          <w:numId w:val="11"/>
        </w:numPr>
        <w:tabs>
          <w:tab w:val="clear" w:pos="360"/>
          <w:tab w:val="num" w:pos="936"/>
          <w:tab w:val="right" w:leader="dot" w:pos="9238"/>
        </w:tabs>
        <w:spacing w:before="288" w:line="204" w:lineRule="auto"/>
        <w:rPr>
          <w:rFonts w:ascii="Gill Sans MT" w:hAnsi="Gill Sans MT"/>
          <w:b/>
          <w:bCs/>
          <w:w w:val="105"/>
          <w:szCs w:val="20"/>
        </w:rPr>
      </w:pPr>
      <w:proofErr w:type="spellStart"/>
      <w:r w:rsidRPr="002E7188">
        <w:rPr>
          <w:rFonts w:ascii="Gill Sans MT" w:hAnsi="Gill Sans MT"/>
          <w:b/>
          <w:bCs/>
          <w:w w:val="105"/>
          <w:szCs w:val="20"/>
        </w:rPr>
        <w:t>Definiciones</w:t>
      </w:r>
      <w:proofErr w:type="spellEnd"/>
      <w:r w:rsidRPr="002E7188">
        <w:rPr>
          <w:rFonts w:ascii="Gill Sans MT" w:hAnsi="Gill Sans MT"/>
          <w:b/>
          <w:bCs/>
          <w:w w:val="105"/>
          <w:szCs w:val="20"/>
        </w:rPr>
        <w:tab/>
        <w:t>A2</w:t>
      </w:r>
    </w:p>
    <w:p w:rsidR="00E45C77" w:rsidRPr="002E7188" w:rsidRDefault="00E45C77" w:rsidP="00F94523">
      <w:pPr>
        <w:numPr>
          <w:ilvl w:val="0"/>
          <w:numId w:val="11"/>
        </w:numPr>
        <w:tabs>
          <w:tab w:val="clear" w:pos="360"/>
          <w:tab w:val="num" w:pos="936"/>
          <w:tab w:val="right" w:leader="dot" w:pos="9238"/>
        </w:tabs>
        <w:spacing w:before="288" w:line="204" w:lineRule="auto"/>
        <w:rPr>
          <w:rFonts w:ascii="Gill Sans MT" w:hAnsi="Gill Sans MT"/>
          <w:b/>
          <w:bCs/>
          <w:w w:val="105"/>
          <w:szCs w:val="20"/>
        </w:rPr>
      </w:pPr>
      <w:proofErr w:type="spellStart"/>
      <w:r w:rsidRPr="002E7188">
        <w:rPr>
          <w:rFonts w:ascii="Gill Sans MT" w:hAnsi="Gill Sans MT"/>
          <w:b/>
          <w:bCs/>
          <w:spacing w:val="12"/>
          <w:w w:val="105"/>
          <w:szCs w:val="20"/>
        </w:rPr>
        <w:t>Jurisdicción</w:t>
      </w:r>
      <w:proofErr w:type="spellEnd"/>
      <w:r w:rsidRPr="002E7188">
        <w:rPr>
          <w:rFonts w:ascii="Gill Sans MT" w:hAnsi="Gill Sans MT"/>
          <w:b/>
          <w:bCs/>
          <w:spacing w:val="12"/>
          <w:w w:val="105"/>
          <w:szCs w:val="20"/>
        </w:rPr>
        <w:tab/>
      </w:r>
      <w:r w:rsidRPr="002E7188">
        <w:rPr>
          <w:rFonts w:ascii="Gill Sans MT" w:hAnsi="Gill Sans MT"/>
          <w:b/>
          <w:bCs/>
          <w:w w:val="105"/>
          <w:szCs w:val="20"/>
        </w:rPr>
        <w:t>A3</w:t>
      </w:r>
    </w:p>
    <w:p w:rsidR="00E45C77" w:rsidRPr="002E7188" w:rsidRDefault="00E45C77" w:rsidP="00F94523">
      <w:pPr>
        <w:numPr>
          <w:ilvl w:val="0"/>
          <w:numId w:val="11"/>
        </w:numPr>
        <w:tabs>
          <w:tab w:val="clear" w:pos="360"/>
          <w:tab w:val="num" w:pos="936"/>
          <w:tab w:val="right" w:leader="dot" w:pos="9238"/>
        </w:tabs>
        <w:spacing w:before="288"/>
        <w:rPr>
          <w:rFonts w:ascii="Gill Sans MT" w:hAnsi="Gill Sans MT"/>
          <w:b/>
          <w:bCs/>
          <w:w w:val="105"/>
          <w:szCs w:val="20"/>
          <w:lang w:val="es-CO"/>
        </w:rPr>
      </w:pPr>
      <w:r w:rsidRPr="002E7188">
        <w:rPr>
          <w:rFonts w:ascii="Gill Sans MT" w:hAnsi="Gill Sans MT"/>
          <w:b/>
          <w:bCs/>
          <w:spacing w:val="-3"/>
          <w:w w:val="105"/>
          <w:szCs w:val="20"/>
          <w:lang w:val="es-CO"/>
        </w:rPr>
        <w:t>Responsabilidades para la comunicación, el entrenamiento, y el desarrollo profesional</w:t>
      </w:r>
      <w:r w:rsidRPr="002E7188">
        <w:rPr>
          <w:rFonts w:ascii="Gill Sans MT" w:hAnsi="Gill Sans MT"/>
          <w:b/>
          <w:bCs/>
          <w:spacing w:val="-3"/>
          <w:w w:val="105"/>
          <w:szCs w:val="20"/>
          <w:lang w:val="es-CO"/>
        </w:rPr>
        <w:tab/>
      </w:r>
      <w:r w:rsidRPr="002E7188">
        <w:rPr>
          <w:rFonts w:ascii="Gill Sans MT" w:hAnsi="Gill Sans MT"/>
          <w:b/>
          <w:bCs/>
          <w:w w:val="105"/>
          <w:szCs w:val="20"/>
          <w:lang w:val="es-CO"/>
        </w:rPr>
        <w:t>A4</w:t>
      </w:r>
    </w:p>
    <w:p w:rsidR="00E45C77" w:rsidRDefault="00E45C77" w:rsidP="00F94523">
      <w:pPr>
        <w:numPr>
          <w:ilvl w:val="0"/>
          <w:numId w:val="11"/>
        </w:numPr>
        <w:tabs>
          <w:tab w:val="clear" w:pos="360"/>
          <w:tab w:val="num" w:pos="936"/>
          <w:tab w:val="right" w:leader="dot" w:pos="9238"/>
        </w:tabs>
        <w:spacing w:before="180"/>
        <w:rPr>
          <w:rFonts w:ascii="Gill Sans MT" w:hAnsi="Gill Sans MT"/>
          <w:b/>
          <w:bCs/>
          <w:w w:val="105"/>
          <w:szCs w:val="20"/>
          <w:lang w:val="es-CO"/>
        </w:rPr>
      </w:pPr>
      <w:r w:rsidRPr="002E7188">
        <w:rPr>
          <w:rFonts w:ascii="Gill Sans MT" w:hAnsi="Gill Sans MT"/>
          <w:b/>
          <w:bCs/>
          <w:spacing w:val="-3"/>
          <w:w w:val="105"/>
          <w:szCs w:val="20"/>
          <w:lang w:val="es-CO"/>
        </w:rPr>
        <w:t>Actividades académicas y no académicas</w:t>
      </w:r>
      <w:r w:rsidRPr="002E7188">
        <w:rPr>
          <w:rFonts w:ascii="Gill Sans MT" w:hAnsi="Gill Sans MT"/>
          <w:b/>
          <w:bCs/>
          <w:spacing w:val="-3"/>
          <w:w w:val="105"/>
          <w:szCs w:val="20"/>
          <w:lang w:val="es-CO"/>
        </w:rPr>
        <w:tab/>
      </w:r>
      <w:r w:rsidRPr="002E7188">
        <w:rPr>
          <w:rFonts w:ascii="Gill Sans MT" w:hAnsi="Gill Sans MT"/>
          <w:b/>
          <w:bCs/>
          <w:w w:val="105"/>
          <w:szCs w:val="20"/>
          <w:lang w:val="es-CO"/>
        </w:rPr>
        <w:t>A5</w:t>
      </w:r>
    </w:p>
    <w:p w:rsidR="00E45C77" w:rsidRPr="00F66598" w:rsidRDefault="00F66598" w:rsidP="00F66598">
      <w:pPr>
        <w:numPr>
          <w:ilvl w:val="0"/>
          <w:numId w:val="11"/>
        </w:numPr>
        <w:tabs>
          <w:tab w:val="clear" w:pos="360"/>
          <w:tab w:val="num" w:pos="936"/>
          <w:tab w:val="right" w:leader="dot" w:pos="9238"/>
        </w:tabs>
        <w:spacing w:before="72"/>
        <w:rPr>
          <w:rFonts w:ascii="Gill Sans MT" w:hAnsi="Gill Sans MT"/>
          <w:b/>
          <w:bCs/>
          <w:w w:val="105"/>
          <w:szCs w:val="20"/>
          <w:lang w:val="es-US"/>
        </w:rPr>
      </w:pPr>
      <w:r w:rsidRPr="00F66598">
        <w:rPr>
          <w:rFonts w:ascii="Gill Sans MT" w:hAnsi="Gill Sans MT"/>
          <w:b/>
          <w:bCs/>
          <w:w w:val="105"/>
          <w:szCs w:val="20"/>
          <w:lang w:val="es-CO"/>
        </w:rPr>
        <w:t>Po</w:t>
      </w:r>
      <w:r w:rsidR="00E45C77" w:rsidRPr="00F66598">
        <w:rPr>
          <w:rFonts w:ascii="Gill Sans MT" w:hAnsi="Gill Sans MT"/>
          <w:b/>
          <w:bCs/>
          <w:spacing w:val="-2"/>
          <w:w w:val="105"/>
          <w:szCs w:val="20"/>
          <w:lang w:val="es-CO"/>
        </w:rPr>
        <w:t>líticas y procedimientos para el reporte, la documentación, la intervención,</w:t>
      </w:r>
      <w:r w:rsidRPr="00F66598">
        <w:rPr>
          <w:rFonts w:ascii="Gill Sans MT" w:hAnsi="Gill Sans MT"/>
          <w:b/>
          <w:bCs/>
          <w:spacing w:val="-2"/>
          <w:w w:val="105"/>
          <w:szCs w:val="20"/>
          <w:lang w:val="es-CO"/>
        </w:rPr>
        <w:t xml:space="preserve"> </w:t>
      </w:r>
      <w:r w:rsidR="00E45C77" w:rsidRPr="00F66598">
        <w:rPr>
          <w:rFonts w:ascii="Gill Sans MT" w:hAnsi="Gill Sans MT"/>
          <w:b/>
          <w:bCs/>
          <w:spacing w:val="-12"/>
          <w:w w:val="105"/>
          <w:szCs w:val="20"/>
          <w:lang w:val="es-US"/>
        </w:rPr>
        <w:t>y la remediación</w:t>
      </w:r>
      <w:r w:rsidRPr="00F66598">
        <w:rPr>
          <w:rFonts w:ascii="Gill Sans MT" w:hAnsi="Gill Sans MT"/>
          <w:b/>
          <w:bCs/>
          <w:spacing w:val="-12"/>
          <w:w w:val="105"/>
          <w:szCs w:val="20"/>
          <w:lang w:val="es-US"/>
        </w:rPr>
        <w:t>……………………………………………………….</w:t>
      </w:r>
      <w:r w:rsidR="00E45C77" w:rsidRPr="00F66598">
        <w:rPr>
          <w:rFonts w:ascii="Gill Sans MT" w:hAnsi="Gill Sans MT"/>
          <w:b/>
          <w:bCs/>
          <w:w w:val="105"/>
          <w:szCs w:val="20"/>
          <w:lang w:val="es-US"/>
        </w:rPr>
        <w:t>A6</w:t>
      </w:r>
    </w:p>
    <w:p w:rsidR="00E45C77" w:rsidRPr="002E7188" w:rsidRDefault="00E45C77" w:rsidP="00F94523">
      <w:pPr>
        <w:numPr>
          <w:ilvl w:val="0"/>
          <w:numId w:val="11"/>
        </w:numPr>
        <w:tabs>
          <w:tab w:val="clear" w:pos="360"/>
          <w:tab w:val="num" w:pos="936"/>
          <w:tab w:val="right" w:leader="dot" w:pos="9238"/>
        </w:tabs>
        <w:spacing w:before="216"/>
        <w:rPr>
          <w:rFonts w:ascii="Gill Sans MT" w:hAnsi="Gill Sans MT"/>
          <w:b/>
          <w:bCs/>
          <w:w w:val="105"/>
          <w:szCs w:val="20"/>
          <w:lang w:val="es-CO"/>
        </w:rPr>
      </w:pPr>
      <w:r w:rsidRPr="002E7188">
        <w:rPr>
          <w:rFonts w:ascii="Gill Sans MT" w:hAnsi="Gill Sans MT"/>
          <w:b/>
          <w:bCs/>
          <w:spacing w:val="-8"/>
          <w:w w:val="105"/>
          <w:szCs w:val="20"/>
          <w:lang w:val="es-CO"/>
        </w:rPr>
        <w:t>La Relación con Otras Leyes</w:t>
      </w:r>
      <w:r w:rsidRPr="002E7188">
        <w:rPr>
          <w:rFonts w:ascii="Gill Sans MT" w:hAnsi="Gill Sans MT"/>
          <w:b/>
          <w:bCs/>
          <w:spacing w:val="-8"/>
          <w:w w:val="105"/>
          <w:szCs w:val="20"/>
          <w:lang w:val="es-CO"/>
        </w:rPr>
        <w:tab/>
      </w:r>
      <w:r w:rsidRPr="002E7188">
        <w:rPr>
          <w:rFonts w:ascii="Gill Sans MT" w:hAnsi="Gill Sans MT"/>
          <w:b/>
          <w:bCs/>
          <w:w w:val="105"/>
          <w:szCs w:val="20"/>
          <w:lang w:val="es-CO"/>
        </w:rPr>
        <w:t>A11</w:t>
      </w:r>
    </w:p>
    <w:p w:rsidR="00E45C77" w:rsidRPr="002E7188" w:rsidRDefault="00E45C77" w:rsidP="00E45C77">
      <w:pPr>
        <w:spacing w:before="216" w:line="276" w:lineRule="auto"/>
        <w:ind w:left="504" w:right="792"/>
        <w:rPr>
          <w:rFonts w:ascii="Gill Sans MT" w:hAnsi="Gill Sans MT"/>
          <w:b/>
          <w:bCs/>
          <w:spacing w:val="-4"/>
          <w:w w:val="105"/>
          <w:szCs w:val="20"/>
          <w:lang w:val="es-CO"/>
        </w:rPr>
      </w:pPr>
      <w:r w:rsidRPr="002E7188">
        <w:rPr>
          <w:rFonts w:ascii="Gill Sans MT" w:hAnsi="Gill Sans MT"/>
          <w:b/>
          <w:bCs/>
          <w:spacing w:val="-8"/>
          <w:w w:val="105"/>
          <w:szCs w:val="20"/>
          <w:lang w:val="es-CO"/>
        </w:rPr>
        <w:t xml:space="preserve">Apéndice A: El liderazgo y los pasos para la creación de un Plan y una Política de prevención e </w:t>
      </w:r>
      <w:r w:rsidRPr="002E7188">
        <w:rPr>
          <w:rFonts w:ascii="Gill Sans MT" w:hAnsi="Gill Sans MT"/>
          <w:b/>
          <w:bCs/>
          <w:spacing w:val="-4"/>
          <w:w w:val="105"/>
          <w:szCs w:val="20"/>
          <w:lang w:val="es-CO"/>
        </w:rPr>
        <w:t>intervención contra la intimidación</w:t>
      </w:r>
    </w:p>
    <w:p w:rsidR="00E45C77" w:rsidRPr="002E7188" w:rsidRDefault="00E45C77" w:rsidP="00E45C77">
      <w:pPr>
        <w:spacing w:before="180"/>
        <w:ind w:left="504"/>
        <w:rPr>
          <w:rFonts w:ascii="Gill Sans MT" w:hAnsi="Gill Sans MT"/>
          <w:b/>
          <w:bCs/>
          <w:spacing w:val="-4"/>
          <w:w w:val="105"/>
          <w:szCs w:val="20"/>
          <w:lang w:val="es-CO"/>
        </w:rPr>
      </w:pPr>
      <w:r w:rsidRPr="002E7188">
        <w:rPr>
          <w:rFonts w:ascii="Gill Sans MT" w:hAnsi="Gill Sans MT"/>
          <w:b/>
          <w:bCs/>
          <w:spacing w:val="-4"/>
          <w:w w:val="105"/>
          <w:szCs w:val="20"/>
          <w:lang w:val="es-CO"/>
        </w:rPr>
        <w:t>Apéndice B: Forma de información de incidente de prevención y la intervención</w:t>
      </w: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2F1B48" w:rsidRDefault="002F1B48"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6B43ED" w:rsidRDefault="006B43ED"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Pr="002E7188" w:rsidRDefault="00E45C77" w:rsidP="00E45C77">
      <w:pPr>
        <w:jc w:val="center"/>
        <w:rPr>
          <w:rFonts w:ascii="Gill Sans MT" w:hAnsi="Gill Sans MT"/>
          <w:b/>
          <w:bCs/>
          <w:spacing w:val="-3"/>
          <w:w w:val="105"/>
          <w:lang w:val="es-CO"/>
        </w:rPr>
      </w:pPr>
      <w:r w:rsidRPr="002E7188">
        <w:rPr>
          <w:rFonts w:ascii="Gill Sans MT" w:hAnsi="Gill Sans MT"/>
          <w:b/>
          <w:bCs/>
          <w:spacing w:val="-3"/>
          <w:w w:val="105"/>
          <w:lang w:val="es-CO"/>
        </w:rPr>
        <w:lastRenderedPageBreak/>
        <w:t>Plan para la prevención y la intervención en casos de intimidación</w:t>
      </w:r>
    </w:p>
    <w:p w:rsidR="00E45C77" w:rsidRPr="002E7188" w:rsidRDefault="00E45C77" w:rsidP="00E45C77">
      <w:pPr>
        <w:ind w:left="72"/>
        <w:rPr>
          <w:rFonts w:ascii="Gill Sans MT" w:hAnsi="Gill Sans MT"/>
          <w:b/>
          <w:bCs/>
          <w:spacing w:val="-4"/>
          <w:w w:val="105"/>
          <w:lang w:val="es-CO"/>
        </w:rPr>
      </w:pPr>
      <w:r w:rsidRPr="002E7188">
        <w:rPr>
          <w:rFonts w:ascii="Gill Sans MT" w:hAnsi="Gill Sans MT"/>
          <w:b/>
          <w:bCs/>
          <w:spacing w:val="-4"/>
          <w:w w:val="105"/>
          <w:lang w:val="es-CO"/>
        </w:rPr>
        <w:t>1. Declaración prioritario</w:t>
      </w:r>
    </w:p>
    <w:p w:rsidR="00E45C77" w:rsidRDefault="00E45C77" w:rsidP="00E45C77">
      <w:pPr>
        <w:ind w:right="72"/>
        <w:rPr>
          <w:rFonts w:ascii="Gill Sans MT" w:hAnsi="Gill Sans MT"/>
          <w:spacing w:val="-4"/>
          <w:w w:val="105"/>
          <w:lang w:val="es-CO"/>
        </w:rPr>
      </w:pPr>
      <w:r w:rsidRPr="002E7188">
        <w:rPr>
          <w:rFonts w:ascii="Gill Sans MT" w:hAnsi="Gill Sans MT"/>
          <w:spacing w:val="-5"/>
          <w:w w:val="105"/>
          <w:lang w:val="es-CO"/>
        </w:rPr>
        <w:t xml:space="preserve">La </w:t>
      </w:r>
      <w:proofErr w:type="spellStart"/>
      <w:r w:rsidRPr="002E7188">
        <w:rPr>
          <w:rFonts w:ascii="Gill Sans MT" w:hAnsi="Gill Sans MT"/>
          <w:spacing w:val="-5"/>
          <w:w w:val="105"/>
          <w:lang w:val="es-CO"/>
        </w:rPr>
        <w:t>Community</w:t>
      </w:r>
      <w:proofErr w:type="spellEnd"/>
      <w:r w:rsidRPr="002E7188">
        <w:rPr>
          <w:rFonts w:ascii="Gill Sans MT" w:hAnsi="Gill Sans MT"/>
          <w:spacing w:val="-5"/>
          <w:w w:val="105"/>
          <w:lang w:val="es-CO"/>
        </w:rPr>
        <w:t xml:space="preserve"> Day </w:t>
      </w:r>
      <w:proofErr w:type="spellStart"/>
      <w:r w:rsidRPr="002E7188">
        <w:rPr>
          <w:rFonts w:ascii="Gill Sans MT" w:hAnsi="Gill Sans MT"/>
          <w:spacing w:val="-5"/>
          <w:w w:val="105"/>
          <w:lang w:val="es-CO"/>
        </w:rPr>
        <w:t>Charter</w:t>
      </w:r>
      <w:proofErr w:type="spellEnd"/>
      <w:r w:rsidRPr="002E7188">
        <w:rPr>
          <w:rFonts w:ascii="Gill Sans MT" w:hAnsi="Gill Sans MT"/>
          <w:spacing w:val="-5"/>
          <w:w w:val="105"/>
          <w:lang w:val="es-CO"/>
        </w:rPr>
        <w:t xml:space="preserve"> </w:t>
      </w:r>
      <w:proofErr w:type="spellStart"/>
      <w:r w:rsidRPr="002E7188">
        <w:rPr>
          <w:rFonts w:ascii="Gill Sans MT" w:hAnsi="Gill Sans MT"/>
          <w:spacing w:val="-5"/>
          <w:w w:val="105"/>
          <w:lang w:val="es-CO"/>
        </w:rPr>
        <w:t>Public</w:t>
      </w:r>
      <w:proofErr w:type="spellEnd"/>
      <w:r w:rsidRPr="002E7188">
        <w:rPr>
          <w:rFonts w:ascii="Gill Sans MT" w:hAnsi="Gill Sans MT"/>
          <w:spacing w:val="-5"/>
          <w:w w:val="105"/>
          <w:lang w:val="es-CO"/>
        </w:rPr>
        <w:t xml:space="preserve"> </w:t>
      </w:r>
      <w:proofErr w:type="spellStart"/>
      <w:r w:rsidRPr="002E7188">
        <w:rPr>
          <w:rFonts w:ascii="Gill Sans MT" w:hAnsi="Gill Sans MT"/>
          <w:spacing w:val="-5"/>
          <w:w w:val="105"/>
          <w:lang w:val="es-CO"/>
        </w:rPr>
        <w:t>School</w:t>
      </w:r>
      <w:proofErr w:type="spellEnd"/>
      <w:r w:rsidRPr="002E7188">
        <w:rPr>
          <w:rFonts w:ascii="Gill Sans MT" w:hAnsi="Gill Sans MT"/>
          <w:spacing w:val="-5"/>
          <w:w w:val="105"/>
          <w:lang w:val="es-CO"/>
        </w:rPr>
        <w:t xml:space="preserve">, según lo indicado en el Código de Conducta, mantiene las más altas </w:t>
      </w:r>
      <w:r w:rsidRPr="002E7188">
        <w:rPr>
          <w:rFonts w:ascii="Gill Sans MT" w:hAnsi="Gill Sans MT"/>
          <w:spacing w:val="-4"/>
          <w:w w:val="105"/>
          <w:lang w:val="es-CO"/>
        </w:rPr>
        <w:t xml:space="preserve">expectativas de los estudiantes, los miembros de la facultad, y los padres de familia en cuanto al comportamiento </w:t>
      </w:r>
      <w:r w:rsidRPr="002E7188">
        <w:rPr>
          <w:rFonts w:ascii="Gill Sans MT" w:hAnsi="Gill Sans MT"/>
          <w:spacing w:val="-3"/>
          <w:w w:val="105"/>
          <w:lang w:val="es-CO"/>
        </w:rPr>
        <w:t xml:space="preserve">personal y ciudadano. Conforme a esto, cada individuo (estudiante, maestro, padre de familia y administrador) tiene </w:t>
      </w:r>
      <w:r w:rsidRPr="002E7188">
        <w:rPr>
          <w:rFonts w:ascii="Gill Sans MT" w:hAnsi="Gill Sans MT"/>
          <w:spacing w:val="-4"/>
          <w:w w:val="105"/>
          <w:lang w:val="es-CO"/>
        </w:rPr>
        <w:t>el derecho a:</w:t>
      </w:r>
    </w:p>
    <w:p w:rsidR="00E45C77" w:rsidRPr="002E7188" w:rsidRDefault="00E45C77" w:rsidP="00E45C77">
      <w:pPr>
        <w:ind w:right="72"/>
        <w:rPr>
          <w:rFonts w:ascii="Gill Sans MT" w:hAnsi="Gill Sans MT"/>
          <w:spacing w:val="-4"/>
          <w:w w:val="105"/>
          <w:lang w:val="es-CO"/>
        </w:rPr>
      </w:pP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Ser tratado con respeto siempre, incluso cuando se mantienen puntos de vista opuestos</w:t>
      </w: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Estar en un clima de seguridad física y emocional</w:t>
      </w: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w w:val="105"/>
          <w:lang w:val="es-CO"/>
        </w:rPr>
        <w:t xml:space="preserve">Ser visto como un miembro valioso y contribuyente dentro de nuestra comunidad de aprendizaje </w:t>
      </w:r>
      <w:r w:rsidRPr="002E7188">
        <w:rPr>
          <w:rFonts w:ascii="Gill Sans MT" w:hAnsi="Gill Sans MT"/>
          <w:spacing w:val="-5"/>
          <w:w w:val="105"/>
          <w:lang w:val="es-CO"/>
        </w:rPr>
        <w:t xml:space="preserve">Para defender los derechos de cada individuo, la escuela, en asociación con nuestros estudiantes y sus familias, se </w:t>
      </w:r>
      <w:r w:rsidRPr="002E7188">
        <w:rPr>
          <w:rFonts w:ascii="Gill Sans MT" w:hAnsi="Gill Sans MT"/>
          <w:spacing w:val="-2"/>
          <w:w w:val="105"/>
          <w:lang w:val="es-CO"/>
        </w:rPr>
        <w:t xml:space="preserve">esforzará por mantener un ambiente de trabajo y de estudio que esté libre de intimidación, de intimidación </w:t>
      </w:r>
      <w:r w:rsidRPr="002E7188">
        <w:rPr>
          <w:rFonts w:ascii="Gill Sans MT" w:hAnsi="Gill Sans MT"/>
          <w:spacing w:val="-3"/>
          <w:w w:val="105"/>
          <w:lang w:val="es-CO"/>
        </w:rPr>
        <w:t xml:space="preserve">cibernética, de hostigamiento y de retaliación. Este compromiso es una parte integral de nuestros esfuerzos </w:t>
      </w:r>
      <w:r w:rsidRPr="002E7188">
        <w:rPr>
          <w:rFonts w:ascii="Gill Sans MT" w:hAnsi="Gill Sans MT"/>
          <w:spacing w:val="-8"/>
          <w:w w:val="105"/>
          <w:lang w:val="es-CO"/>
        </w:rPr>
        <w:t xml:space="preserve">comprensivos para promover el aprendizaje, y para prevenir y eliminar todas las formas de intimidación y de otros </w:t>
      </w:r>
      <w:r w:rsidRPr="002E7188">
        <w:rPr>
          <w:rFonts w:ascii="Gill Sans MT" w:hAnsi="Gill Sans MT"/>
          <w:spacing w:val="-3"/>
          <w:w w:val="105"/>
          <w:lang w:val="es-CO"/>
        </w:rPr>
        <w:t>comportamientos negativos y perjudiciales que puedan impedir el proceso de aprendizaje.</w:t>
      </w:r>
    </w:p>
    <w:p w:rsidR="00E45C77" w:rsidRDefault="00E45C77" w:rsidP="00E45C77">
      <w:pPr>
        <w:ind w:right="72"/>
        <w:rPr>
          <w:rFonts w:ascii="Gill Sans MT" w:hAnsi="Gill Sans MT"/>
          <w:b/>
          <w:bCs/>
          <w:spacing w:val="-4"/>
          <w:w w:val="105"/>
          <w:lang w:val="es-CO"/>
        </w:rPr>
      </w:pPr>
    </w:p>
    <w:p w:rsidR="00E45C77" w:rsidRDefault="00E45C77" w:rsidP="00E45C77">
      <w:pPr>
        <w:ind w:right="72"/>
        <w:rPr>
          <w:rFonts w:ascii="Gill Sans MT" w:hAnsi="Gill Sans MT"/>
          <w:spacing w:val="-4"/>
          <w:w w:val="105"/>
          <w:lang w:val="es-CO"/>
        </w:rPr>
      </w:pPr>
      <w:r w:rsidRPr="002E7188">
        <w:rPr>
          <w:rFonts w:ascii="Gill Sans MT" w:hAnsi="Gill Sans MT"/>
          <w:b/>
          <w:bCs/>
          <w:spacing w:val="-4"/>
          <w:w w:val="105"/>
          <w:lang w:val="es-CO"/>
        </w:rPr>
        <w:t>Definiciones</w:t>
      </w:r>
      <w:r w:rsidRPr="002E7188">
        <w:rPr>
          <w:rFonts w:ascii="Gill Sans MT" w:hAnsi="Gill Sans MT"/>
          <w:spacing w:val="-4"/>
          <w:w w:val="105"/>
          <w:lang w:val="es-CO"/>
        </w:rPr>
        <w:t xml:space="preserve">: La intimidación, incluyendo la intimidación cibernética, según lo definido en el Capítulo 92 de la Ley </w:t>
      </w:r>
      <w:r w:rsidRPr="002E7188">
        <w:rPr>
          <w:rFonts w:ascii="Gill Sans MT" w:hAnsi="Gill Sans MT"/>
          <w:w w:val="105"/>
          <w:lang w:val="es-CO"/>
        </w:rPr>
        <w:t xml:space="preserve">de Massachusetts de 2010, es el uso repetido por uno o más estudiantes de una expresión escrita, verbal o </w:t>
      </w:r>
      <w:r w:rsidRPr="002E7188">
        <w:rPr>
          <w:rFonts w:ascii="Gill Sans MT" w:hAnsi="Gill Sans MT"/>
          <w:spacing w:val="-2"/>
          <w:w w:val="105"/>
          <w:lang w:val="es-CO"/>
        </w:rPr>
        <w:t xml:space="preserve">electrónica, o de un acto físico o un gesto, o de cualquier combinación de todos ellos, dirigido hacia una víctima; </w:t>
      </w:r>
      <w:r w:rsidRPr="002E7188">
        <w:rPr>
          <w:rFonts w:ascii="Gill Sans MT" w:hAnsi="Gill Sans MT"/>
          <w:spacing w:val="-4"/>
          <w:w w:val="105"/>
          <w:lang w:val="es-CO"/>
        </w:rPr>
        <w:t>una expresión que:</w:t>
      </w:r>
    </w:p>
    <w:p w:rsidR="00E45C77" w:rsidRPr="002E7188" w:rsidRDefault="00E45C77" w:rsidP="00E45C77">
      <w:pPr>
        <w:ind w:right="72"/>
        <w:rPr>
          <w:rFonts w:ascii="Gill Sans MT" w:hAnsi="Gill Sans MT"/>
          <w:spacing w:val="-4"/>
          <w:w w:val="105"/>
          <w:lang w:val="es-CO"/>
        </w:rPr>
      </w:pP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Causa daño físico o emocional a la víctima o daño a la propiedad de ella;</w:t>
      </w: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Pone a la víctima en un estado de miedo razonable por su seguridad o por el daño a su propiedad;</w:t>
      </w: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Crea un ambiente hostil en la escuela para la víctima;</w:t>
      </w: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Infringe en los derechos de la víctima en la escuela; O</w:t>
      </w: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Interrumpe material y sustancialmente el proceso educativo o la operación ordenada de la escuela.</w:t>
      </w:r>
    </w:p>
    <w:p w:rsidR="00E45C77" w:rsidRPr="002E7188" w:rsidRDefault="00E45C77" w:rsidP="00F94523">
      <w:pPr>
        <w:numPr>
          <w:ilvl w:val="0"/>
          <w:numId w:val="12"/>
        </w:numPr>
        <w:tabs>
          <w:tab w:val="clear" w:pos="432"/>
        </w:tabs>
        <w:ind w:hanging="360"/>
        <w:rPr>
          <w:rFonts w:ascii="Gill Sans MT" w:hAnsi="Gill Sans MT" w:cs="Calibri"/>
          <w:spacing w:val="-2"/>
          <w:lang w:val="es-CO"/>
        </w:rPr>
      </w:pPr>
      <w:r w:rsidRPr="002E7188">
        <w:rPr>
          <w:rFonts w:ascii="Gill Sans MT" w:hAnsi="Gill Sans MT"/>
          <w:spacing w:val="-2"/>
          <w:w w:val="105"/>
          <w:lang w:val="es-CO"/>
        </w:rPr>
        <w:t>La intimidación puede incluir, pero no está limitada a</w:t>
      </w:r>
      <w:r w:rsidRPr="002E7188">
        <w:rPr>
          <w:rFonts w:ascii="Gill Sans MT" w:hAnsi="Gill Sans MT" w:cs="Calibri"/>
          <w:spacing w:val="-2"/>
          <w:lang w:val="es-CO"/>
        </w:rPr>
        <w:t>:</w:t>
      </w:r>
    </w:p>
    <w:p w:rsidR="00E45C77" w:rsidRPr="002E7188" w:rsidRDefault="00E45C77" w:rsidP="00F94523">
      <w:pPr>
        <w:numPr>
          <w:ilvl w:val="0"/>
          <w:numId w:val="13"/>
        </w:numPr>
        <w:tabs>
          <w:tab w:val="clear" w:pos="432"/>
        </w:tabs>
        <w:ind w:left="720" w:hanging="342"/>
        <w:rPr>
          <w:rFonts w:ascii="Gill Sans MT" w:hAnsi="Gill Sans MT"/>
          <w:spacing w:val="14"/>
          <w:w w:val="105"/>
        </w:rPr>
      </w:pPr>
      <w:proofErr w:type="spellStart"/>
      <w:r w:rsidRPr="002E7188">
        <w:rPr>
          <w:rFonts w:ascii="Gill Sans MT" w:hAnsi="Gill Sans MT"/>
          <w:spacing w:val="14"/>
          <w:w w:val="105"/>
        </w:rPr>
        <w:t>burlas</w:t>
      </w:r>
      <w:proofErr w:type="spellEnd"/>
      <w:r w:rsidRPr="002E7188">
        <w:rPr>
          <w:rFonts w:ascii="Gill Sans MT" w:hAnsi="Gill Sans MT"/>
          <w:spacing w:val="14"/>
          <w:w w:val="105"/>
        </w:rPr>
        <w:t xml:space="preserve"> no </w:t>
      </w:r>
      <w:proofErr w:type="spellStart"/>
      <w:r w:rsidRPr="002E7188">
        <w:rPr>
          <w:rFonts w:ascii="Gill Sans MT" w:hAnsi="Gill Sans MT"/>
          <w:spacing w:val="14"/>
          <w:w w:val="105"/>
        </w:rPr>
        <w:t>deseadas</w:t>
      </w:r>
      <w:proofErr w:type="spellEnd"/>
    </w:p>
    <w:p w:rsidR="00E45C77" w:rsidRPr="002E7188" w:rsidRDefault="00E45C77" w:rsidP="00F94523">
      <w:pPr>
        <w:numPr>
          <w:ilvl w:val="0"/>
          <w:numId w:val="13"/>
        </w:numPr>
        <w:tabs>
          <w:tab w:val="clear" w:pos="432"/>
        </w:tabs>
        <w:ind w:left="720" w:hanging="342"/>
        <w:rPr>
          <w:rFonts w:ascii="Gill Sans MT" w:hAnsi="Gill Sans MT"/>
          <w:spacing w:val="20"/>
          <w:w w:val="105"/>
        </w:rPr>
      </w:pPr>
      <w:proofErr w:type="spellStart"/>
      <w:r w:rsidRPr="002E7188">
        <w:rPr>
          <w:rFonts w:ascii="Gill Sans MT" w:hAnsi="Gill Sans MT"/>
          <w:spacing w:val="20"/>
          <w:w w:val="105"/>
        </w:rPr>
        <w:t>amenazas</w:t>
      </w:r>
      <w:proofErr w:type="spellEnd"/>
    </w:p>
    <w:p w:rsidR="00E45C77" w:rsidRPr="002E7188" w:rsidRDefault="00E45C77" w:rsidP="00F94523">
      <w:pPr>
        <w:numPr>
          <w:ilvl w:val="0"/>
          <w:numId w:val="13"/>
        </w:numPr>
        <w:tabs>
          <w:tab w:val="clear" w:pos="432"/>
        </w:tabs>
        <w:ind w:left="720" w:hanging="342"/>
        <w:rPr>
          <w:rFonts w:ascii="Gill Sans MT" w:hAnsi="Gill Sans MT"/>
          <w:spacing w:val="14"/>
          <w:w w:val="105"/>
        </w:rPr>
      </w:pPr>
      <w:proofErr w:type="spellStart"/>
      <w:r w:rsidRPr="002E7188">
        <w:rPr>
          <w:rFonts w:ascii="Gill Sans MT" w:hAnsi="Gill Sans MT"/>
          <w:spacing w:val="14"/>
          <w:w w:val="105"/>
        </w:rPr>
        <w:t>intimidación</w:t>
      </w:r>
      <w:proofErr w:type="spellEnd"/>
    </w:p>
    <w:p w:rsidR="00E45C77" w:rsidRPr="002E7188" w:rsidRDefault="00E45C77" w:rsidP="00F94523">
      <w:pPr>
        <w:numPr>
          <w:ilvl w:val="0"/>
          <w:numId w:val="13"/>
        </w:numPr>
        <w:tabs>
          <w:tab w:val="clear" w:pos="432"/>
        </w:tabs>
        <w:ind w:left="720" w:hanging="342"/>
        <w:rPr>
          <w:rFonts w:ascii="Gill Sans MT" w:hAnsi="Gill Sans MT"/>
          <w:spacing w:val="34"/>
          <w:w w:val="105"/>
        </w:rPr>
      </w:pPr>
      <w:proofErr w:type="spellStart"/>
      <w:r w:rsidRPr="002E7188">
        <w:rPr>
          <w:rFonts w:ascii="Gill Sans MT" w:hAnsi="Gill Sans MT"/>
          <w:spacing w:val="34"/>
          <w:w w:val="105"/>
        </w:rPr>
        <w:t>acoso</w:t>
      </w:r>
      <w:proofErr w:type="spellEnd"/>
    </w:p>
    <w:p w:rsidR="00E45C77" w:rsidRPr="002E7188" w:rsidRDefault="00E45C77" w:rsidP="00F94523">
      <w:pPr>
        <w:numPr>
          <w:ilvl w:val="0"/>
          <w:numId w:val="13"/>
        </w:numPr>
        <w:tabs>
          <w:tab w:val="clear" w:pos="432"/>
        </w:tabs>
        <w:ind w:left="720" w:hanging="342"/>
        <w:rPr>
          <w:rFonts w:ascii="Gill Sans MT" w:hAnsi="Gill Sans MT"/>
          <w:spacing w:val="18"/>
          <w:w w:val="105"/>
        </w:rPr>
      </w:pPr>
      <w:proofErr w:type="spellStart"/>
      <w:r w:rsidRPr="002E7188">
        <w:rPr>
          <w:rFonts w:ascii="Gill Sans MT" w:hAnsi="Gill Sans MT"/>
          <w:spacing w:val="18"/>
          <w:w w:val="105"/>
        </w:rPr>
        <w:t>violencia</w:t>
      </w:r>
      <w:proofErr w:type="spellEnd"/>
      <w:r w:rsidRPr="002E7188">
        <w:rPr>
          <w:rFonts w:ascii="Gill Sans MT" w:hAnsi="Gill Sans MT"/>
          <w:spacing w:val="18"/>
          <w:w w:val="105"/>
        </w:rPr>
        <w:t xml:space="preserve"> </w:t>
      </w:r>
      <w:proofErr w:type="spellStart"/>
      <w:r w:rsidRPr="002E7188">
        <w:rPr>
          <w:rFonts w:ascii="Gill Sans MT" w:hAnsi="Gill Sans MT"/>
          <w:spacing w:val="18"/>
          <w:w w:val="105"/>
        </w:rPr>
        <w:t>física</w:t>
      </w:r>
      <w:proofErr w:type="spellEnd"/>
    </w:p>
    <w:p w:rsidR="00E45C77" w:rsidRPr="002E7188" w:rsidRDefault="00E45C77" w:rsidP="00F94523">
      <w:pPr>
        <w:numPr>
          <w:ilvl w:val="0"/>
          <w:numId w:val="13"/>
        </w:numPr>
        <w:tabs>
          <w:tab w:val="clear" w:pos="432"/>
        </w:tabs>
        <w:ind w:left="720" w:hanging="342"/>
        <w:rPr>
          <w:rFonts w:ascii="Gill Sans MT" w:hAnsi="Gill Sans MT"/>
          <w:spacing w:val="38"/>
          <w:w w:val="105"/>
        </w:rPr>
      </w:pPr>
      <w:proofErr w:type="spellStart"/>
      <w:r w:rsidRPr="002E7188">
        <w:rPr>
          <w:rFonts w:ascii="Gill Sans MT" w:hAnsi="Gill Sans MT"/>
          <w:spacing w:val="38"/>
          <w:w w:val="105"/>
        </w:rPr>
        <w:t>robo</w:t>
      </w:r>
      <w:proofErr w:type="spellEnd"/>
    </w:p>
    <w:p w:rsidR="00E45C77" w:rsidRPr="002E7188" w:rsidRDefault="00E45C77" w:rsidP="00F94523">
      <w:pPr>
        <w:numPr>
          <w:ilvl w:val="0"/>
          <w:numId w:val="13"/>
        </w:numPr>
        <w:tabs>
          <w:tab w:val="clear" w:pos="432"/>
        </w:tabs>
        <w:ind w:left="720" w:hanging="342"/>
        <w:rPr>
          <w:rFonts w:ascii="Gill Sans MT" w:hAnsi="Gill Sans MT"/>
          <w:spacing w:val="4"/>
          <w:w w:val="105"/>
        </w:rPr>
      </w:pPr>
      <w:proofErr w:type="spellStart"/>
      <w:r w:rsidRPr="002E7188">
        <w:rPr>
          <w:rFonts w:ascii="Gill Sans MT" w:hAnsi="Gill Sans MT"/>
          <w:spacing w:val="4"/>
          <w:w w:val="105"/>
        </w:rPr>
        <w:t>hostigamiento</w:t>
      </w:r>
      <w:proofErr w:type="spellEnd"/>
      <w:r w:rsidRPr="002E7188">
        <w:rPr>
          <w:rFonts w:ascii="Gill Sans MT" w:hAnsi="Gill Sans MT"/>
          <w:spacing w:val="4"/>
          <w:w w:val="105"/>
        </w:rPr>
        <w:t xml:space="preserve"> sexual, </w:t>
      </w:r>
      <w:proofErr w:type="spellStart"/>
      <w:r w:rsidRPr="002E7188">
        <w:rPr>
          <w:rFonts w:ascii="Gill Sans MT" w:hAnsi="Gill Sans MT"/>
          <w:spacing w:val="4"/>
          <w:w w:val="105"/>
        </w:rPr>
        <w:t>religioso</w:t>
      </w:r>
      <w:proofErr w:type="spellEnd"/>
      <w:r w:rsidRPr="002E7188">
        <w:rPr>
          <w:rFonts w:ascii="Gill Sans MT" w:hAnsi="Gill Sans MT"/>
          <w:spacing w:val="4"/>
          <w:w w:val="105"/>
        </w:rPr>
        <w:t>, o racial</w:t>
      </w:r>
    </w:p>
    <w:p w:rsidR="00E45C77" w:rsidRPr="002E7188" w:rsidRDefault="00E45C77" w:rsidP="00F94523">
      <w:pPr>
        <w:numPr>
          <w:ilvl w:val="0"/>
          <w:numId w:val="13"/>
        </w:numPr>
        <w:tabs>
          <w:tab w:val="clear" w:pos="432"/>
        </w:tabs>
        <w:ind w:left="720" w:hanging="342"/>
        <w:rPr>
          <w:rFonts w:ascii="Gill Sans MT" w:hAnsi="Gill Sans MT"/>
          <w:spacing w:val="14"/>
          <w:w w:val="105"/>
        </w:rPr>
      </w:pPr>
      <w:proofErr w:type="spellStart"/>
      <w:r w:rsidRPr="002E7188">
        <w:rPr>
          <w:rFonts w:ascii="Gill Sans MT" w:hAnsi="Gill Sans MT"/>
          <w:spacing w:val="14"/>
          <w:w w:val="105"/>
        </w:rPr>
        <w:t>humillación</w:t>
      </w:r>
      <w:proofErr w:type="spellEnd"/>
      <w:r w:rsidRPr="002E7188">
        <w:rPr>
          <w:rFonts w:ascii="Gill Sans MT" w:hAnsi="Gill Sans MT"/>
          <w:spacing w:val="14"/>
          <w:w w:val="105"/>
        </w:rPr>
        <w:t xml:space="preserve"> </w:t>
      </w:r>
      <w:proofErr w:type="spellStart"/>
      <w:r w:rsidRPr="002E7188">
        <w:rPr>
          <w:rFonts w:ascii="Gill Sans MT" w:hAnsi="Gill Sans MT"/>
          <w:spacing w:val="14"/>
          <w:w w:val="105"/>
        </w:rPr>
        <w:t>pública</w:t>
      </w:r>
      <w:proofErr w:type="spellEnd"/>
    </w:p>
    <w:p w:rsidR="00E45C77" w:rsidRPr="002E7188" w:rsidRDefault="00E45C77" w:rsidP="00F94523">
      <w:pPr>
        <w:numPr>
          <w:ilvl w:val="0"/>
          <w:numId w:val="13"/>
        </w:numPr>
        <w:tabs>
          <w:tab w:val="clear" w:pos="432"/>
        </w:tabs>
        <w:ind w:left="720" w:hanging="342"/>
        <w:rPr>
          <w:rFonts w:ascii="Gill Sans MT" w:hAnsi="Gill Sans MT"/>
          <w:spacing w:val="3"/>
          <w:w w:val="105"/>
          <w:lang w:val="es-CO"/>
        </w:rPr>
      </w:pPr>
      <w:r w:rsidRPr="002E7188">
        <w:rPr>
          <w:rFonts w:ascii="Gill Sans MT" w:hAnsi="Gill Sans MT"/>
          <w:spacing w:val="3"/>
          <w:w w:val="105"/>
          <w:lang w:val="es-CO"/>
        </w:rPr>
        <w:t>destrucción de la propiedad personal o de la escuela</w:t>
      </w:r>
    </w:p>
    <w:p w:rsidR="00E45C77" w:rsidRPr="002E7188" w:rsidRDefault="00E45C77" w:rsidP="00F94523">
      <w:pPr>
        <w:numPr>
          <w:ilvl w:val="0"/>
          <w:numId w:val="13"/>
        </w:numPr>
        <w:tabs>
          <w:tab w:val="clear" w:pos="432"/>
        </w:tabs>
        <w:ind w:left="720" w:hanging="342"/>
        <w:rPr>
          <w:rFonts w:ascii="Gill Sans MT" w:hAnsi="Gill Sans MT"/>
          <w:spacing w:val="3"/>
          <w:w w:val="105"/>
          <w:lang w:val="es-CO"/>
        </w:rPr>
      </w:pPr>
      <w:r w:rsidRPr="002E7188">
        <w:rPr>
          <w:rFonts w:ascii="Gill Sans MT" w:hAnsi="Gill Sans MT"/>
          <w:spacing w:val="3"/>
          <w:w w:val="105"/>
          <w:lang w:val="es-CO"/>
        </w:rPr>
        <w:t>exclusión social, incluyendo incitación y/o coerción</w:t>
      </w:r>
    </w:p>
    <w:p w:rsidR="00E45C77" w:rsidRPr="002E7188" w:rsidRDefault="00E45C77" w:rsidP="00F94523">
      <w:pPr>
        <w:numPr>
          <w:ilvl w:val="0"/>
          <w:numId w:val="13"/>
        </w:numPr>
        <w:tabs>
          <w:tab w:val="clear" w:pos="432"/>
        </w:tabs>
        <w:ind w:left="720" w:hanging="342"/>
        <w:rPr>
          <w:rFonts w:ascii="Gill Sans MT" w:hAnsi="Gill Sans MT"/>
          <w:spacing w:val="5"/>
          <w:w w:val="105"/>
          <w:lang w:val="es-CO"/>
        </w:rPr>
      </w:pPr>
      <w:r w:rsidRPr="002E7188">
        <w:rPr>
          <w:rFonts w:ascii="Gill Sans MT" w:hAnsi="Gill Sans MT"/>
          <w:spacing w:val="5"/>
          <w:w w:val="105"/>
          <w:lang w:val="es-CO"/>
        </w:rPr>
        <w:t>rumores o la difusión de falsedades</w:t>
      </w:r>
    </w:p>
    <w:p w:rsidR="00E45C77" w:rsidRPr="002E7188" w:rsidRDefault="00E45C77" w:rsidP="00E45C77">
      <w:pPr>
        <w:widowControl/>
        <w:kinsoku/>
        <w:autoSpaceDE w:val="0"/>
        <w:autoSpaceDN w:val="0"/>
        <w:adjustRightInd w:val="0"/>
        <w:rPr>
          <w:rFonts w:ascii="Gill Sans MT" w:hAnsi="Gill Sans MT"/>
          <w:sz w:val="32"/>
          <w:lang w:val="es-CO"/>
        </w:rPr>
      </w:pPr>
    </w:p>
    <w:p w:rsidR="00E45C77" w:rsidRDefault="00E45C77" w:rsidP="00E45C77">
      <w:pPr>
        <w:ind w:right="144"/>
        <w:rPr>
          <w:rFonts w:ascii="Gill Sans MT" w:hAnsi="Gill Sans MT"/>
          <w:spacing w:val="-4"/>
          <w:w w:val="105"/>
          <w:szCs w:val="20"/>
        </w:rPr>
      </w:pPr>
      <w:r w:rsidRPr="002E7188">
        <w:rPr>
          <w:rFonts w:ascii="Gill Sans MT" w:hAnsi="Gill Sans MT"/>
          <w:spacing w:val="-1"/>
          <w:w w:val="105"/>
          <w:szCs w:val="20"/>
          <w:lang w:val="es-CO"/>
        </w:rPr>
        <w:t xml:space="preserve">La intimidación cibernética, según lo definido en el Capítulo 92 de la Ley de Massachusetts de 2010, es la </w:t>
      </w:r>
      <w:r w:rsidRPr="002E7188">
        <w:rPr>
          <w:rFonts w:ascii="Gill Sans MT" w:hAnsi="Gill Sans MT"/>
          <w:spacing w:val="-6"/>
          <w:w w:val="105"/>
          <w:szCs w:val="20"/>
          <w:lang w:val="es-CO"/>
        </w:rPr>
        <w:t xml:space="preserve">intimidación por medio del uso de la tecnología o de cualquier comunicación electrónica, que incluya, pero no esté limitado a, cualquier transferencia de símbolos, señales, escritura, imágenes, sonidos, información o inteligencia de </w:t>
      </w:r>
      <w:r w:rsidRPr="002E7188">
        <w:rPr>
          <w:rFonts w:ascii="Gill Sans MT" w:hAnsi="Gill Sans MT"/>
          <w:spacing w:val="-3"/>
          <w:w w:val="105"/>
          <w:szCs w:val="20"/>
          <w:lang w:val="es-CO"/>
        </w:rPr>
        <w:t xml:space="preserve">cualquier naturaleza transmitida entera o parcialmente por medio de un sistema de cable, radial, electromagnético, </w:t>
      </w:r>
      <w:r w:rsidRPr="002E7188">
        <w:rPr>
          <w:rFonts w:ascii="Gill Sans MT" w:hAnsi="Gill Sans MT"/>
          <w:spacing w:val="-4"/>
          <w:w w:val="105"/>
          <w:szCs w:val="20"/>
          <w:lang w:val="es-CO"/>
        </w:rPr>
        <w:t xml:space="preserve">foto </w:t>
      </w:r>
      <w:r w:rsidRPr="002E7188">
        <w:rPr>
          <w:rFonts w:ascii="Gill Sans MT" w:hAnsi="Gill Sans MT"/>
          <w:spacing w:val="-4"/>
          <w:w w:val="105"/>
          <w:szCs w:val="20"/>
          <w:lang w:val="es-CO"/>
        </w:rPr>
        <w:lastRenderedPageBreak/>
        <w:t xml:space="preserve">electrónico o de foto óptico, incluyendo, pero no limitada a, correo electrónico, comunicaciones por la Red, </w:t>
      </w:r>
      <w:r w:rsidRPr="002E7188">
        <w:rPr>
          <w:rFonts w:ascii="Gill Sans MT" w:hAnsi="Gill Sans MT"/>
          <w:spacing w:val="-6"/>
          <w:w w:val="105"/>
          <w:szCs w:val="20"/>
          <w:lang w:val="es-CO"/>
        </w:rPr>
        <w:t xml:space="preserve">mensajes inmediatos de las comunicaciones de facsímil, o mandar un mensaje de texto. </w:t>
      </w:r>
      <w:r w:rsidRPr="002E7188">
        <w:rPr>
          <w:rFonts w:ascii="Gill Sans MT" w:hAnsi="Gill Sans MT"/>
          <w:spacing w:val="-6"/>
          <w:w w:val="105"/>
          <w:szCs w:val="20"/>
        </w:rPr>
        <w:t xml:space="preserve">La </w:t>
      </w:r>
      <w:proofErr w:type="spellStart"/>
      <w:r w:rsidRPr="002E7188">
        <w:rPr>
          <w:rFonts w:ascii="Gill Sans MT" w:hAnsi="Gill Sans MT"/>
          <w:spacing w:val="-6"/>
          <w:w w:val="105"/>
          <w:szCs w:val="20"/>
        </w:rPr>
        <w:t>intimidación</w:t>
      </w:r>
      <w:proofErr w:type="spellEnd"/>
      <w:r w:rsidRPr="002E7188">
        <w:rPr>
          <w:rFonts w:ascii="Gill Sans MT" w:hAnsi="Gill Sans MT"/>
          <w:spacing w:val="-6"/>
          <w:w w:val="105"/>
          <w:szCs w:val="20"/>
        </w:rPr>
        <w:t xml:space="preserve"> </w:t>
      </w:r>
      <w:proofErr w:type="spellStart"/>
      <w:r w:rsidRPr="002E7188">
        <w:rPr>
          <w:rFonts w:ascii="Gill Sans MT" w:hAnsi="Gill Sans MT"/>
          <w:spacing w:val="-6"/>
          <w:w w:val="105"/>
          <w:szCs w:val="20"/>
        </w:rPr>
        <w:t>cibernética</w:t>
      </w:r>
      <w:proofErr w:type="spellEnd"/>
      <w:r w:rsidRPr="002E7188">
        <w:rPr>
          <w:rFonts w:ascii="Gill Sans MT" w:hAnsi="Gill Sans MT"/>
          <w:spacing w:val="-6"/>
          <w:w w:val="105"/>
          <w:szCs w:val="20"/>
        </w:rPr>
        <w:t xml:space="preserve"> </w:t>
      </w:r>
      <w:proofErr w:type="spellStart"/>
      <w:r w:rsidRPr="002E7188">
        <w:rPr>
          <w:rFonts w:ascii="Gill Sans MT" w:hAnsi="Gill Sans MT"/>
          <w:spacing w:val="-4"/>
          <w:w w:val="105"/>
          <w:szCs w:val="20"/>
        </w:rPr>
        <w:t>también</w:t>
      </w:r>
      <w:proofErr w:type="spellEnd"/>
      <w:r w:rsidRPr="002E7188">
        <w:rPr>
          <w:rFonts w:ascii="Gill Sans MT" w:hAnsi="Gill Sans MT"/>
          <w:spacing w:val="-4"/>
          <w:w w:val="105"/>
          <w:szCs w:val="20"/>
        </w:rPr>
        <w:t xml:space="preserve"> </w:t>
      </w:r>
      <w:proofErr w:type="spellStart"/>
      <w:r w:rsidRPr="002E7188">
        <w:rPr>
          <w:rFonts w:ascii="Gill Sans MT" w:hAnsi="Gill Sans MT"/>
          <w:spacing w:val="-4"/>
          <w:w w:val="105"/>
          <w:szCs w:val="20"/>
        </w:rPr>
        <w:t>incluye</w:t>
      </w:r>
      <w:proofErr w:type="spellEnd"/>
      <w:r w:rsidRPr="002E7188">
        <w:rPr>
          <w:rFonts w:ascii="Gill Sans MT" w:hAnsi="Gill Sans MT"/>
          <w:spacing w:val="-4"/>
          <w:w w:val="105"/>
          <w:szCs w:val="20"/>
        </w:rPr>
        <w:t>:</w:t>
      </w:r>
    </w:p>
    <w:p w:rsidR="00E45C77" w:rsidRPr="002E7188" w:rsidRDefault="00E45C77" w:rsidP="00E45C77">
      <w:pPr>
        <w:ind w:right="144"/>
        <w:rPr>
          <w:rFonts w:ascii="Gill Sans MT" w:hAnsi="Gill Sans MT"/>
          <w:spacing w:val="-4"/>
          <w:w w:val="105"/>
          <w:szCs w:val="20"/>
        </w:rPr>
      </w:pPr>
    </w:p>
    <w:p w:rsidR="00E45C77" w:rsidRPr="002E7188" w:rsidRDefault="00E45C77" w:rsidP="00F94523">
      <w:pPr>
        <w:numPr>
          <w:ilvl w:val="0"/>
          <w:numId w:val="14"/>
        </w:numPr>
        <w:tabs>
          <w:tab w:val="clear" w:pos="216"/>
        </w:tabs>
        <w:ind w:left="360" w:hanging="360"/>
        <w:rPr>
          <w:rFonts w:ascii="Gill Sans MT" w:hAnsi="Gill Sans MT"/>
          <w:spacing w:val="-2"/>
          <w:w w:val="105"/>
          <w:szCs w:val="20"/>
          <w:lang w:val="es-CO"/>
        </w:rPr>
      </w:pPr>
      <w:r w:rsidRPr="002E7188">
        <w:rPr>
          <w:rFonts w:ascii="Gill Sans MT" w:hAnsi="Gill Sans MT"/>
          <w:spacing w:val="-2"/>
          <w:w w:val="105"/>
          <w:szCs w:val="20"/>
          <w:lang w:val="es-CO"/>
        </w:rPr>
        <w:t>La creación de una página en la Red o de un blog en los cuales el creador asume la identidad de otra persona o</w:t>
      </w:r>
    </w:p>
    <w:p w:rsidR="00E45C77" w:rsidRPr="002E7188" w:rsidRDefault="00E45C77" w:rsidP="00F94523">
      <w:pPr>
        <w:numPr>
          <w:ilvl w:val="0"/>
          <w:numId w:val="14"/>
        </w:numPr>
        <w:tabs>
          <w:tab w:val="clear" w:pos="216"/>
        </w:tabs>
        <w:ind w:left="360" w:hanging="360"/>
        <w:rPr>
          <w:rFonts w:ascii="Gill Sans MT" w:hAnsi="Gill Sans MT"/>
          <w:spacing w:val="-4"/>
          <w:w w:val="105"/>
          <w:szCs w:val="20"/>
          <w:lang w:val="es-CO"/>
        </w:rPr>
      </w:pPr>
      <w:r w:rsidRPr="002E7188">
        <w:rPr>
          <w:rFonts w:ascii="Gill Sans MT" w:hAnsi="Gill Sans MT"/>
          <w:spacing w:val="-4"/>
          <w:w w:val="105"/>
          <w:szCs w:val="20"/>
          <w:lang w:val="es-CO"/>
        </w:rPr>
        <w:t xml:space="preserve">La personificación consciente de otra persona como el autor del contenido o de mensajes ofrecidos si la generación </w:t>
      </w:r>
      <w:r w:rsidRPr="002E7188">
        <w:rPr>
          <w:rFonts w:ascii="Gill Sans MT" w:hAnsi="Gill Sans MT"/>
          <w:spacing w:val="-5"/>
          <w:w w:val="105"/>
          <w:szCs w:val="20"/>
          <w:lang w:val="es-CO"/>
        </w:rPr>
        <w:t xml:space="preserve">de ellos o la personificación generan cualquiera de las condiciones incluidas en la definición de intimidación que se </w:t>
      </w:r>
      <w:r w:rsidRPr="002E7188">
        <w:rPr>
          <w:rFonts w:ascii="Gill Sans MT" w:hAnsi="Gill Sans MT"/>
          <w:spacing w:val="-4"/>
          <w:w w:val="105"/>
          <w:szCs w:val="20"/>
          <w:lang w:val="es-CO"/>
        </w:rPr>
        <w:t>menciona antes.</w:t>
      </w:r>
    </w:p>
    <w:p w:rsidR="00E45C77" w:rsidRDefault="00E45C77" w:rsidP="00E45C77">
      <w:pPr>
        <w:ind w:right="72"/>
        <w:rPr>
          <w:rFonts w:ascii="Gill Sans MT" w:hAnsi="Gill Sans MT"/>
          <w:spacing w:val="-6"/>
          <w:w w:val="105"/>
          <w:szCs w:val="20"/>
          <w:lang w:val="es-CO"/>
        </w:rPr>
      </w:pPr>
    </w:p>
    <w:p w:rsidR="00E45C77" w:rsidRPr="002E7188" w:rsidRDefault="00E45C77" w:rsidP="00E45C77">
      <w:pPr>
        <w:ind w:right="72"/>
        <w:rPr>
          <w:rFonts w:ascii="Gill Sans MT" w:hAnsi="Gill Sans MT"/>
          <w:spacing w:val="-4"/>
          <w:w w:val="105"/>
          <w:szCs w:val="20"/>
          <w:lang w:val="es-CO"/>
        </w:rPr>
      </w:pPr>
      <w:r w:rsidRPr="002E7188">
        <w:rPr>
          <w:rFonts w:ascii="Gill Sans MT" w:hAnsi="Gill Sans MT"/>
          <w:spacing w:val="-6"/>
          <w:w w:val="105"/>
          <w:szCs w:val="20"/>
          <w:lang w:val="es-CO"/>
        </w:rPr>
        <w:t xml:space="preserve">La intimidación cibernética también incluye la distribución por medios electrónicos de comunicación con una o más </w:t>
      </w:r>
      <w:r w:rsidRPr="002E7188">
        <w:rPr>
          <w:rFonts w:ascii="Gill Sans MT" w:hAnsi="Gill Sans MT"/>
          <w:spacing w:val="-5"/>
          <w:w w:val="105"/>
          <w:szCs w:val="20"/>
          <w:lang w:val="es-CO"/>
        </w:rPr>
        <w:t xml:space="preserve">personas o la difusión de materiales en un medio electrónico a la que una o más personas puedan tener acceso, si el </w:t>
      </w:r>
      <w:r w:rsidRPr="002E7188">
        <w:rPr>
          <w:rFonts w:ascii="Gill Sans MT" w:hAnsi="Gill Sans MT"/>
          <w:spacing w:val="-2"/>
          <w:w w:val="105"/>
          <w:szCs w:val="20"/>
          <w:lang w:val="es-CO"/>
        </w:rPr>
        <w:t xml:space="preserve">anuncio o la difusión de materiales crean cualquiera de las condiciones incluidas en la definición de intimidación </w:t>
      </w:r>
      <w:r w:rsidRPr="002E7188">
        <w:rPr>
          <w:rFonts w:ascii="Gill Sans MT" w:hAnsi="Gill Sans MT"/>
          <w:spacing w:val="-4"/>
          <w:w w:val="105"/>
          <w:szCs w:val="20"/>
          <w:lang w:val="es-CO"/>
        </w:rPr>
        <w:t>que se menciona antes.</w:t>
      </w:r>
    </w:p>
    <w:p w:rsidR="00E45C77" w:rsidRDefault="00E45C77" w:rsidP="00E45C77">
      <w:pPr>
        <w:ind w:right="288"/>
        <w:rPr>
          <w:rFonts w:ascii="Gill Sans MT" w:hAnsi="Gill Sans MT"/>
          <w:spacing w:val="-3"/>
          <w:w w:val="105"/>
          <w:szCs w:val="20"/>
          <w:lang w:val="es-CO"/>
        </w:rPr>
      </w:pPr>
      <w:r w:rsidRPr="002E7188">
        <w:rPr>
          <w:rFonts w:ascii="Gill Sans MT" w:hAnsi="Gill Sans MT"/>
          <w:spacing w:val="-6"/>
          <w:w w:val="105"/>
          <w:szCs w:val="20"/>
          <w:lang w:val="es-CO"/>
        </w:rPr>
        <w:t xml:space="preserve">El ambiente hostil, según lo definido en M.G.L.C. 71, 370, es una situación en la cual la intimidación hace que el </w:t>
      </w:r>
      <w:r w:rsidRPr="002E7188">
        <w:rPr>
          <w:rFonts w:ascii="Gill Sans MT" w:hAnsi="Gill Sans MT"/>
          <w:spacing w:val="-3"/>
          <w:w w:val="105"/>
          <w:szCs w:val="20"/>
          <w:lang w:val="es-CO"/>
        </w:rPr>
        <w:t>ambiente escolar esté permeado por la intimidación, la burla o el insulto, a un nivel suficientemente severo o difundido como para alterar las condiciones educacionales de un estudiante.</w:t>
      </w:r>
    </w:p>
    <w:p w:rsidR="00E45C77" w:rsidRPr="002E7188" w:rsidRDefault="00E45C77" w:rsidP="00E45C77">
      <w:pPr>
        <w:ind w:right="288"/>
        <w:rPr>
          <w:rFonts w:ascii="Gill Sans MT" w:hAnsi="Gill Sans MT"/>
          <w:spacing w:val="-3"/>
          <w:w w:val="105"/>
          <w:szCs w:val="20"/>
          <w:lang w:val="es-CO"/>
        </w:rPr>
      </w:pPr>
    </w:p>
    <w:p w:rsidR="00E45C77" w:rsidRPr="002E7188" w:rsidRDefault="00E45C77" w:rsidP="00E45C77">
      <w:pPr>
        <w:ind w:right="144"/>
        <w:rPr>
          <w:rFonts w:ascii="Gill Sans MT" w:hAnsi="Gill Sans MT"/>
          <w:spacing w:val="-4"/>
          <w:w w:val="105"/>
          <w:szCs w:val="20"/>
          <w:lang w:val="es-CO"/>
        </w:rPr>
      </w:pPr>
      <w:r w:rsidRPr="002E7188">
        <w:rPr>
          <w:rFonts w:ascii="Gill Sans MT" w:hAnsi="Gill Sans MT"/>
          <w:spacing w:val="-2"/>
          <w:w w:val="105"/>
          <w:szCs w:val="20"/>
          <w:lang w:val="es-CO"/>
        </w:rPr>
        <w:t xml:space="preserve">La retaliación es cualquier forma de intimidación, de represalia, o de acoso dirigido contra un estudiante que </w:t>
      </w:r>
      <w:r w:rsidRPr="002E7188">
        <w:rPr>
          <w:rFonts w:ascii="Gill Sans MT" w:hAnsi="Gill Sans MT"/>
          <w:spacing w:val="-7"/>
          <w:w w:val="105"/>
          <w:szCs w:val="20"/>
          <w:lang w:val="es-CO"/>
        </w:rPr>
        <w:t xml:space="preserve">denuncie la intimidación, proporcione información durante una investigación de intimidación, o sea testigo o tenga </w:t>
      </w:r>
      <w:r w:rsidRPr="002E7188">
        <w:rPr>
          <w:rFonts w:ascii="Gill Sans MT" w:hAnsi="Gill Sans MT"/>
          <w:spacing w:val="-4"/>
          <w:w w:val="105"/>
          <w:szCs w:val="20"/>
          <w:lang w:val="es-CO"/>
        </w:rPr>
        <w:t>información confiable sobre un caso de intimidación.</w:t>
      </w:r>
    </w:p>
    <w:p w:rsidR="00E45C77" w:rsidRDefault="00E45C77" w:rsidP="00E45C77">
      <w:pPr>
        <w:ind w:right="360"/>
        <w:rPr>
          <w:rFonts w:ascii="Gill Sans MT" w:hAnsi="Gill Sans MT"/>
          <w:spacing w:val="-3"/>
          <w:w w:val="105"/>
          <w:szCs w:val="20"/>
          <w:lang w:val="es-CO"/>
        </w:rPr>
      </w:pPr>
      <w:r w:rsidRPr="002E7188">
        <w:rPr>
          <w:rFonts w:ascii="Gill Sans MT" w:hAnsi="Gill Sans MT"/>
          <w:spacing w:val="-2"/>
          <w:w w:val="105"/>
          <w:szCs w:val="20"/>
          <w:lang w:val="es-CO"/>
        </w:rPr>
        <w:t xml:space="preserve">El personal docente incluye a, entre otros, educadores, administradores, consejeros, enfermeras escolares, </w:t>
      </w:r>
      <w:r w:rsidRPr="002E7188">
        <w:rPr>
          <w:rFonts w:ascii="Gill Sans MT" w:hAnsi="Gill Sans MT"/>
          <w:spacing w:val="-7"/>
          <w:w w:val="105"/>
          <w:szCs w:val="20"/>
          <w:lang w:val="es-CO"/>
        </w:rPr>
        <w:t xml:space="preserve">trabajadores de cafetería, celadores, conductores del autobús, entrenadores atléticos, consejeros para actividades </w:t>
      </w:r>
      <w:r w:rsidRPr="002E7188">
        <w:rPr>
          <w:rFonts w:ascii="Gill Sans MT" w:hAnsi="Gill Sans MT"/>
          <w:spacing w:val="-3"/>
          <w:w w:val="105"/>
          <w:szCs w:val="20"/>
          <w:lang w:val="es-CO"/>
        </w:rPr>
        <w:t>extracurriculares, personal de apoyo, y trabajadores auxiliares.</w:t>
      </w:r>
    </w:p>
    <w:p w:rsidR="00E45C77" w:rsidRPr="002E7188" w:rsidRDefault="00E45C77" w:rsidP="00E45C77">
      <w:pPr>
        <w:ind w:right="360"/>
        <w:rPr>
          <w:rFonts w:ascii="Gill Sans MT" w:hAnsi="Gill Sans MT"/>
          <w:spacing w:val="-3"/>
          <w:w w:val="105"/>
          <w:szCs w:val="20"/>
          <w:lang w:val="es-CO"/>
        </w:rPr>
      </w:pPr>
    </w:p>
    <w:p w:rsidR="00E45C77" w:rsidRDefault="00E45C77" w:rsidP="00E45C77">
      <w:pPr>
        <w:rPr>
          <w:rFonts w:ascii="Gill Sans MT" w:hAnsi="Gill Sans MT"/>
          <w:b/>
          <w:bCs/>
          <w:spacing w:val="-4"/>
          <w:w w:val="105"/>
          <w:szCs w:val="20"/>
        </w:rPr>
      </w:pPr>
      <w:proofErr w:type="spellStart"/>
      <w:r w:rsidRPr="002E7188">
        <w:rPr>
          <w:rFonts w:ascii="Gill Sans MT" w:hAnsi="Gill Sans MT"/>
          <w:b/>
          <w:bCs/>
          <w:spacing w:val="-4"/>
          <w:w w:val="105"/>
          <w:szCs w:val="20"/>
        </w:rPr>
        <w:t>Jurisdicción</w:t>
      </w:r>
      <w:proofErr w:type="spellEnd"/>
      <w:r w:rsidRPr="002E7188">
        <w:rPr>
          <w:rFonts w:ascii="Gill Sans MT" w:hAnsi="Gill Sans MT"/>
          <w:b/>
          <w:bCs/>
          <w:spacing w:val="-4"/>
          <w:w w:val="105"/>
          <w:szCs w:val="20"/>
        </w:rPr>
        <w:t>:</w:t>
      </w:r>
    </w:p>
    <w:p w:rsidR="00E45C77" w:rsidRPr="002E7188" w:rsidRDefault="00E45C77" w:rsidP="00E45C77">
      <w:pPr>
        <w:rPr>
          <w:rFonts w:ascii="Gill Sans MT" w:hAnsi="Gill Sans MT"/>
          <w:b/>
          <w:bCs/>
          <w:spacing w:val="-4"/>
          <w:w w:val="105"/>
          <w:szCs w:val="20"/>
        </w:rPr>
      </w:pPr>
    </w:p>
    <w:p w:rsidR="00E45C77" w:rsidRPr="002E7188" w:rsidRDefault="00E45C77" w:rsidP="00F94523">
      <w:pPr>
        <w:numPr>
          <w:ilvl w:val="0"/>
          <w:numId w:val="12"/>
        </w:numPr>
        <w:tabs>
          <w:tab w:val="clear" w:pos="432"/>
        </w:tabs>
        <w:ind w:hanging="360"/>
        <w:rPr>
          <w:rFonts w:ascii="Gill Sans MT" w:hAnsi="Gill Sans MT"/>
          <w:spacing w:val="-3"/>
          <w:w w:val="105"/>
          <w:szCs w:val="20"/>
          <w:lang w:val="es-CO"/>
        </w:rPr>
      </w:pPr>
      <w:r w:rsidRPr="002E7188">
        <w:rPr>
          <w:rFonts w:ascii="Gill Sans MT" w:hAnsi="Gill Sans MT"/>
          <w:spacing w:val="-3"/>
          <w:w w:val="105"/>
          <w:szCs w:val="20"/>
          <w:lang w:val="es-CO"/>
        </w:rPr>
        <w:t>En los terrenos y propiedades de la escuela y aledaños inmediatos a ella</w:t>
      </w:r>
    </w:p>
    <w:p w:rsidR="00E45C77" w:rsidRPr="002E7188" w:rsidRDefault="00E45C77" w:rsidP="00F94523">
      <w:pPr>
        <w:numPr>
          <w:ilvl w:val="0"/>
          <w:numId w:val="12"/>
        </w:numPr>
        <w:tabs>
          <w:tab w:val="clear" w:pos="432"/>
        </w:tabs>
        <w:ind w:hanging="360"/>
        <w:rPr>
          <w:rFonts w:ascii="Gill Sans MT" w:hAnsi="Gill Sans MT"/>
          <w:spacing w:val="-4"/>
          <w:w w:val="105"/>
          <w:szCs w:val="20"/>
          <w:lang w:val="es-CO"/>
        </w:rPr>
      </w:pPr>
      <w:r w:rsidRPr="002E7188">
        <w:rPr>
          <w:rFonts w:ascii="Gill Sans MT" w:hAnsi="Gill Sans MT"/>
          <w:spacing w:val="-4"/>
          <w:w w:val="105"/>
          <w:szCs w:val="20"/>
          <w:lang w:val="es-CO"/>
        </w:rPr>
        <w:t>En una actividad, función o programa que estén relacionados con la escuela o patrocinados por ella así sea en los predios de la escuela o no</w:t>
      </w:r>
    </w:p>
    <w:p w:rsidR="00E45C77" w:rsidRPr="002E7188" w:rsidRDefault="00E45C77" w:rsidP="00F94523">
      <w:pPr>
        <w:numPr>
          <w:ilvl w:val="0"/>
          <w:numId w:val="12"/>
        </w:numPr>
        <w:tabs>
          <w:tab w:val="clear" w:pos="432"/>
        </w:tabs>
        <w:ind w:hanging="360"/>
        <w:rPr>
          <w:rFonts w:ascii="Gill Sans MT" w:hAnsi="Gill Sans MT"/>
          <w:spacing w:val="-3"/>
          <w:w w:val="105"/>
          <w:szCs w:val="20"/>
          <w:lang w:val="es-CO"/>
        </w:rPr>
      </w:pPr>
      <w:r w:rsidRPr="002E7188">
        <w:rPr>
          <w:rFonts w:ascii="Gill Sans MT" w:hAnsi="Gill Sans MT"/>
          <w:spacing w:val="-6"/>
          <w:w w:val="105"/>
          <w:szCs w:val="20"/>
          <w:lang w:val="es-CO"/>
        </w:rPr>
        <w:t xml:space="preserve">En una parada del autobús escolar, en un autobús escolar o en otro vehículo de propiedad del distrito </w:t>
      </w:r>
      <w:r w:rsidRPr="002E7188">
        <w:rPr>
          <w:rFonts w:ascii="Gill Sans MT" w:hAnsi="Gill Sans MT"/>
          <w:spacing w:val="-3"/>
          <w:w w:val="105"/>
          <w:szCs w:val="20"/>
          <w:lang w:val="es-CO"/>
        </w:rPr>
        <w:t>escolar o que sea rentado o usado por el distrito escolar, y</w:t>
      </w:r>
    </w:p>
    <w:p w:rsidR="00E45C77" w:rsidRPr="002E7188" w:rsidRDefault="00E45C77" w:rsidP="00F94523">
      <w:pPr>
        <w:numPr>
          <w:ilvl w:val="0"/>
          <w:numId w:val="12"/>
        </w:numPr>
        <w:tabs>
          <w:tab w:val="clear" w:pos="432"/>
        </w:tabs>
        <w:ind w:hanging="360"/>
        <w:rPr>
          <w:rFonts w:ascii="Gill Sans MT" w:hAnsi="Gill Sans MT"/>
          <w:spacing w:val="-3"/>
          <w:w w:val="105"/>
          <w:szCs w:val="20"/>
          <w:lang w:val="es-CO"/>
        </w:rPr>
      </w:pPr>
      <w:r w:rsidRPr="002E7188">
        <w:rPr>
          <w:rFonts w:ascii="Gill Sans MT" w:hAnsi="Gill Sans MT"/>
          <w:spacing w:val="-7"/>
          <w:w w:val="105"/>
          <w:szCs w:val="20"/>
          <w:lang w:val="es-CO"/>
        </w:rPr>
        <w:t xml:space="preserve">En un sitio, actividad, función o programa que no estén relacionados con la escuela, o por medio del uso de </w:t>
      </w:r>
      <w:r w:rsidRPr="002E7188">
        <w:rPr>
          <w:rFonts w:ascii="Gill Sans MT" w:hAnsi="Gill Sans MT"/>
          <w:spacing w:val="-1"/>
          <w:w w:val="105"/>
          <w:szCs w:val="20"/>
          <w:lang w:val="es-CO"/>
        </w:rPr>
        <w:t xml:space="preserve">tecnología o de un dispositivo electrónico que no sea de propiedad de la escuela o del distrito escolar, o </w:t>
      </w:r>
      <w:r w:rsidRPr="002E7188">
        <w:rPr>
          <w:rFonts w:ascii="Gill Sans MT" w:hAnsi="Gill Sans MT"/>
          <w:spacing w:val="-3"/>
          <w:w w:val="105"/>
          <w:szCs w:val="20"/>
          <w:lang w:val="es-CO"/>
        </w:rPr>
        <w:t xml:space="preserve">que no sea rentado o usado por la escuela o el distrito si la intimidación crea un ambiente hostil para la </w:t>
      </w:r>
      <w:r w:rsidRPr="002E7188">
        <w:rPr>
          <w:rFonts w:ascii="Gill Sans MT" w:hAnsi="Gill Sans MT"/>
          <w:spacing w:val="-6"/>
          <w:w w:val="105"/>
          <w:szCs w:val="20"/>
          <w:lang w:val="es-CO"/>
        </w:rPr>
        <w:t xml:space="preserve">víctima, infringe en los derechos de la víctima en la escuela, o interrumpe material y sustancialmente con el </w:t>
      </w:r>
      <w:r w:rsidRPr="002E7188">
        <w:rPr>
          <w:rFonts w:ascii="Gill Sans MT" w:hAnsi="Gill Sans MT"/>
          <w:spacing w:val="-3"/>
          <w:w w:val="105"/>
          <w:szCs w:val="20"/>
          <w:lang w:val="es-CO"/>
        </w:rPr>
        <w:t>proceso educativo o con la operación ordenada de la escuela.</w:t>
      </w:r>
    </w:p>
    <w:p w:rsidR="00E45C77" w:rsidRDefault="00E45C77" w:rsidP="00E45C77">
      <w:pPr>
        <w:ind w:right="432"/>
        <w:rPr>
          <w:rFonts w:ascii="Gill Sans MT" w:hAnsi="Gill Sans MT"/>
          <w:i/>
          <w:iCs/>
          <w:spacing w:val="-10"/>
          <w:w w:val="110"/>
          <w:szCs w:val="20"/>
          <w:lang w:val="es-CO"/>
        </w:rPr>
      </w:pPr>
    </w:p>
    <w:p w:rsidR="00E45C77" w:rsidRPr="002E7188" w:rsidRDefault="00E45C77" w:rsidP="00E45C77">
      <w:pPr>
        <w:ind w:right="432"/>
        <w:rPr>
          <w:rFonts w:ascii="Gill Sans MT" w:hAnsi="Gill Sans MT"/>
          <w:i/>
          <w:iCs/>
          <w:spacing w:val="-7"/>
          <w:w w:val="110"/>
          <w:szCs w:val="20"/>
          <w:lang w:val="es-CO"/>
        </w:rPr>
      </w:pPr>
      <w:r w:rsidRPr="002E7188">
        <w:rPr>
          <w:rFonts w:ascii="Gill Sans MT" w:hAnsi="Gill Sans MT"/>
          <w:i/>
          <w:iCs/>
          <w:spacing w:val="-10"/>
          <w:w w:val="110"/>
          <w:szCs w:val="20"/>
          <w:lang w:val="es-CO"/>
        </w:rPr>
        <w:t xml:space="preserve">Nota: Nada contenido en este documento requiere que las escuelas provean personal para cualquier actividad, </w:t>
      </w:r>
      <w:r w:rsidRPr="002E7188">
        <w:rPr>
          <w:rFonts w:ascii="Gill Sans MT" w:hAnsi="Gill Sans MT"/>
          <w:i/>
          <w:iCs/>
          <w:spacing w:val="-7"/>
          <w:w w:val="110"/>
          <w:szCs w:val="20"/>
          <w:lang w:val="es-CO"/>
        </w:rPr>
        <w:t>función, o programa que no estén relacionados con la escuela.</w:t>
      </w:r>
    </w:p>
    <w:p w:rsidR="00E45C77" w:rsidRPr="002E7188" w:rsidRDefault="00E45C77" w:rsidP="00E45C77">
      <w:pPr>
        <w:ind w:right="216"/>
        <w:rPr>
          <w:rFonts w:ascii="Gill Sans MT" w:hAnsi="Gill Sans MT"/>
          <w:spacing w:val="-3"/>
          <w:w w:val="105"/>
          <w:szCs w:val="20"/>
          <w:lang w:val="es-CO"/>
        </w:rPr>
      </w:pPr>
      <w:r w:rsidRPr="002E7188">
        <w:rPr>
          <w:rFonts w:ascii="Gill Sans MT" w:hAnsi="Gill Sans MT"/>
          <w:spacing w:val="-7"/>
          <w:w w:val="105"/>
          <w:szCs w:val="20"/>
          <w:lang w:val="es-CO"/>
        </w:rPr>
        <w:t xml:space="preserve">La retaliación contra una persona que reporte intimidación, proporcione información durante una investigación de </w:t>
      </w:r>
      <w:r w:rsidRPr="002E7188">
        <w:rPr>
          <w:rFonts w:ascii="Gill Sans MT" w:hAnsi="Gill Sans MT"/>
          <w:spacing w:val="-3"/>
          <w:w w:val="105"/>
          <w:szCs w:val="20"/>
          <w:lang w:val="es-CO"/>
        </w:rPr>
        <w:t>intimidación, sea testigo de intimidación, o tenga información confiable sobre intimidación está prohibida.</w:t>
      </w:r>
    </w:p>
    <w:p w:rsidR="00E45C77" w:rsidRPr="002E7188" w:rsidRDefault="00E45C77" w:rsidP="00E45C77">
      <w:pPr>
        <w:widowControl/>
        <w:kinsoku/>
        <w:autoSpaceDE w:val="0"/>
        <w:autoSpaceDN w:val="0"/>
        <w:adjustRightInd w:val="0"/>
        <w:rPr>
          <w:rFonts w:ascii="Gill Sans MT" w:hAnsi="Gill Sans MT"/>
          <w:sz w:val="32"/>
          <w:lang w:val="es-CO"/>
        </w:rPr>
        <w:sectPr w:rsidR="00E45C77" w:rsidRPr="002E7188" w:rsidSect="006D47EE">
          <w:headerReference w:type="even" r:id="rId45"/>
          <w:headerReference w:type="default" r:id="rId46"/>
          <w:footerReference w:type="even" r:id="rId47"/>
          <w:footerReference w:type="default" r:id="rId48"/>
          <w:pgSz w:w="12240" w:h="15840"/>
          <w:pgMar w:top="1460" w:right="1364" w:bottom="644" w:left="1398" w:header="0" w:footer="744" w:gutter="0"/>
          <w:pgNumType w:start="5"/>
          <w:cols w:space="720"/>
          <w:noEndnote/>
        </w:sectPr>
      </w:pPr>
    </w:p>
    <w:p w:rsidR="00E45C77" w:rsidRDefault="00E45C77" w:rsidP="00E45C77">
      <w:pPr>
        <w:ind w:right="28"/>
        <w:rPr>
          <w:rFonts w:ascii="Gill Sans MT" w:hAnsi="Gill Sans MT"/>
          <w:spacing w:val="-2"/>
          <w:w w:val="105"/>
          <w:lang w:val="es-CO"/>
        </w:rPr>
      </w:pPr>
      <w:r w:rsidRPr="002E7188">
        <w:rPr>
          <w:rFonts w:ascii="Gill Sans MT" w:hAnsi="Gill Sans MT"/>
          <w:b/>
          <w:bCs/>
          <w:spacing w:val="-5"/>
          <w:w w:val="105"/>
          <w:lang w:val="es-CO"/>
        </w:rPr>
        <w:lastRenderedPageBreak/>
        <w:t>Responsabilidades para la comunicación, el entrenamiento, y el d</w:t>
      </w:r>
      <w:r>
        <w:rPr>
          <w:rFonts w:ascii="Gill Sans MT" w:hAnsi="Gill Sans MT"/>
          <w:b/>
          <w:bCs/>
          <w:spacing w:val="-5"/>
          <w:w w:val="105"/>
          <w:lang w:val="es-CO"/>
        </w:rPr>
        <w:t xml:space="preserve">esarrollo </w:t>
      </w:r>
      <w:r w:rsidRPr="002E7188">
        <w:rPr>
          <w:rFonts w:ascii="Gill Sans MT" w:hAnsi="Gill Sans MT"/>
          <w:b/>
          <w:bCs/>
          <w:spacing w:val="-5"/>
          <w:w w:val="105"/>
          <w:lang w:val="es-CO"/>
        </w:rPr>
        <w:t>profesional de CDCPS:</w:t>
      </w:r>
      <w:r w:rsidRPr="002E7188">
        <w:rPr>
          <w:rFonts w:ascii="Gill Sans MT" w:hAnsi="Gill Sans MT"/>
          <w:spacing w:val="-5"/>
          <w:w w:val="105"/>
          <w:lang w:val="es-CO"/>
        </w:rPr>
        <w:t xml:space="preserve"> </w:t>
      </w:r>
      <w:r w:rsidRPr="002E7188">
        <w:rPr>
          <w:rFonts w:ascii="Gill Sans MT" w:hAnsi="Gill Sans MT"/>
          <w:spacing w:val="-2"/>
          <w:w w:val="105"/>
          <w:lang w:val="es-CO"/>
        </w:rPr>
        <w:t>Cada año, la escuela...</w:t>
      </w:r>
    </w:p>
    <w:p w:rsidR="00E45C77" w:rsidRPr="002E7188" w:rsidRDefault="00E45C77" w:rsidP="00E45C77">
      <w:pPr>
        <w:ind w:right="28"/>
        <w:rPr>
          <w:rFonts w:ascii="Gill Sans MT" w:hAnsi="Gill Sans MT"/>
          <w:spacing w:val="-2"/>
          <w:w w:val="105"/>
          <w:lang w:val="es-CO"/>
        </w:rPr>
      </w:pPr>
    </w:p>
    <w:p w:rsidR="00E45C77" w:rsidRPr="002E7188" w:rsidRDefault="00E45C77" w:rsidP="00F94523">
      <w:pPr>
        <w:numPr>
          <w:ilvl w:val="0"/>
          <w:numId w:val="12"/>
        </w:numPr>
        <w:tabs>
          <w:tab w:val="clear" w:pos="432"/>
        </w:tabs>
        <w:ind w:left="450" w:right="216" w:hanging="432"/>
        <w:rPr>
          <w:rFonts w:ascii="Gill Sans MT" w:hAnsi="Gill Sans MT"/>
          <w:spacing w:val="-3"/>
          <w:w w:val="105"/>
          <w:lang w:val="es-CO"/>
        </w:rPr>
      </w:pPr>
      <w:r w:rsidRPr="002E7188">
        <w:rPr>
          <w:rFonts w:ascii="Gill Sans MT" w:hAnsi="Gill Sans MT"/>
          <w:spacing w:val="-4"/>
          <w:w w:val="105"/>
          <w:lang w:val="es-CO"/>
        </w:rPr>
        <w:t xml:space="preserve">Les proveerá por escrito a todos los miembros de su personal la política contra la intimidación por medio </w:t>
      </w:r>
      <w:r w:rsidRPr="002E7188">
        <w:rPr>
          <w:rFonts w:ascii="Gill Sans MT" w:hAnsi="Gill Sans MT"/>
          <w:spacing w:val="-5"/>
          <w:w w:val="105"/>
          <w:lang w:val="es-CO"/>
        </w:rPr>
        <w:t xml:space="preserve">de publicar, durante la semana de orientación para los profesores al comienzo de cada año escolar, tal </w:t>
      </w:r>
      <w:r w:rsidRPr="002E7188">
        <w:rPr>
          <w:rFonts w:ascii="Gill Sans MT" w:hAnsi="Gill Sans MT"/>
          <w:spacing w:val="-4"/>
          <w:w w:val="105"/>
          <w:lang w:val="es-CO"/>
        </w:rPr>
        <w:t xml:space="preserve">información en el manual para empleados y en el código de conducta, incluyendo secciones relacionadas </w:t>
      </w:r>
      <w:r w:rsidRPr="002E7188">
        <w:rPr>
          <w:rFonts w:ascii="Gill Sans MT" w:hAnsi="Gill Sans MT"/>
          <w:spacing w:val="-2"/>
          <w:w w:val="105"/>
          <w:lang w:val="es-CO"/>
        </w:rPr>
        <w:t xml:space="preserve">con los deberes del personal. El entrenamiento anual para todo el personal de la escuela acerca de la </w:t>
      </w:r>
      <w:r w:rsidRPr="002E7188">
        <w:rPr>
          <w:rFonts w:ascii="Gill Sans MT" w:hAnsi="Gill Sans MT"/>
          <w:spacing w:val="-3"/>
          <w:w w:val="105"/>
          <w:lang w:val="es-CO"/>
        </w:rPr>
        <w:t xml:space="preserve">política y el plan incluirá deberes que el plan indica, una descripción de los pasos que el director de la </w:t>
      </w:r>
      <w:r w:rsidRPr="002E7188">
        <w:rPr>
          <w:rFonts w:ascii="Gill Sans MT" w:hAnsi="Gill Sans MT"/>
          <w:spacing w:val="-4"/>
          <w:w w:val="105"/>
          <w:lang w:val="es-CO"/>
        </w:rPr>
        <w:t xml:space="preserve">escuela debe seguir en cuanto al recibo de un informe de intimidación o retaliación, y una descripción de los planes de estudios para la prevención de la intimidación que se ofrecerán en todos los grados de las </w:t>
      </w:r>
      <w:r w:rsidRPr="002E7188">
        <w:rPr>
          <w:rFonts w:ascii="Gill Sans MT" w:hAnsi="Gill Sans MT"/>
          <w:spacing w:val="-8"/>
          <w:w w:val="105"/>
          <w:lang w:val="es-CO"/>
        </w:rPr>
        <w:t xml:space="preserve">escuelas (centro de aprendizaje temprano, escuela primaria, y escuela intermedia). Miembros de personal </w:t>
      </w:r>
      <w:r w:rsidRPr="002E7188">
        <w:rPr>
          <w:rFonts w:ascii="Gill Sans MT" w:hAnsi="Gill Sans MT"/>
          <w:spacing w:val="-5"/>
          <w:w w:val="105"/>
          <w:lang w:val="es-CO"/>
        </w:rPr>
        <w:t xml:space="preserve">contratados después del comienzo del año escolar tienen que participar en entrenamiento ofrecido en la </w:t>
      </w:r>
      <w:r w:rsidRPr="002E7188">
        <w:rPr>
          <w:rFonts w:ascii="Gill Sans MT" w:hAnsi="Gill Sans MT"/>
          <w:spacing w:val="-4"/>
          <w:w w:val="105"/>
          <w:lang w:val="es-CO"/>
        </w:rPr>
        <w:t xml:space="preserve">escuela que los contrató durante el año escolar a menos que puedan demostrar su participación en un </w:t>
      </w:r>
      <w:r w:rsidRPr="002E7188">
        <w:rPr>
          <w:rFonts w:ascii="Gill Sans MT" w:hAnsi="Gill Sans MT"/>
          <w:spacing w:val="-3"/>
          <w:w w:val="105"/>
          <w:lang w:val="es-CO"/>
        </w:rPr>
        <w:t>programa aceptable y comparable durante los dos años previos.</w:t>
      </w:r>
    </w:p>
    <w:p w:rsidR="00E45C77" w:rsidRDefault="00E45C77" w:rsidP="00F94523">
      <w:pPr>
        <w:numPr>
          <w:ilvl w:val="0"/>
          <w:numId w:val="12"/>
        </w:numPr>
        <w:tabs>
          <w:tab w:val="clear" w:pos="432"/>
        </w:tabs>
        <w:ind w:left="450" w:hanging="432"/>
        <w:rPr>
          <w:rFonts w:ascii="Gill Sans MT" w:hAnsi="Gill Sans MT"/>
          <w:spacing w:val="-3"/>
          <w:w w:val="105"/>
          <w:lang w:val="es-CO"/>
        </w:rPr>
      </w:pPr>
      <w:r w:rsidRPr="002E7188">
        <w:rPr>
          <w:rFonts w:ascii="Gill Sans MT" w:hAnsi="Gill Sans MT"/>
          <w:w w:val="105"/>
          <w:lang w:val="es-CO"/>
        </w:rPr>
        <w:t xml:space="preserve">Proveerá un curso de desarrollo profesional para reforzar las habilidades de todos los miembros del </w:t>
      </w:r>
      <w:r w:rsidRPr="002E7188">
        <w:rPr>
          <w:rFonts w:ascii="Gill Sans MT" w:hAnsi="Gill Sans MT"/>
          <w:spacing w:val="-2"/>
          <w:w w:val="105"/>
          <w:lang w:val="es-CO"/>
        </w:rPr>
        <w:t xml:space="preserve">personal para prevenir, identificar y responder a la intimidación. Los directores y el consejero escolar </w:t>
      </w:r>
      <w:r w:rsidRPr="002E7188">
        <w:rPr>
          <w:rFonts w:ascii="Gill Sans MT" w:hAnsi="Gill Sans MT"/>
          <w:spacing w:val="-1"/>
          <w:w w:val="105"/>
          <w:lang w:val="es-CO"/>
        </w:rPr>
        <w:t xml:space="preserve">trabajarán juntos para asistir a talleres que traten de los últimos avances y ofrezcan la más reciente </w:t>
      </w:r>
      <w:r w:rsidRPr="002E7188">
        <w:rPr>
          <w:rFonts w:ascii="Gill Sans MT" w:hAnsi="Gill Sans MT"/>
          <w:spacing w:val="-4"/>
          <w:w w:val="105"/>
          <w:lang w:val="es-CO"/>
        </w:rPr>
        <w:t xml:space="preserve">información, incluyendo diseños, planes y/o implementación en cursos </w:t>
      </w:r>
      <w:proofErr w:type="gramStart"/>
      <w:r w:rsidRPr="002E7188">
        <w:rPr>
          <w:rFonts w:ascii="Gill Sans MT" w:hAnsi="Gill Sans MT"/>
          <w:spacing w:val="-4"/>
          <w:w w:val="105"/>
          <w:lang w:val="es-CO"/>
        </w:rPr>
        <w:t>entrenamiento anuales</w:t>
      </w:r>
      <w:proofErr w:type="gramEnd"/>
      <w:r w:rsidRPr="002E7188">
        <w:rPr>
          <w:rFonts w:ascii="Gill Sans MT" w:hAnsi="Gill Sans MT"/>
          <w:spacing w:val="-4"/>
          <w:w w:val="105"/>
          <w:lang w:val="es-CO"/>
        </w:rPr>
        <w:t xml:space="preserve">. El contenido </w:t>
      </w:r>
      <w:r w:rsidRPr="002E7188">
        <w:rPr>
          <w:rFonts w:ascii="Gill Sans MT" w:hAnsi="Gill Sans MT"/>
          <w:spacing w:val="-3"/>
          <w:w w:val="105"/>
          <w:lang w:val="es-CO"/>
        </w:rPr>
        <w:t>de tal desarrollo profesional incluirá, pero no estará limitado a:</w:t>
      </w:r>
    </w:p>
    <w:p w:rsidR="00E45C77" w:rsidRPr="002E7188" w:rsidRDefault="00E45C77" w:rsidP="00E45C77">
      <w:pPr>
        <w:ind w:left="450"/>
        <w:rPr>
          <w:rFonts w:ascii="Gill Sans MT" w:hAnsi="Gill Sans MT"/>
          <w:spacing w:val="-3"/>
          <w:w w:val="105"/>
          <w:lang w:val="es-CO"/>
        </w:rPr>
      </w:pPr>
    </w:p>
    <w:p w:rsidR="00E45C77" w:rsidRPr="002E7188" w:rsidRDefault="00E45C77" w:rsidP="00F94523">
      <w:pPr>
        <w:numPr>
          <w:ilvl w:val="0"/>
          <w:numId w:val="15"/>
        </w:numPr>
        <w:tabs>
          <w:tab w:val="clear" w:pos="360"/>
        </w:tabs>
        <w:ind w:left="720"/>
        <w:rPr>
          <w:rFonts w:ascii="Gill Sans MT" w:hAnsi="Gill Sans MT"/>
          <w:w w:val="105"/>
          <w:lang w:val="es-CO"/>
        </w:rPr>
      </w:pPr>
      <w:r w:rsidRPr="002E7188">
        <w:rPr>
          <w:rFonts w:ascii="Gill Sans MT" w:hAnsi="Gill Sans MT"/>
          <w:w w:val="105"/>
          <w:lang w:val="es-CO"/>
        </w:rPr>
        <w:t>estrategias apropiadas de desarrollo para evitar incidentes de intimidación.</w:t>
      </w:r>
    </w:p>
    <w:p w:rsidR="00E45C77" w:rsidRPr="002E7188" w:rsidRDefault="00E45C77" w:rsidP="00F94523">
      <w:pPr>
        <w:numPr>
          <w:ilvl w:val="0"/>
          <w:numId w:val="15"/>
        </w:numPr>
        <w:tabs>
          <w:tab w:val="clear" w:pos="360"/>
        </w:tabs>
        <w:ind w:left="720" w:right="504"/>
        <w:rPr>
          <w:rFonts w:ascii="Gill Sans MT" w:hAnsi="Gill Sans MT"/>
          <w:spacing w:val="-4"/>
          <w:w w:val="105"/>
          <w:lang w:val="es-CO"/>
        </w:rPr>
      </w:pPr>
      <w:r w:rsidRPr="002E7188">
        <w:rPr>
          <w:rFonts w:ascii="Gill Sans MT" w:hAnsi="Gill Sans MT"/>
          <w:spacing w:val="-8"/>
          <w:w w:val="105"/>
          <w:lang w:val="es-CO"/>
        </w:rPr>
        <w:t xml:space="preserve">estrategias apropiadas de desarrollo para que intervenciones inmediatas y eficaces paren </w:t>
      </w:r>
      <w:r w:rsidRPr="002E7188">
        <w:rPr>
          <w:rFonts w:ascii="Gill Sans MT" w:hAnsi="Gill Sans MT"/>
          <w:spacing w:val="-4"/>
          <w:w w:val="105"/>
          <w:lang w:val="es-CO"/>
        </w:rPr>
        <w:t>incidentes de intimidación.</w:t>
      </w:r>
    </w:p>
    <w:p w:rsidR="00E45C77" w:rsidRPr="002E7188" w:rsidRDefault="00E45C77" w:rsidP="00F94523">
      <w:pPr>
        <w:numPr>
          <w:ilvl w:val="0"/>
          <w:numId w:val="15"/>
        </w:numPr>
        <w:tabs>
          <w:tab w:val="clear" w:pos="360"/>
        </w:tabs>
        <w:ind w:left="720" w:right="360"/>
        <w:rPr>
          <w:rFonts w:ascii="Gill Sans MT" w:hAnsi="Gill Sans MT"/>
          <w:spacing w:val="-3"/>
          <w:w w:val="105"/>
          <w:lang w:val="es-CO"/>
        </w:rPr>
      </w:pPr>
      <w:r w:rsidRPr="002E7188">
        <w:rPr>
          <w:rFonts w:ascii="Gill Sans MT" w:hAnsi="Gill Sans MT"/>
          <w:spacing w:val="-7"/>
          <w:w w:val="105"/>
          <w:lang w:val="es-CO"/>
        </w:rPr>
        <w:t xml:space="preserve">información con respecto a las complejas diferencias de poder que pueden ocurrir entre el </w:t>
      </w:r>
      <w:r w:rsidRPr="002E7188">
        <w:rPr>
          <w:rFonts w:ascii="Gill Sans MT" w:hAnsi="Gill Sans MT"/>
          <w:spacing w:val="-3"/>
          <w:w w:val="105"/>
          <w:lang w:val="es-CO"/>
        </w:rPr>
        <w:t>agresor, la víctima, y los testigos u observadores de la intimidación.</w:t>
      </w:r>
    </w:p>
    <w:p w:rsidR="00E45C77" w:rsidRPr="002E7188" w:rsidRDefault="00E45C77" w:rsidP="00F94523">
      <w:pPr>
        <w:numPr>
          <w:ilvl w:val="0"/>
          <w:numId w:val="15"/>
        </w:numPr>
        <w:tabs>
          <w:tab w:val="clear" w:pos="360"/>
        </w:tabs>
        <w:ind w:left="720" w:right="648"/>
        <w:jc w:val="both"/>
        <w:rPr>
          <w:rFonts w:ascii="Gill Sans MT" w:hAnsi="Gill Sans MT"/>
          <w:spacing w:val="-4"/>
          <w:w w:val="105"/>
          <w:lang w:val="es-CO"/>
        </w:rPr>
      </w:pPr>
      <w:r w:rsidRPr="002E7188">
        <w:rPr>
          <w:rFonts w:ascii="Gill Sans MT" w:hAnsi="Gill Sans MT"/>
          <w:spacing w:val="-9"/>
          <w:w w:val="105"/>
          <w:lang w:val="es-CO"/>
        </w:rPr>
        <w:t xml:space="preserve">resultados investigativos de intimidación, incluyendo información acerca de categorías específicas de estudiantes que se ha demostrado estar particularmente en peligro de ser </w:t>
      </w:r>
      <w:r w:rsidRPr="002E7188">
        <w:rPr>
          <w:rFonts w:ascii="Gill Sans MT" w:hAnsi="Gill Sans MT"/>
          <w:spacing w:val="-4"/>
          <w:w w:val="105"/>
          <w:lang w:val="es-CO"/>
        </w:rPr>
        <w:t>intimidados en el ambiente de la escuela.</w:t>
      </w:r>
    </w:p>
    <w:p w:rsidR="00E45C77" w:rsidRPr="002E7188" w:rsidRDefault="00E45C77" w:rsidP="00F94523">
      <w:pPr>
        <w:numPr>
          <w:ilvl w:val="0"/>
          <w:numId w:val="15"/>
        </w:numPr>
        <w:tabs>
          <w:tab w:val="clear" w:pos="360"/>
        </w:tabs>
        <w:ind w:left="720"/>
        <w:jc w:val="both"/>
        <w:rPr>
          <w:rFonts w:ascii="Gill Sans MT" w:hAnsi="Gill Sans MT"/>
          <w:w w:val="105"/>
          <w:lang w:val="es-CO"/>
        </w:rPr>
      </w:pPr>
      <w:r w:rsidRPr="002E7188">
        <w:rPr>
          <w:rFonts w:ascii="Gill Sans MT" w:hAnsi="Gill Sans MT"/>
          <w:w w:val="105"/>
          <w:lang w:val="es-CO"/>
        </w:rPr>
        <w:t>información sobre la incidencia y la naturaleza de la intimidación cibernética, y</w:t>
      </w:r>
    </w:p>
    <w:p w:rsidR="00E45C77" w:rsidRPr="002E7188" w:rsidRDefault="00E45C77" w:rsidP="00F94523">
      <w:pPr>
        <w:numPr>
          <w:ilvl w:val="0"/>
          <w:numId w:val="15"/>
        </w:numPr>
        <w:tabs>
          <w:tab w:val="clear" w:pos="360"/>
        </w:tabs>
        <w:ind w:left="720" w:right="936"/>
        <w:rPr>
          <w:rFonts w:ascii="Gill Sans MT" w:hAnsi="Gill Sans MT"/>
          <w:spacing w:val="-4"/>
          <w:w w:val="105"/>
          <w:lang w:val="es-CO"/>
        </w:rPr>
      </w:pPr>
      <w:r w:rsidRPr="002E7188">
        <w:rPr>
          <w:rFonts w:ascii="Gill Sans MT" w:hAnsi="Gill Sans MT"/>
          <w:spacing w:val="-9"/>
          <w:w w:val="105"/>
          <w:lang w:val="es-CO"/>
        </w:rPr>
        <w:t xml:space="preserve">asuntos de seguridad ediciones de seguridad de la Red en lo que se relaciona con la </w:t>
      </w:r>
      <w:r w:rsidRPr="002E7188">
        <w:rPr>
          <w:rFonts w:ascii="Gill Sans MT" w:hAnsi="Gill Sans MT"/>
          <w:spacing w:val="-4"/>
          <w:w w:val="105"/>
          <w:lang w:val="es-CO"/>
        </w:rPr>
        <w:t>intimidación cibernética</w:t>
      </w:r>
    </w:p>
    <w:p w:rsidR="00E45C77" w:rsidRDefault="00E45C77" w:rsidP="00E45C77">
      <w:pPr>
        <w:ind w:right="144"/>
        <w:rPr>
          <w:rFonts w:ascii="Gill Sans MT" w:hAnsi="Gill Sans MT"/>
          <w:spacing w:val="-2"/>
          <w:w w:val="105"/>
          <w:lang w:val="es-CO"/>
        </w:rPr>
      </w:pPr>
    </w:p>
    <w:p w:rsidR="00E45C77" w:rsidRDefault="00E45C77" w:rsidP="00E45C77">
      <w:pPr>
        <w:ind w:right="144"/>
        <w:rPr>
          <w:rFonts w:ascii="Gill Sans MT" w:hAnsi="Gill Sans MT"/>
          <w:spacing w:val="-3"/>
          <w:w w:val="105"/>
          <w:lang w:val="es-CO"/>
        </w:rPr>
      </w:pPr>
      <w:r w:rsidRPr="002E7188">
        <w:rPr>
          <w:rFonts w:ascii="Gill Sans MT" w:hAnsi="Gill Sans MT"/>
          <w:spacing w:val="-2"/>
          <w:w w:val="105"/>
          <w:lang w:val="es-CO"/>
        </w:rPr>
        <w:t xml:space="preserve">El desarrollo profesional también tratará maneras de prevenir y de responder a la intimidación o a la retaliación </w:t>
      </w:r>
      <w:r w:rsidRPr="002E7188">
        <w:rPr>
          <w:rFonts w:ascii="Gill Sans MT" w:hAnsi="Gill Sans MT"/>
          <w:spacing w:val="-5"/>
          <w:w w:val="105"/>
          <w:lang w:val="es-CO"/>
        </w:rPr>
        <w:t xml:space="preserve">contra los estudiantes discapacitados, las cuales deben ser consideradas al desarrollar los programas educativos </w:t>
      </w:r>
      <w:r w:rsidRPr="002E7188">
        <w:rPr>
          <w:rFonts w:ascii="Gill Sans MT" w:hAnsi="Gill Sans MT"/>
          <w:spacing w:val="-4"/>
          <w:w w:val="105"/>
          <w:lang w:val="es-CO"/>
        </w:rPr>
        <w:t>individualizados de los estudiantes (</w:t>
      </w:r>
      <w:proofErr w:type="spellStart"/>
      <w:r w:rsidRPr="002E7188">
        <w:rPr>
          <w:rFonts w:ascii="Gill Sans MT" w:hAnsi="Gill Sans MT"/>
          <w:spacing w:val="-4"/>
          <w:w w:val="105"/>
          <w:lang w:val="es-CO"/>
        </w:rPr>
        <w:t>PEI’s</w:t>
      </w:r>
      <w:proofErr w:type="spellEnd"/>
      <w:r w:rsidRPr="002E7188">
        <w:rPr>
          <w:rFonts w:ascii="Gill Sans MT" w:hAnsi="Gill Sans MT"/>
          <w:spacing w:val="-4"/>
          <w:w w:val="105"/>
          <w:lang w:val="es-CO"/>
        </w:rPr>
        <w:t xml:space="preserve">). Esto incluirá un enfoque particular en las necesidades de los estudiantes </w:t>
      </w:r>
      <w:r w:rsidRPr="002E7188">
        <w:rPr>
          <w:rFonts w:ascii="Gill Sans MT" w:hAnsi="Gill Sans MT"/>
          <w:spacing w:val="-3"/>
          <w:w w:val="105"/>
          <w:lang w:val="es-CO"/>
        </w:rPr>
        <w:t>con autismo o de los estudiantes con discapacidad que afecten su desarrollo de habilidades sociales.</w:t>
      </w:r>
    </w:p>
    <w:p w:rsidR="00E45C77" w:rsidRPr="002E7188" w:rsidRDefault="00E45C77" w:rsidP="00E45C77">
      <w:pPr>
        <w:ind w:right="144"/>
        <w:rPr>
          <w:rFonts w:ascii="Gill Sans MT" w:hAnsi="Gill Sans MT"/>
          <w:spacing w:val="-3"/>
          <w:w w:val="105"/>
          <w:lang w:val="es-CO"/>
        </w:rPr>
      </w:pPr>
    </w:p>
    <w:p w:rsidR="00E45C77" w:rsidRPr="002E7188" w:rsidRDefault="00E45C77" w:rsidP="00F94523">
      <w:pPr>
        <w:numPr>
          <w:ilvl w:val="0"/>
          <w:numId w:val="12"/>
        </w:numPr>
        <w:tabs>
          <w:tab w:val="clear" w:pos="432"/>
        </w:tabs>
        <w:ind w:left="450" w:hanging="432"/>
        <w:rPr>
          <w:rFonts w:ascii="Gill Sans MT" w:hAnsi="Gill Sans MT"/>
          <w:spacing w:val="1"/>
          <w:w w:val="105"/>
          <w:lang w:val="es-CO"/>
        </w:rPr>
      </w:pPr>
      <w:r w:rsidRPr="002E7188">
        <w:rPr>
          <w:rFonts w:ascii="Gill Sans MT" w:hAnsi="Gill Sans MT"/>
          <w:spacing w:val="-5"/>
          <w:w w:val="105"/>
          <w:lang w:val="es-CO"/>
        </w:rPr>
        <w:t xml:space="preserve">Proveerá, durante la primera semana del año escolar, a los estudiantes y sus padres/guardianes anuncios por </w:t>
      </w:r>
      <w:r w:rsidRPr="002E7188">
        <w:rPr>
          <w:rFonts w:ascii="Gill Sans MT" w:hAnsi="Gill Sans MT"/>
          <w:spacing w:val="-4"/>
          <w:w w:val="105"/>
          <w:lang w:val="es-CO"/>
        </w:rPr>
        <w:t xml:space="preserve">escrito de secciones relevantes, de la política de intimidación que se relacionen con los estudiantes, en </w:t>
      </w:r>
      <w:r w:rsidRPr="002E7188">
        <w:rPr>
          <w:rFonts w:ascii="Gill Sans MT" w:hAnsi="Gill Sans MT"/>
          <w:w w:val="105"/>
          <w:lang w:val="es-CO"/>
        </w:rPr>
        <w:t xml:space="preserve">vocabulario apropiado para su edad, y en español e inglés. Esto incluirá el plan de estudios para la </w:t>
      </w:r>
      <w:r w:rsidRPr="002E7188">
        <w:rPr>
          <w:rFonts w:ascii="Gill Sans MT" w:hAnsi="Gill Sans MT"/>
          <w:spacing w:val="-3"/>
          <w:w w:val="105"/>
          <w:lang w:val="es-CO"/>
        </w:rPr>
        <w:t>prevención de la intimidación elaborado para la escuela infantil (ELC), la escuela primaria (</w:t>
      </w:r>
      <w:proofErr w:type="spellStart"/>
      <w:r w:rsidRPr="002E7188">
        <w:rPr>
          <w:rFonts w:ascii="Gill Sans MT" w:hAnsi="Gill Sans MT"/>
          <w:spacing w:val="-3"/>
          <w:w w:val="105"/>
          <w:lang w:val="es-CO"/>
        </w:rPr>
        <w:t>Lower</w:t>
      </w:r>
      <w:proofErr w:type="spellEnd"/>
      <w:r w:rsidRPr="002E7188">
        <w:rPr>
          <w:rFonts w:ascii="Gill Sans MT" w:hAnsi="Gill Sans MT"/>
          <w:spacing w:val="-3"/>
          <w:w w:val="105"/>
          <w:lang w:val="es-CO"/>
        </w:rPr>
        <w:t xml:space="preserve"> </w:t>
      </w:r>
      <w:proofErr w:type="spellStart"/>
      <w:r w:rsidRPr="002E7188">
        <w:rPr>
          <w:rFonts w:ascii="Gill Sans MT" w:hAnsi="Gill Sans MT"/>
          <w:spacing w:val="-3"/>
          <w:w w:val="105"/>
          <w:lang w:val="es-CO"/>
        </w:rPr>
        <w:t>School</w:t>
      </w:r>
      <w:proofErr w:type="spellEnd"/>
      <w:r w:rsidRPr="002E7188">
        <w:rPr>
          <w:rFonts w:ascii="Gill Sans MT" w:hAnsi="Gill Sans MT"/>
          <w:spacing w:val="-3"/>
          <w:w w:val="105"/>
          <w:lang w:val="es-CO"/>
        </w:rPr>
        <w:t xml:space="preserve">), </w:t>
      </w:r>
      <w:r w:rsidRPr="002E7188">
        <w:rPr>
          <w:rFonts w:ascii="Gill Sans MT" w:hAnsi="Gill Sans MT"/>
          <w:spacing w:val="-5"/>
          <w:w w:val="105"/>
          <w:lang w:val="es-CO"/>
        </w:rPr>
        <w:t>y la escuela intermedia (</w:t>
      </w:r>
      <w:proofErr w:type="spellStart"/>
      <w:r w:rsidRPr="002E7188">
        <w:rPr>
          <w:rFonts w:ascii="Gill Sans MT" w:hAnsi="Gill Sans MT"/>
          <w:spacing w:val="-5"/>
          <w:w w:val="105"/>
          <w:lang w:val="es-CO"/>
        </w:rPr>
        <w:t>Upper</w:t>
      </w:r>
      <w:proofErr w:type="spellEnd"/>
      <w:r w:rsidRPr="002E7188">
        <w:rPr>
          <w:rFonts w:ascii="Gill Sans MT" w:hAnsi="Gill Sans MT"/>
          <w:spacing w:val="-5"/>
          <w:w w:val="105"/>
          <w:lang w:val="es-CO"/>
        </w:rPr>
        <w:t xml:space="preserve"> </w:t>
      </w:r>
      <w:proofErr w:type="spellStart"/>
      <w:r w:rsidRPr="002E7188">
        <w:rPr>
          <w:rFonts w:ascii="Gill Sans MT" w:hAnsi="Gill Sans MT"/>
          <w:spacing w:val="-5"/>
          <w:w w:val="105"/>
          <w:lang w:val="es-CO"/>
        </w:rPr>
        <w:t>School</w:t>
      </w:r>
      <w:proofErr w:type="spellEnd"/>
      <w:r w:rsidRPr="002E7188">
        <w:rPr>
          <w:rFonts w:ascii="Gill Sans MT" w:hAnsi="Gill Sans MT"/>
          <w:spacing w:val="-5"/>
          <w:w w:val="105"/>
          <w:lang w:val="es-CO"/>
        </w:rPr>
        <w:t xml:space="preserve">) y cómo los padres/guardianes pueden reforzar el plan </w:t>
      </w:r>
      <w:r w:rsidRPr="002E7188">
        <w:rPr>
          <w:rFonts w:ascii="Gill Sans MT" w:hAnsi="Gill Sans MT"/>
          <w:spacing w:val="-5"/>
          <w:w w:val="105"/>
          <w:lang w:val="es-CO"/>
        </w:rPr>
        <w:lastRenderedPageBreak/>
        <w:t xml:space="preserve">de estudios en </w:t>
      </w:r>
      <w:r w:rsidRPr="002E7188">
        <w:rPr>
          <w:rFonts w:ascii="Gill Sans MT" w:hAnsi="Gill Sans MT"/>
          <w:spacing w:val="-4"/>
          <w:w w:val="105"/>
          <w:lang w:val="es-CO"/>
        </w:rPr>
        <w:t>casa y apoyar a la escuela.</w:t>
      </w:r>
    </w:p>
    <w:p w:rsidR="00E45C77" w:rsidRDefault="00E45C77" w:rsidP="00F94523">
      <w:pPr>
        <w:numPr>
          <w:ilvl w:val="0"/>
          <w:numId w:val="12"/>
        </w:numPr>
        <w:tabs>
          <w:tab w:val="clear" w:pos="432"/>
        </w:tabs>
        <w:ind w:left="450" w:hanging="432"/>
        <w:rPr>
          <w:rFonts w:ascii="Gill Sans MT" w:hAnsi="Gill Sans MT"/>
          <w:spacing w:val="1"/>
          <w:w w:val="105"/>
          <w:lang w:val="es-CO"/>
        </w:rPr>
      </w:pPr>
      <w:r w:rsidRPr="002E7188">
        <w:rPr>
          <w:rFonts w:ascii="Gill Sans MT" w:hAnsi="Gill Sans MT"/>
          <w:spacing w:val="1"/>
          <w:w w:val="105"/>
          <w:lang w:val="es-CO"/>
        </w:rPr>
        <w:t>Proporcionará educación y recursos para los padres por medio de:</w:t>
      </w:r>
    </w:p>
    <w:p w:rsidR="00E45C77" w:rsidRPr="002E7188" w:rsidRDefault="00E45C77" w:rsidP="00E45C77">
      <w:pPr>
        <w:ind w:left="450"/>
        <w:rPr>
          <w:rFonts w:ascii="Gill Sans MT" w:hAnsi="Gill Sans MT"/>
          <w:spacing w:val="1"/>
          <w:w w:val="105"/>
          <w:lang w:val="es-CO"/>
        </w:rPr>
      </w:pPr>
    </w:p>
    <w:p w:rsidR="00E45C77" w:rsidRPr="002E7188" w:rsidRDefault="00E45C77" w:rsidP="00F94523">
      <w:pPr>
        <w:numPr>
          <w:ilvl w:val="0"/>
          <w:numId w:val="54"/>
        </w:numPr>
        <w:ind w:right="72"/>
        <w:rPr>
          <w:rFonts w:ascii="Gill Sans MT" w:hAnsi="Gill Sans MT"/>
          <w:spacing w:val="-3"/>
          <w:w w:val="105"/>
          <w:lang w:val="es-CO"/>
        </w:rPr>
      </w:pPr>
      <w:r w:rsidRPr="002E7188">
        <w:rPr>
          <w:rFonts w:ascii="Gill Sans MT" w:hAnsi="Gill Sans MT"/>
          <w:spacing w:val="-3"/>
          <w:w w:val="105"/>
          <w:lang w:val="es-CO"/>
        </w:rPr>
        <w:t xml:space="preserve">Reuniones de padres de familia del PAB (Comité Consultor de Padres), de APA (la Asociación de </w:t>
      </w:r>
      <w:r w:rsidRPr="002E7188">
        <w:rPr>
          <w:rFonts w:ascii="Gill Sans MT" w:hAnsi="Gill Sans MT"/>
          <w:spacing w:val="-7"/>
          <w:w w:val="105"/>
          <w:lang w:val="es-CO"/>
        </w:rPr>
        <w:t xml:space="preserve">Padres en Acción, grupo de padres de habla española), y de PAC (el Consejo Asesor de la Educación </w:t>
      </w:r>
      <w:r w:rsidRPr="002E7188">
        <w:rPr>
          <w:rFonts w:ascii="Gill Sans MT" w:hAnsi="Gill Sans MT"/>
          <w:spacing w:val="-5"/>
          <w:w w:val="105"/>
          <w:lang w:val="es-CO"/>
        </w:rPr>
        <w:t>Especial)</w:t>
      </w:r>
      <w:proofErr w:type="gramStart"/>
      <w:r w:rsidRPr="002E7188">
        <w:rPr>
          <w:rFonts w:ascii="Gill Sans MT" w:hAnsi="Gill Sans MT"/>
          <w:spacing w:val="-5"/>
          <w:w w:val="105"/>
          <w:lang w:val="es-CO"/>
        </w:rPr>
        <w:t>,.</w:t>
      </w:r>
      <w:proofErr w:type="gramEnd"/>
      <w:r w:rsidRPr="002E7188">
        <w:rPr>
          <w:rFonts w:ascii="Gill Sans MT" w:hAnsi="Gill Sans MT"/>
          <w:spacing w:val="-5"/>
          <w:w w:val="105"/>
          <w:lang w:val="es-CO"/>
        </w:rPr>
        <w:t xml:space="preserve"> Se ofrecerán programas e información que se centren en los aspectos referentes a los padres en los planes de estudios para la anti-intimidación y de cualquier plan de estudios para la capacitación </w:t>
      </w:r>
      <w:r w:rsidRPr="002E7188">
        <w:rPr>
          <w:rFonts w:ascii="Gill Sans MT" w:hAnsi="Gill Sans MT"/>
          <w:spacing w:val="-2"/>
          <w:w w:val="105"/>
          <w:lang w:val="es-CO"/>
        </w:rPr>
        <w:t xml:space="preserve">social que la escuela utilice. Esto incluye, pero no se limita a, las definiciones de intimidación, incluyendo la intimidación cibernética y seguridad en Internet; los efectos de la intimidación; qué </w:t>
      </w:r>
      <w:r w:rsidRPr="002E7188">
        <w:rPr>
          <w:rFonts w:ascii="Gill Sans MT" w:hAnsi="Gill Sans MT"/>
          <w:spacing w:val="-5"/>
          <w:w w:val="105"/>
          <w:lang w:val="es-CO"/>
        </w:rPr>
        <w:t xml:space="preserve">hacer si se intimida a su niño; lo que los padres pueden hacer acerca de la intimidación en la escuela; y </w:t>
      </w:r>
      <w:r w:rsidRPr="002E7188">
        <w:rPr>
          <w:rFonts w:ascii="Gill Sans MT" w:hAnsi="Gill Sans MT"/>
          <w:spacing w:val="-3"/>
          <w:w w:val="105"/>
          <w:lang w:val="es-CO"/>
        </w:rPr>
        <w:t>cómo ser socio de la escuela para abordar preocupaciones y problemas.</w:t>
      </w:r>
    </w:p>
    <w:p w:rsidR="00E45C77" w:rsidRPr="002E7188" w:rsidRDefault="00E45C77" w:rsidP="00F94523">
      <w:pPr>
        <w:numPr>
          <w:ilvl w:val="0"/>
          <w:numId w:val="54"/>
        </w:numPr>
        <w:ind w:right="72"/>
        <w:rPr>
          <w:rFonts w:ascii="Gill Sans MT" w:hAnsi="Gill Sans MT"/>
          <w:spacing w:val="-3"/>
          <w:w w:val="105"/>
          <w:lang w:val="es-CO"/>
        </w:rPr>
      </w:pPr>
      <w:r w:rsidRPr="002E7188">
        <w:rPr>
          <w:rFonts w:ascii="Gill Sans MT" w:hAnsi="Gill Sans MT"/>
          <w:spacing w:val="-3"/>
          <w:w w:val="105"/>
          <w:lang w:val="es-CO"/>
        </w:rPr>
        <w:t xml:space="preserve">Copias relevantes de este material serán enviadas a todas las familias por medio del proceso de </w:t>
      </w:r>
      <w:r w:rsidRPr="002E7188">
        <w:rPr>
          <w:rFonts w:ascii="Gill Sans MT" w:hAnsi="Gill Sans MT"/>
          <w:spacing w:val="-4"/>
          <w:w w:val="105"/>
          <w:lang w:val="es-CO"/>
        </w:rPr>
        <w:t xml:space="preserve">notificaciones a los padres respecto al plan de anti-intimidación la primera semana de clase. La escuela </w:t>
      </w:r>
      <w:r w:rsidRPr="002E7188">
        <w:rPr>
          <w:rFonts w:ascii="Gill Sans MT" w:hAnsi="Gill Sans MT"/>
          <w:spacing w:val="-7"/>
          <w:w w:val="105"/>
          <w:lang w:val="es-CO"/>
        </w:rPr>
        <w:t xml:space="preserve">o el distrito enviarán a los padres avisos escritos cada año acerca de las secciones relacionadas con los </w:t>
      </w:r>
      <w:r w:rsidRPr="002E7188">
        <w:rPr>
          <w:rFonts w:ascii="Gill Sans MT" w:hAnsi="Gill Sans MT"/>
          <w:spacing w:val="-1"/>
          <w:w w:val="105"/>
          <w:lang w:val="es-CO"/>
        </w:rPr>
        <w:t xml:space="preserve">estudiantes en el Plan y en la política de la CDCPS para seguridad en el Internet. Todas las </w:t>
      </w:r>
      <w:r w:rsidRPr="002E7188">
        <w:rPr>
          <w:rFonts w:ascii="Gill Sans MT" w:hAnsi="Gill Sans MT"/>
          <w:spacing w:val="-9"/>
          <w:w w:val="105"/>
          <w:lang w:val="es-CO"/>
        </w:rPr>
        <w:t xml:space="preserve">notificaciones e información que se envíen a los padres/guardianes estarán en copia dura y en formatos </w:t>
      </w:r>
      <w:r w:rsidRPr="002E7188">
        <w:rPr>
          <w:rFonts w:ascii="Gill Sans MT" w:hAnsi="Gill Sans MT"/>
          <w:spacing w:val="-3"/>
          <w:w w:val="105"/>
          <w:lang w:val="es-CO"/>
        </w:rPr>
        <w:t>electrónicos, y estarán disponibles tanto en inglés como en español.</w:t>
      </w:r>
    </w:p>
    <w:p w:rsidR="00E45C77" w:rsidRPr="002E7188" w:rsidRDefault="00E45C77" w:rsidP="00F94523">
      <w:pPr>
        <w:numPr>
          <w:ilvl w:val="0"/>
          <w:numId w:val="54"/>
        </w:numPr>
        <w:ind w:right="72"/>
        <w:rPr>
          <w:rFonts w:ascii="Gill Sans MT" w:hAnsi="Gill Sans MT"/>
          <w:spacing w:val="-3"/>
          <w:w w:val="105"/>
          <w:lang w:val="es-CO"/>
        </w:rPr>
      </w:pPr>
      <w:r w:rsidRPr="002E7188">
        <w:rPr>
          <w:rFonts w:ascii="Gill Sans MT" w:hAnsi="Gill Sans MT"/>
          <w:spacing w:val="-9"/>
          <w:w w:val="105"/>
          <w:lang w:val="es-CO"/>
        </w:rPr>
        <w:t xml:space="preserve">La escuela expondrá en su página web de Internet el plan, los documentos para reportar incidentes, y la </w:t>
      </w:r>
      <w:r w:rsidRPr="002E7188">
        <w:rPr>
          <w:rFonts w:ascii="Gill Sans MT" w:hAnsi="Gill Sans MT"/>
          <w:spacing w:val="-3"/>
          <w:w w:val="105"/>
          <w:lang w:val="es-CO"/>
        </w:rPr>
        <w:t>información relacionada con la dinámica de la intimidación y con cómo reforzar y seguir el plan.</w:t>
      </w:r>
    </w:p>
    <w:p w:rsidR="00E45C77" w:rsidRPr="002E7188" w:rsidRDefault="00E45C77" w:rsidP="00E45C77">
      <w:pPr>
        <w:spacing w:before="180"/>
        <w:rPr>
          <w:rFonts w:ascii="Gill Sans MT" w:hAnsi="Gill Sans MT"/>
          <w:b/>
          <w:bCs/>
          <w:spacing w:val="-4"/>
          <w:w w:val="105"/>
          <w:lang w:val="es-CO"/>
        </w:rPr>
      </w:pPr>
      <w:r w:rsidRPr="002E7188">
        <w:rPr>
          <w:rFonts w:ascii="Gill Sans MT" w:hAnsi="Gill Sans MT"/>
          <w:b/>
          <w:bCs/>
          <w:spacing w:val="-4"/>
          <w:w w:val="105"/>
          <w:lang w:val="es-CO"/>
        </w:rPr>
        <w:t>Actividades académicas y no académicas</w:t>
      </w:r>
    </w:p>
    <w:p w:rsidR="00E45C77" w:rsidRPr="002E7188" w:rsidRDefault="00E45C77" w:rsidP="00F94523">
      <w:pPr>
        <w:pStyle w:val="ListParagraph"/>
        <w:numPr>
          <w:ilvl w:val="0"/>
          <w:numId w:val="55"/>
        </w:numPr>
        <w:spacing w:before="180"/>
        <w:ind w:left="360"/>
        <w:rPr>
          <w:rFonts w:ascii="Gill Sans MT" w:hAnsi="Gill Sans MT"/>
          <w:w w:val="105"/>
          <w:lang w:val="es-CO"/>
        </w:rPr>
      </w:pPr>
      <w:r w:rsidRPr="002E7188">
        <w:rPr>
          <w:rFonts w:ascii="Gill Sans MT" w:hAnsi="Gill Sans MT"/>
          <w:w w:val="105"/>
          <w:lang w:val="es-CO"/>
        </w:rPr>
        <w:t>Proporcionará instrucción apropiada para las diferentes edades en cada grado acerca de la prevención de la</w:t>
      </w:r>
      <w:r>
        <w:rPr>
          <w:rFonts w:ascii="Gill Sans MT" w:hAnsi="Gill Sans MT"/>
          <w:w w:val="105"/>
          <w:lang w:val="es-CO"/>
        </w:rPr>
        <w:t xml:space="preserve"> </w:t>
      </w:r>
      <w:r w:rsidRPr="002E7188">
        <w:rPr>
          <w:rFonts w:ascii="Gill Sans MT" w:hAnsi="Gill Sans MT"/>
          <w:spacing w:val="-7"/>
          <w:w w:val="105"/>
          <w:lang w:val="es-CO"/>
        </w:rPr>
        <w:t xml:space="preserve">intimidación por medio de un plan de estudios basado en evidencias. Esto incluye los componentes </w:t>
      </w:r>
      <w:r w:rsidRPr="002E7188">
        <w:rPr>
          <w:rFonts w:ascii="Gill Sans MT" w:hAnsi="Gill Sans MT"/>
          <w:spacing w:val="-4"/>
          <w:w w:val="105"/>
          <w:lang w:val="es-CO"/>
        </w:rPr>
        <w:t>siguientes:</w:t>
      </w:r>
    </w:p>
    <w:p w:rsidR="00E45C77" w:rsidRPr="002E7188" w:rsidRDefault="00E45C77" w:rsidP="00F94523">
      <w:pPr>
        <w:pStyle w:val="ListParagraph"/>
        <w:numPr>
          <w:ilvl w:val="1"/>
          <w:numId w:val="56"/>
        </w:numPr>
        <w:ind w:left="720"/>
        <w:rPr>
          <w:rFonts w:ascii="Gill Sans MT" w:hAnsi="Gill Sans MT"/>
          <w:spacing w:val="-2"/>
          <w:w w:val="105"/>
          <w:lang w:val="es-CO"/>
        </w:rPr>
      </w:pPr>
      <w:r w:rsidRPr="002E7188">
        <w:rPr>
          <w:rFonts w:ascii="Gill Sans MT" w:hAnsi="Gill Sans MT"/>
          <w:spacing w:val="-2"/>
          <w:w w:val="105"/>
          <w:lang w:val="es-CO"/>
        </w:rPr>
        <w:t>Discusiones el primer día de clases en cada aula escolar acerca de:</w:t>
      </w:r>
    </w:p>
    <w:p w:rsidR="00E45C77" w:rsidRPr="002E7188" w:rsidRDefault="00E45C77" w:rsidP="00F94523">
      <w:pPr>
        <w:numPr>
          <w:ilvl w:val="0"/>
          <w:numId w:val="57"/>
        </w:numPr>
        <w:spacing w:line="276" w:lineRule="auto"/>
        <w:ind w:left="1170" w:right="28"/>
        <w:rPr>
          <w:rFonts w:ascii="Gill Sans MT" w:hAnsi="Gill Sans MT"/>
          <w:spacing w:val="-3"/>
          <w:w w:val="105"/>
          <w:lang w:val="es-CO"/>
        </w:rPr>
      </w:pPr>
      <w:r w:rsidRPr="002E7188">
        <w:rPr>
          <w:rFonts w:ascii="Gill Sans MT" w:hAnsi="Gill Sans MT"/>
          <w:spacing w:val="-6"/>
          <w:w w:val="105"/>
          <w:lang w:val="es-CO"/>
        </w:rPr>
        <w:t xml:space="preserve">La definición de intimidación, intimidación cibernética, y otra terminología clave, </w:t>
      </w:r>
      <w:r w:rsidRPr="002E7188">
        <w:rPr>
          <w:rFonts w:ascii="Gill Sans MT" w:hAnsi="Gill Sans MT"/>
          <w:spacing w:val="-3"/>
          <w:w w:val="105"/>
          <w:lang w:val="es-CO"/>
        </w:rPr>
        <w:t>incluyendo víctima, agresor, testigo y retaliación.</w:t>
      </w:r>
    </w:p>
    <w:p w:rsidR="00E45C77" w:rsidRPr="002E7188" w:rsidRDefault="00E45C77" w:rsidP="00F94523">
      <w:pPr>
        <w:numPr>
          <w:ilvl w:val="0"/>
          <w:numId w:val="57"/>
        </w:numPr>
        <w:spacing w:line="276" w:lineRule="auto"/>
        <w:ind w:left="1170" w:right="28"/>
        <w:rPr>
          <w:rFonts w:ascii="Gill Sans MT" w:hAnsi="Gill Sans MT"/>
          <w:spacing w:val="-4"/>
          <w:w w:val="105"/>
          <w:lang w:val="es-CO"/>
        </w:rPr>
      </w:pPr>
      <w:r w:rsidRPr="002E7188">
        <w:rPr>
          <w:rFonts w:ascii="Gill Sans MT" w:hAnsi="Gill Sans MT"/>
          <w:spacing w:val="-5"/>
          <w:w w:val="105"/>
          <w:lang w:val="es-CO"/>
        </w:rPr>
        <w:t xml:space="preserve">Un examen del código de conducta, de la política de anti-intimidación, y de la política acerca </w:t>
      </w:r>
      <w:r w:rsidRPr="002E7188">
        <w:rPr>
          <w:rFonts w:ascii="Gill Sans MT" w:hAnsi="Gill Sans MT"/>
          <w:spacing w:val="-4"/>
          <w:w w:val="105"/>
          <w:lang w:val="es-CO"/>
        </w:rPr>
        <w:t>del uso del Internet.</w:t>
      </w:r>
    </w:p>
    <w:p w:rsidR="00E45C77" w:rsidRPr="002E7188" w:rsidRDefault="00E45C77" w:rsidP="00F94523">
      <w:pPr>
        <w:numPr>
          <w:ilvl w:val="0"/>
          <w:numId w:val="57"/>
        </w:numPr>
        <w:spacing w:before="72" w:line="276" w:lineRule="auto"/>
        <w:ind w:left="1170" w:right="28"/>
        <w:rPr>
          <w:rFonts w:ascii="Gill Sans MT" w:hAnsi="Gill Sans MT"/>
          <w:spacing w:val="-3"/>
          <w:w w:val="105"/>
          <w:lang w:val="es-CO"/>
        </w:rPr>
      </w:pPr>
      <w:r w:rsidRPr="002E7188">
        <w:rPr>
          <w:rFonts w:ascii="Gill Sans MT" w:hAnsi="Gill Sans MT"/>
          <w:spacing w:val="-8"/>
          <w:w w:val="105"/>
          <w:lang w:val="es-CO"/>
        </w:rPr>
        <w:t xml:space="preserve">La creación de reglas para el aula de clases para promover el respeto y un ambiente de </w:t>
      </w:r>
      <w:r w:rsidRPr="002E7188">
        <w:rPr>
          <w:rFonts w:ascii="Gill Sans MT" w:hAnsi="Gill Sans MT"/>
          <w:spacing w:val="-3"/>
          <w:w w:val="105"/>
          <w:lang w:val="es-CO"/>
        </w:rPr>
        <w:t>aprendizaje que sea seguro emocional y físicamente.</w:t>
      </w:r>
    </w:p>
    <w:p w:rsidR="00E45C77" w:rsidRPr="002E7188" w:rsidRDefault="00E45C77" w:rsidP="00F94523">
      <w:pPr>
        <w:numPr>
          <w:ilvl w:val="0"/>
          <w:numId w:val="57"/>
        </w:numPr>
        <w:spacing w:line="276" w:lineRule="auto"/>
        <w:ind w:left="1170" w:right="28"/>
        <w:rPr>
          <w:rFonts w:ascii="Gill Sans MT" w:hAnsi="Gill Sans MT"/>
          <w:spacing w:val="-3"/>
          <w:w w:val="105"/>
          <w:lang w:val="es-CO"/>
        </w:rPr>
      </w:pPr>
      <w:r w:rsidRPr="002E7188">
        <w:rPr>
          <w:rFonts w:ascii="Gill Sans MT" w:hAnsi="Gill Sans MT"/>
          <w:spacing w:val="-8"/>
          <w:w w:val="105"/>
          <w:lang w:val="es-CO"/>
        </w:rPr>
        <w:t xml:space="preserve">Contratos para estudiantes y padres en los que se comprometan a seguir todas las reglas y </w:t>
      </w:r>
      <w:r w:rsidRPr="002E7188">
        <w:rPr>
          <w:rFonts w:ascii="Gill Sans MT" w:hAnsi="Gill Sans MT"/>
          <w:spacing w:val="-3"/>
          <w:w w:val="105"/>
          <w:lang w:val="es-CO"/>
        </w:rPr>
        <w:t>políticas; y firmas con las que se acepten todas las políticas y planes de la escuela.</w:t>
      </w:r>
    </w:p>
    <w:p w:rsidR="00E45C77" w:rsidRPr="002E7188" w:rsidRDefault="00E45C77" w:rsidP="00F94523">
      <w:pPr>
        <w:pStyle w:val="ListParagraph"/>
        <w:numPr>
          <w:ilvl w:val="1"/>
          <w:numId w:val="56"/>
        </w:numPr>
        <w:spacing w:line="276" w:lineRule="auto"/>
        <w:ind w:left="720" w:right="28"/>
        <w:rPr>
          <w:rFonts w:ascii="Gill Sans MT" w:hAnsi="Gill Sans MT"/>
          <w:spacing w:val="-3"/>
          <w:w w:val="105"/>
          <w:lang w:val="es-CO"/>
        </w:rPr>
      </w:pPr>
      <w:r w:rsidRPr="002E7188">
        <w:rPr>
          <w:rFonts w:ascii="Gill Sans MT" w:hAnsi="Gill Sans MT"/>
          <w:spacing w:val="-3"/>
          <w:w w:val="105"/>
          <w:lang w:val="es-CO"/>
        </w:rPr>
        <w:t xml:space="preserve">Grupo de Trabajo contra la intimidación conformado por estudiantes del grado 7 y 8vo grados para </w:t>
      </w:r>
      <w:r w:rsidRPr="002E7188">
        <w:rPr>
          <w:rFonts w:ascii="Gill Sans MT" w:hAnsi="Gill Sans MT"/>
          <w:spacing w:val="-2"/>
          <w:w w:val="105"/>
          <w:lang w:val="es-CO"/>
        </w:rPr>
        <w:t xml:space="preserve">abordar asuntos de intimidación y para crear clases lideradas por estudiantes y apropiadas para cada </w:t>
      </w:r>
      <w:r w:rsidRPr="002E7188">
        <w:rPr>
          <w:rFonts w:ascii="Gill Sans MT" w:hAnsi="Gill Sans MT"/>
          <w:spacing w:val="-5"/>
          <w:w w:val="105"/>
          <w:lang w:val="es-CO"/>
        </w:rPr>
        <w:t xml:space="preserve">edad en las que se utilicen representaciones en que se adapten diferentes papeles, sketches y </w:t>
      </w:r>
      <w:proofErr w:type="spellStart"/>
      <w:r w:rsidRPr="002E7188">
        <w:rPr>
          <w:rFonts w:ascii="Gill Sans MT" w:hAnsi="Gill Sans MT"/>
          <w:spacing w:val="-5"/>
          <w:w w:val="105"/>
          <w:lang w:val="es-CO"/>
        </w:rPr>
        <w:t>videoblogs</w:t>
      </w:r>
      <w:proofErr w:type="spellEnd"/>
      <w:r w:rsidRPr="002E7188">
        <w:rPr>
          <w:rFonts w:ascii="Gill Sans MT" w:hAnsi="Gill Sans MT"/>
          <w:spacing w:val="-5"/>
          <w:w w:val="105"/>
          <w:lang w:val="es-CO"/>
        </w:rPr>
        <w:t xml:space="preserve"> </w:t>
      </w:r>
      <w:r w:rsidRPr="002E7188">
        <w:rPr>
          <w:rFonts w:ascii="Gill Sans MT" w:hAnsi="Gill Sans MT"/>
          <w:spacing w:val="-2"/>
          <w:w w:val="105"/>
          <w:lang w:val="es-CO"/>
        </w:rPr>
        <w:t xml:space="preserve">para amplificar la comprensión de la intimidación y las maneras de crear un ambiente acogedor y </w:t>
      </w:r>
      <w:r w:rsidRPr="002E7188">
        <w:rPr>
          <w:rFonts w:ascii="Gill Sans MT" w:hAnsi="Gill Sans MT"/>
          <w:spacing w:val="-3"/>
          <w:w w:val="105"/>
          <w:lang w:val="es-CO"/>
        </w:rPr>
        <w:t>seguro. Las lecciones creadas por los estudiantes cubrirán los grados entre el K1 y el 8vo.</w:t>
      </w:r>
    </w:p>
    <w:p w:rsidR="00E45C77" w:rsidRPr="002E7188" w:rsidRDefault="00E45C77" w:rsidP="00F94523">
      <w:pPr>
        <w:pStyle w:val="ListParagraph"/>
        <w:numPr>
          <w:ilvl w:val="1"/>
          <w:numId w:val="56"/>
        </w:numPr>
        <w:ind w:left="720" w:right="28"/>
        <w:rPr>
          <w:rFonts w:ascii="Gill Sans MT" w:hAnsi="Gill Sans MT"/>
          <w:spacing w:val="-2"/>
          <w:w w:val="105"/>
          <w:lang w:val="es-CO"/>
        </w:rPr>
      </w:pPr>
      <w:r w:rsidRPr="002E7188">
        <w:rPr>
          <w:rFonts w:ascii="Gill Sans MT" w:hAnsi="Gill Sans MT"/>
          <w:spacing w:val="-2"/>
          <w:w w:val="105"/>
          <w:lang w:val="es-CO"/>
        </w:rPr>
        <w:lastRenderedPageBreak/>
        <w:t>El alcance y la las clases de desarrollo de carácter incluyen:</w:t>
      </w:r>
    </w:p>
    <w:p w:rsidR="00E45C77" w:rsidRPr="002E7188" w:rsidRDefault="00E45C77" w:rsidP="00F94523">
      <w:pPr>
        <w:numPr>
          <w:ilvl w:val="0"/>
          <w:numId w:val="58"/>
        </w:numPr>
        <w:spacing w:before="36"/>
        <w:ind w:left="1170"/>
        <w:rPr>
          <w:rFonts w:ascii="Gill Sans MT" w:hAnsi="Gill Sans MT"/>
          <w:spacing w:val="4"/>
          <w:w w:val="105"/>
          <w:lang w:val="es-CO"/>
        </w:rPr>
      </w:pPr>
      <w:r w:rsidRPr="002E7188">
        <w:rPr>
          <w:rFonts w:ascii="Gill Sans MT" w:hAnsi="Gill Sans MT"/>
          <w:spacing w:val="4"/>
          <w:w w:val="105"/>
          <w:lang w:val="es-CO"/>
        </w:rPr>
        <w:t>el aprecio y el respeto de las diferencias</w:t>
      </w:r>
    </w:p>
    <w:p w:rsidR="00E45C77" w:rsidRPr="002E7188" w:rsidRDefault="00E45C77" w:rsidP="00F94523">
      <w:pPr>
        <w:numPr>
          <w:ilvl w:val="0"/>
          <w:numId w:val="58"/>
        </w:numPr>
        <w:spacing w:before="36"/>
        <w:ind w:left="1170"/>
        <w:rPr>
          <w:rFonts w:ascii="Gill Sans MT" w:hAnsi="Gill Sans MT"/>
          <w:spacing w:val="3"/>
          <w:w w:val="105"/>
          <w:lang w:val="es-CO"/>
        </w:rPr>
      </w:pPr>
      <w:r w:rsidRPr="002E7188">
        <w:rPr>
          <w:rFonts w:ascii="Gill Sans MT" w:hAnsi="Gill Sans MT"/>
          <w:spacing w:val="3"/>
          <w:w w:val="105"/>
          <w:lang w:val="es-CO"/>
        </w:rPr>
        <w:t>el estudio de la presión social y cómo abordarla</w:t>
      </w:r>
    </w:p>
    <w:p w:rsidR="00E45C77" w:rsidRPr="002E7188" w:rsidRDefault="00E45C77" w:rsidP="00F94523">
      <w:pPr>
        <w:numPr>
          <w:ilvl w:val="0"/>
          <w:numId w:val="58"/>
        </w:numPr>
        <w:spacing w:before="36"/>
        <w:ind w:left="1170"/>
        <w:rPr>
          <w:rFonts w:ascii="Gill Sans MT" w:hAnsi="Gill Sans MT"/>
          <w:spacing w:val="6"/>
          <w:w w:val="105"/>
        </w:rPr>
      </w:pPr>
      <w:proofErr w:type="spellStart"/>
      <w:r w:rsidRPr="002E7188">
        <w:rPr>
          <w:rFonts w:ascii="Gill Sans MT" w:hAnsi="Gill Sans MT"/>
          <w:spacing w:val="6"/>
          <w:w w:val="105"/>
        </w:rPr>
        <w:t>tratarse</w:t>
      </w:r>
      <w:proofErr w:type="spellEnd"/>
      <w:r w:rsidRPr="002E7188">
        <w:rPr>
          <w:rFonts w:ascii="Gill Sans MT" w:hAnsi="Gill Sans MT"/>
          <w:spacing w:val="6"/>
          <w:w w:val="105"/>
        </w:rPr>
        <w:t xml:space="preserve"> </w:t>
      </w:r>
      <w:proofErr w:type="spellStart"/>
      <w:r w:rsidRPr="002E7188">
        <w:rPr>
          <w:rFonts w:ascii="Gill Sans MT" w:hAnsi="Gill Sans MT"/>
          <w:spacing w:val="6"/>
          <w:w w:val="105"/>
        </w:rPr>
        <w:t>mutuamente</w:t>
      </w:r>
      <w:proofErr w:type="spellEnd"/>
      <w:r w:rsidRPr="002E7188">
        <w:rPr>
          <w:rFonts w:ascii="Gill Sans MT" w:hAnsi="Gill Sans MT"/>
          <w:spacing w:val="6"/>
          <w:w w:val="105"/>
        </w:rPr>
        <w:t xml:space="preserve"> con </w:t>
      </w:r>
      <w:proofErr w:type="spellStart"/>
      <w:r w:rsidRPr="002E7188">
        <w:rPr>
          <w:rFonts w:ascii="Gill Sans MT" w:hAnsi="Gill Sans MT"/>
          <w:spacing w:val="6"/>
          <w:w w:val="105"/>
        </w:rPr>
        <w:t>respeto</w:t>
      </w:r>
      <w:proofErr w:type="spellEnd"/>
    </w:p>
    <w:p w:rsidR="00E45C77" w:rsidRPr="002E7188" w:rsidRDefault="00E45C77" w:rsidP="00F94523">
      <w:pPr>
        <w:numPr>
          <w:ilvl w:val="0"/>
          <w:numId w:val="58"/>
        </w:numPr>
        <w:spacing w:line="276" w:lineRule="auto"/>
        <w:ind w:left="1170"/>
        <w:rPr>
          <w:rFonts w:ascii="Gill Sans MT" w:hAnsi="Gill Sans MT"/>
          <w:spacing w:val="-4"/>
          <w:w w:val="105"/>
          <w:lang w:val="es-CO"/>
        </w:rPr>
      </w:pPr>
      <w:r w:rsidRPr="002E7188">
        <w:rPr>
          <w:rFonts w:ascii="Gill Sans MT" w:hAnsi="Gill Sans MT"/>
          <w:spacing w:val="-7"/>
          <w:w w:val="105"/>
          <w:lang w:val="es-CO"/>
        </w:rPr>
        <w:t xml:space="preserve">darle poder a los estudiantes para entrar en acción haciendo que sepan qué hacer cuando sean </w:t>
      </w:r>
      <w:r w:rsidRPr="002E7188">
        <w:rPr>
          <w:rFonts w:ascii="Gill Sans MT" w:hAnsi="Gill Sans MT"/>
          <w:spacing w:val="-4"/>
          <w:w w:val="105"/>
          <w:lang w:val="es-CO"/>
        </w:rPr>
        <w:t>testigos de otros estudiantes cometiendo actos de intimidación o retaliación, incluyendo el solicitar ayuda de adultos</w:t>
      </w:r>
    </w:p>
    <w:p w:rsidR="00E45C77" w:rsidRPr="00B9519F" w:rsidRDefault="00E45C77" w:rsidP="00F94523">
      <w:pPr>
        <w:numPr>
          <w:ilvl w:val="0"/>
          <w:numId w:val="58"/>
        </w:numPr>
        <w:spacing w:line="276" w:lineRule="auto"/>
        <w:ind w:left="1170"/>
        <w:rPr>
          <w:rFonts w:ascii="Gill Sans MT" w:hAnsi="Gill Sans MT"/>
          <w:spacing w:val="-4"/>
          <w:w w:val="105"/>
          <w:lang w:val="es-CO"/>
        </w:rPr>
      </w:pPr>
      <w:r w:rsidRPr="002E7188">
        <w:rPr>
          <w:rFonts w:ascii="Gill Sans MT" w:hAnsi="Gill Sans MT"/>
          <w:spacing w:val="-9"/>
          <w:w w:val="105"/>
          <w:lang w:val="es-CO"/>
        </w:rPr>
        <w:t xml:space="preserve">enfatizar seguridad cibernética, incluyendo el uso seguro y apropiado de las tecnologías de </w:t>
      </w:r>
      <w:r w:rsidRPr="002E7188">
        <w:rPr>
          <w:rFonts w:ascii="Gill Sans MT" w:hAnsi="Gill Sans MT"/>
          <w:spacing w:val="-4"/>
          <w:w w:val="105"/>
          <w:lang w:val="es-CO"/>
        </w:rPr>
        <w:t>comunicación electrónica</w:t>
      </w:r>
    </w:p>
    <w:p w:rsidR="00E45C77" w:rsidRPr="00B9519F" w:rsidRDefault="00E45C77" w:rsidP="00F94523">
      <w:pPr>
        <w:pStyle w:val="ListParagraph"/>
        <w:numPr>
          <w:ilvl w:val="1"/>
          <w:numId w:val="56"/>
        </w:numPr>
        <w:ind w:left="810" w:right="72"/>
        <w:rPr>
          <w:rFonts w:ascii="Gill Sans MT" w:hAnsi="Gill Sans MT"/>
          <w:spacing w:val="-4"/>
          <w:w w:val="105"/>
          <w:lang w:val="es-CO"/>
        </w:rPr>
      </w:pPr>
      <w:r w:rsidRPr="00B9519F">
        <w:rPr>
          <w:rFonts w:ascii="Gill Sans MT" w:hAnsi="Gill Sans MT"/>
          <w:spacing w:val="-2"/>
          <w:w w:val="105"/>
          <w:lang w:val="es-CO"/>
        </w:rPr>
        <w:t xml:space="preserve">Oportunidades para el aprendizaje de servicio comunitario, incluyendo el club de servicio comunitario </w:t>
      </w:r>
      <w:r w:rsidRPr="00B9519F">
        <w:rPr>
          <w:rFonts w:ascii="Gill Sans MT" w:hAnsi="Gill Sans MT"/>
          <w:spacing w:val="-5"/>
          <w:w w:val="105"/>
          <w:lang w:val="es-CO"/>
        </w:rPr>
        <w:t xml:space="preserve">que se reúne después de clases para adelantar proyectos locales y nacionales de servicio; actividades </w:t>
      </w:r>
      <w:r w:rsidRPr="00B9519F">
        <w:rPr>
          <w:rFonts w:ascii="Gill Sans MT" w:hAnsi="Gill Sans MT"/>
          <w:spacing w:val="-8"/>
          <w:w w:val="105"/>
          <w:lang w:val="es-CO"/>
        </w:rPr>
        <w:t xml:space="preserve">comunitarias de grupo para promover actividades de servicio de la escuela; y actividades de aprendizaje </w:t>
      </w:r>
      <w:r w:rsidRPr="00B9519F">
        <w:rPr>
          <w:rFonts w:ascii="Gill Sans MT" w:hAnsi="Gill Sans MT"/>
          <w:spacing w:val="-2"/>
          <w:w w:val="105"/>
          <w:lang w:val="es-CO"/>
        </w:rPr>
        <w:t xml:space="preserve">cooperativo en todos los grados para apoyar y promover el ambiente escolar positivo y la conciencia </w:t>
      </w:r>
      <w:r w:rsidRPr="00B9519F">
        <w:rPr>
          <w:rFonts w:ascii="Gill Sans MT" w:hAnsi="Gill Sans MT"/>
          <w:spacing w:val="-4"/>
          <w:w w:val="105"/>
          <w:lang w:val="es-CO"/>
        </w:rPr>
        <w:t>anti-intimidatorio.</w:t>
      </w:r>
    </w:p>
    <w:p w:rsidR="00E45C77" w:rsidRDefault="00E45C77" w:rsidP="00E45C77">
      <w:pPr>
        <w:ind w:right="504"/>
        <w:rPr>
          <w:rFonts w:ascii="Gill Sans MT" w:hAnsi="Gill Sans MT"/>
          <w:spacing w:val="-7"/>
          <w:w w:val="105"/>
          <w:lang w:val="es-CO"/>
        </w:rPr>
      </w:pPr>
    </w:p>
    <w:p w:rsidR="00E45C77" w:rsidRDefault="00E45C77" w:rsidP="00E45C77">
      <w:pPr>
        <w:ind w:right="504"/>
        <w:rPr>
          <w:rFonts w:ascii="Gill Sans MT" w:hAnsi="Gill Sans MT"/>
          <w:spacing w:val="-4"/>
          <w:w w:val="105"/>
          <w:lang w:val="es-CO"/>
        </w:rPr>
      </w:pPr>
      <w:r w:rsidRPr="002E7188">
        <w:rPr>
          <w:rFonts w:ascii="Gill Sans MT" w:hAnsi="Gill Sans MT"/>
          <w:spacing w:val="-7"/>
          <w:w w:val="105"/>
          <w:lang w:val="es-CO"/>
        </w:rPr>
        <w:t xml:space="preserve">Además, CDCPS promoverá los siguientes acercamientos generales de enseñanza que apoyan esfuerzos para la </w:t>
      </w:r>
      <w:r w:rsidRPr="002E7188">
        <w:rPr>
          <w:rFonts w:ascii="Gill Sans MT" w:hAnsi="Gill Sans MT"/>
          <w:spacing w:val="-4"/>
          <w:w w:val="105"/>
          <w:lang w:val="es-CO"/>
        </w:rPr>
        <w:t>prevención de la intimidación:</w:t>
      </w:r>
    </w:p>
    <w:p w:rsidR="00E45C77" w:rsidRPr="002E7188" w:rsidRDefault="00E45C77" w:rsidP="00E45C77">
      <w:pPr>
        <w:ind w:right="504"/>
        <w:rPr>
          <w:rFonts w:ascii="Gill Sans MT" w:hAnsi="Gill Sans MT"/>
          <w:spacing w:val="-4"/>
          <w:w w:val="105"/>
          <w:lang w:val="es-CO"/>
        </w:rPr>
      </w:pPr>
    </w:p>
    <w:p w:rsidR="00E45C77" w:rsidRPr="002E7188" w:rsidRDefault="00E45C77" w:rsidP="00F94523">
      <w:pPr>
        <w:numPr>
          <w:ilvl w:val="0"/>
          <w:numId w:val="59"/>
        </w:numPr>
        <w:ind w:left="810"/>
        <w:rPr>
          <w:rFonts w:ascii="Gill Sans MT" w:hAnsi="Gill Sans MT"/>
          <w:spacing w:val="-4"/>
          <w:w w:val="105"/>
          <w:lang w:val="es-CO"/>
        </w:rPr>
      </w:pPr>
      <w:r w:rsidRPr="002E7188">
        <w:rPr>
          <w:rFonts w:ascii="Gill Sans MT" w:hAnsi="Gill Sans MT"/>
          <w:spacing w:val="-4"/>
          <w:w w:val="105"/>
          <w:lang w:val="es-CO"/>
        </w:rPr>
        <w:t>Fijar expectativas claras para los estudiantes y establecer rutinas para la escuela y para las aulas escolares</w:t>
      </w:r>
    </w:p>
    <w:p w:rsidR="00E45C77" w:rsidRPr="002E7188" w:rsidRDefault="00E45C77" w:rsidP="00F94523">
      <w:pPr>
        <w:numPr>
          <w:ilvl w:val="0"/>
          <w:numId w:val="59"/>
        </w:numPr>
        <w:ind w:left="810"/>
        <w:rPr>
          <w:rFonts w:ascii="Gill Sans MT" w:hAnsi="Gill Sans MT"/>
          <w:spacing w:val="-1"/>
          <w:w w:val="105"/>
          <w:lang w:val="es-CO"/>
        </w:rPr>
      </w:pPr>
      <w:r w:rsidRPr="002E7188">
        <w:rPr>
          <w:rFonts w:ascii="Gill Sans MT" w:hAnsi="Gill Sans MT"/>
          <w:spacing w:val="-1"/>
          <w:w w:val="105"/>
          <w:lang w:val="es-CO"/>
        </w:rPr>
        <w:t>Crear ambientes seguros para todos los estudiantes en la escuela y en las aulas escolares</w:t>
      </w:r>
    </w:p>
    <w:p w:rsidR="00E45C77" w:rsidRPr="002E7188" w:rsidRDefault="00E45C77" w:rsidP="00F94523">
      <w:pPr>
        <w:numPr>
          <w:ilvl w:val="0"/>
          <w:numId w:val="59"/>
        </w:numPr>
        <w:ind w:left="810"/>
        <w:rPr>
          <w:rFonts w:ascii="Gill Sans MT" w:hAnsi="Gill Sans MT"/>
          <w:spacing w:val="-1"/>
          <w:w w:val="105"/>
          <w:lang w:val="es-CO"/>
        </w:rPr>
      </w:pPr>
      <w:r w:rsidRPr="002E7188">
        <w:rPr>
          <w:rFonts w:ascii="Gill Sans MT" w:hAnsi="Gill Sans MT"/>
          <w:spacing w:val="-1"/>
          <w:w w:val="105"/>
          <w:lang w:val="es-CO"/>
        </w:rPr>
        <w:t>Usar respuestas refuerzos apropiados y positivos, incluso cuando los estudiantes necesitan disciplina</w:t>
      </w:r>
    </w:p>
    <w:p w:rsidR="00E45C77" w:rsidRPr="002E7188" w:rsidRDefault="00E45C77" w:rsidP="00F94523">
      <w:pPr>
        <w:numPr>
          <w:ilvl w:val="0"/>
          <w:numId w:val="59"/>
        </w:numPr>
        <w:ind w:left="810"/>
        <w:rPr>
          <w:rFonts w:ascii="Gill Sans MT" w:hAnsi="Gill Sans MT"/>
          <w:w w:val="105"/>
          <w:lang w:val="es-CO"/>
        </w:rPr>
      </w:pPr>
      <w:r w:rsidRPr="002E7188">
        <w:rPr>
          <w:rFonts w:ascii="Gill Sans MT" w:hAnsi="Gill Sans MT"/>
          <w:w w:val="105"/>
          <w:lang w:val="es-CO"/>
        </w:rPr>
        <w:t>Usar apoyos positivos para el comportamiento</w:t>
      </w:r>
    </w:p>
    <w:p w:rsidR="00E45C77" w:rsidRPr="002E7188" w:rsidRDefault="00E45C77" w:rsidP="00F94523">
      <w:pPr>
        <w:numPr>
          <w:ilvl w:val="0"/>
          <w:numId w:val="59"/>
        </w:numPr>
        <w:ind w:left="810"/>
        <w:rPr>
          <w:rFonts w:ascii="Gill Sans MT" w:hAnsi="Gill Sans MT"/>
          <w:spacing w:val="-1"/>
          <w:w w:val="105"/>
          <w:lang w:val="es-CO"/>
        </w:rPr>
      </w:pPr>
      <w:r w:rsidRPr="002E7188">
        <w:rPr>
          <w:rFonts w:ascii="Gill Sans MT" w:hAnsi="Gill Sans MT"/>
          <w:spacing w:val="-1"/>
          <w:w w:val="105"/>
          <w:lang w:val="es-CO"/>
        </w:rPr>
        <w:t>Animar a los adultos a desarrollar relaciones positivas con los estudiantes</w:t>
      </w:r>
    </w:p>
    <w:p w:rsidR="00E45C77" w:rsidRPr="002E7188" w:rsidRDefault="00E45C77" w:rsidP="00F94523">
      <w:pPr>
        <w:numPr>
          <w:ilvl w:val="0"/>
          <w:numId w:val="59"/>
        </w:numPr>
        <w:ind w:left="810"/>
        <w:rPr>
          <w:rFonts w:ascii="Gill Sans MT" w:hAnsi="Gill Sans MT"/>
          <w:spacing w:val="-1"/>
          <w:w w:val="105"/>
          <w:lang w:val="es-CO"/>
        </w:rPr>
      </w:pPr>
      <w:r w:rsidRPr="002E7188">
        <w:rPr>
          <w:rFonts w:ascii="Gill Sans MT" w:hAnsi="Gill Sans MT"/>
          <w:spacing w:val="-1"/>
          <w:w w:val="105"/>
          <w:lang w:val="es-CO"/>
        </w:rPr>
        <w:t>Modelar, enseñar, y premiar comportamientos sanos, respetuoso, y pro-sociales</w:t>
      </w:r>
    </w:p>
    <w:p w:rsidR="00E45C77" w:rsidRPr="002E7188" w:rsidRDefault="00E45C77" w:rsidP="00F94523">
      <w:pPr>
        <w:numPr>
          <w:ilvl w:val="0"/>
          <w:numId w:val="59"/>
        </w:numPr>
        <w:ind w:left="810" w:right="72"/>
        <w:rPr>
          <w:rFonts w:ascii="Gill Sans MT" w:hAnsi="Gill Sans MT"/>
          <w:spacing w:val="-4"/>
          <w:w w:val="105"/>
          <w:lang w:val="es-CO"/>
        </w:rPr>
      </w:pPr>
      <w:r w:rsidRPr="002E7188">
        <w:rPr>
          <w:rFonts w:ascii="Gill Sans MT" w:hAnsi="Gill Sans MT"/>
          <w:spacing w:val="-5"/>
          <w:w w:val="105"/>
          <w:lang w:val="es-CO"/>
        </w:rPr>
        <w:t xml:space="preserve">Usar el Internet de modo seguro (CDCPS mantendrá una política para “El uso de computadoras y del </w:t>
      </w:r>
      <w:r w:rsidRPr="002E7188">
        <w:rPr>
          <w:rFonts w:ascii="Gill Sans MT" w:hAnsi="Gill Sans MT"/>
          <w:spacing w:val="-7"/>
          <w:w w:val="105"/>
          <w:lang w:val="es-CO"/>
        </w:rPr>
        <w:t xml:space="preserve">Internet” con respecto a medidas de seguridad del Internet para proteger a los estudiantes contra temas y </w:t>
      </w:r>
      <w:r w:rsidRPr="002E7188">
        <w:rPr>
          <w:rFonts w:ascii="Gill Sans MT" w:hAnsi="Gill Sans MT"/>
          <w:spacing w:val="-5"/>
          <w:w w:val="105"/>
          <w:lang w:val="es-CO"/>
        </w:rPr>
        <w:t xml:space="preserve">materiales inapropiados a los que puedan tener acceso vía Internet, y el uso apropiado por los estudiantes </w:t>
      </w:r>
      <w:r w:rsidRPr="002E7188">
        <w:rPr>
          <w:rFonts w:ascii="Gill Sans MT" w:hAnsi="Gill Sans MT"/>
          <w:spacing w:val="-4"/>
          <w:w w:val="105"/>
          <w:lang w:val="es-CO"/>
        </w:rPr>
        <w:t>de computadoras en la escuela.)</w:t>
      </w:r>
    </w:p>
    <w:p w:rsidR="00E45C77" w:rsidRDefault="00E45C77" w:rsidP="00F94523">
      <w:pPr>
        <w:numPr>
          <w:ilvl w:val="0"/>
          <w:numId w:val="59"/>
        </w:numPr>
        <w:ind w:left="810" w:right="216"/>
        <w:rPr>
          <w:rFonts w:ascii="Gill Sans MT" w:hAnsi="Gill Sans MT"/>
          <w:spacing w:val="-3"/>
          <w:w w:val="105"/>
          <w:lang w:val="es-CO"/>
        </w:rPr>
      </w:pPr>
      <w:r w:rsidRPr="002E7188">
        <w:rPr>
          <w:rFonts w:ascii="Gill Sans MT" w:hAnsi="Gill Sans MT"/>
          <w:spacing w:val="-9"/>
          <w:w w:val="105"/>
          <w:lang w:val="es-CO"/>
        </w:rPr>
        <w:t xml:space="preserve">Apoyar el interés y la participación de los estudiantes en actividades no académicas y extracurriculares, </w:t>
      </w:r>
      <w:r w:rsidRPr="002E7188">
        <w:rPr>
          <w:rFonts w:ascii="Gill Sans MT" w:hAnsi="Gill Sans MT"/>
          <w:spacing w:val="-3"/>
          <w:w w:val="105"/>
          <w:lang w:val="es-CO"/>
        </w:rPr>
        <w:t>particularmente en sus áreas de fortaleza.</w:t>
      </w:r>
    </w:p>
    <w:p w:rsidR="00E45C77" w:rsidRPr="002E7188" w:rsidRDefault="00E45C77" w:rsidP="00E45C77">
      <w:pPr>
        <w:ind w:left="810" w:right="216"/>
        <w:rPr>
          <w:rFonts w:ascii="Gill Sans MT" w:hAnsi="Gill Sans MT"/>
          <w:spacing w:val="-3"/>
          <w:w w:val="105"/>
          <w:lang w:val="es-CO"/>
        </w:rPr>
      </w:pPr>
    </w:p>
    <w:p w:rsidR="00E45C77" w:rsidRPr="002E7188" w:rsidRDefault="00E45C77" w:rsidP="00F94523">
      <w:pPr>
        <w:numPr>
          <w:ilvl w:val="0"/>
          <w:numId w:val="12"/>
        </w:numPr>
        <w:tabs>
          <w:tab w:val="clear" w:pos="432"/>
        </w:tabs>
        <w:ind w:left="450" w:right="72" w:hanging="432"/>
        <w:rPr>
          <w:rFonts w:ascii="Gill Sans MT" w:hAnsi="Gill Sans MT"/>
          <w:spacing w:val="-4"/>
          <w:w w:val="105"/>
          <w:lang w:val="es-CO"/>
        </w:rPr>
      </w:pPr>
      <w:r w:rsidRPr="002E7188">
        <w:rPr>
          <w:rFonts w:ascii="Gill Sans MT" w:hAnsi="Gill Sans MT"/>
          <w:spacing w:val="-2"/>
          <w:w w:val="105"/>
          <w:lang w:val="es-CO"/>
        </w:rPr>
        <w:t xml:space="preserve">Además, CDCPS incluirá, en los planes educacionales para niños con discapacidades que afecten el </w:t>
      </w:r>
      <w:r w:rsidRPr="002E7188">
        <w:rPr>
          <w:rFonts w:ascii="Gill Sans MT" w:hAnsi="Gill Sans MT"/>
          <w:spacing w:val="-3"/>
          <w:w w:val="105"/>
          <w:lang w:val="es-CO"/>
        </w:rPr>
        <w:t xml:space="preserve">desarrollo de sus habilidades sociales y para niños que sean vulnerables a la intimidación, el hostigamiento </w:t>
      </w:r>
      <w:r w:rsidRPr="002E7188">
        <w:rPr>
          <w:rFonts w:ascii="Gill Sans MT" w:hAnsi="Gill Sans MT"/>
          <w:w w:val="105"/>
          <w:lang w:val="es-CO"/>
        </w:rPr>
        <w:t xml:space="preserve">o la burla a causa de su discapacidades las habilidades y las estrategias necesarias para evitar la </w:t>
      </w:r>
      <w:r w:rsidRPr="002E7188">
        <w:rPr>
          <w:rFonts w:ascii="Gill Sans MT" w:hAnsi="Gill Sans MT"/>
          <w:spacing w:val="-4"/>
          <w:w w:val="105"/>
          <w:lang w:val="es-CO"/>
        </w:rPr>
        <w:t>intimidación y responder a ella.</w:t>
      </w:r>
    </w:p>
    <w:p w:rsidR="00E45C77" w:rsidRDefault="00E45C77" w:rsidP="00E45C77">
      <w:pPr>
        <w:rPr>
          <w:rFonts w:ascii="Gill Sans MT" w:hAnsi="Gill Sans MT"/>
          <w:b/>
          <w:bCs/>
          <w:spacing w:val="-3"/>
          <w:w w:val="105"/>
          <w:lang w:val="es-CO"/>
        </w:rPr>
      </w:pPr>
    </w:p>
    <w:p w:rsidR="00E45C77" w:rsidRPr="002E7188" w:rsidRDefault="00E45C77" w:rsidP="00E45C77">
      <w:pPr>
        <w:rPr>
          <w:rFonts w:ascii="Gill Sans MT" w:hAnsi="Gill Sans MT"/>
          <w:b/>
          <w:bCs/>
          <w:spacing w:val="-3"/>
          <w:w w:val="105"/>
          <w:lang w:val="es-CO"/>
        </w:rPr>
      </w:pPr>
      <w:r w:rsidRPr="002E7188">
        <w:rPr>
          <w:rFonts w:ascii="Gill Sans MT" w:hAnsi="Gill Sans MT"/>
          <w:b/>
          <w:bCs/>
          <w:spacing w:val="-3"/>
          <w:w w:val="105"/>
          <w:lang w:val="es-CO"/>
        </w:rPr>
        <w:t>Políticas y procedimientos para el reporte, la documentación, la intervención, y la remediación:</w:t>
      </w:r>
    </w:p>
    <w:p w:rsidR="00E45C77" w:rsidRDefault="00E45C77" w:rsidP="00E45C77">
      <w:pPr>
        <w:ind w:right="72"/>
        <w:jc w:val="both"/>
        <w:rPr>
          <w:rFonts w:ascii="Gill Sans MT" w:hAnsi="Gill Sans MT"/>
          <w:spacing w:val="-3"/>
          <w:w w:val="105"/>
          <w:lang w:val="es-CO"/>
        </w:rPr>
      </w:pPr>
      <w:r w:rsidRPr="002E7188">
        <w:rPr>
          <w:rFonts w:ascii="Gill Sans MT" w:hAnsi="Gill Sans MT"/>
          <w:spacing w:val="-5"/>
          <w:w w:val="105"/>
          <w:lang w:val="es-CO"/>
        </w:rPr>
        <w:t>Los rectores de cada escuela (escuela infantil-ELC K1- 1, escuela primaria-</w:t>
      </w:r>
      <w:proofErr w:type="spellStart"/>
      <w:r w:rsidRPr="002E7188">
        <w:rPr>
          <w:rFonts w:ascii="Gill Sans MT" w:hAnsi="Gill Sans MT"/>
          <w:spacing w:val="-5"/>
          <w:w w:val="105"/>
          <w:lang w:val="es-CO"/>
        </w:rPr>
        <w:t>Lower</w:t>
      </w:r>
      <w:proofErr w:type="spellEnd"/>
      <w:r w:rsidRPr="002E7188">
        <w:rPr>
          <w:rFonts w:ascii="Gill Sans MT" w:hAnsi="Gill Sans MT"/>
          <w:spacing w:val="-5"/>
          <w:w w:val="105"/>
          <w:lang w:val="es-CO"/>
        </w:rPr>
        <w:t xml:space="preserve"> </w:t>
      </w:r>
      <w:proofErr w:type="spellStart"/>
      <w:r w:rsidRPr="002E7188">
        <w:rPr>
          <w:rFonts w:ascii="Gill Sans MT" w:hAnsi="Gill Sans MT"/>
          <w:spacing w:val="-5"/>
          <w:w w:val="105"/>
          <w:lang w:val="es-CO"/>
        </w:rPr>
        <w:t>School</w:t>
      </w:r>
      <w:proofErr w:type="spellEnd"/>
      <w:r w:rsidRPr="002E7188">
        <w:rPr>
          <w:rFonts w:ascii="Gill Sans MT" w:hAnsi="Gill Sans MT"/>
          <w:spacing w:val="-5"/>
          <w:w w:val="105"/>
          <w:lang w:val="es-CO"/>
        </w:rPr>
        <w:t xml:space="preserve"> 2-4, y escuela intermedia</w:t>
      </w:r>
      <w:r w:rsidRPr="002E7188">
        <w:rPr>
          <w:rFonts w:ascii="Gill Sans MT" w:hAnsi="Gill Sans MT"/>
          <w:spacing w:val="-5"/>
          <w:w w:val="105"/>
          <w:lang w:val="es-CO"/>
        </w:rPr>
        <w:softHyphen/>
      </w:r>
      <w:r>
        <w:rPr>
          <w:rFonts w:ascii="Gill Sans MT" w:hAnsi="Gill Sans MT"/>
          <w:spacing w:val="-5"/>
          <w:w w:val="105"/>
          <w:lang w:val="es-CO"/>
        </w:rPr>
        <w:t xml:space="preserve"> </w:t>
      </w:r>
      <w:proofErr w:type="spellStart"/>
      <w:r w:rsidRPr="002E7188">
        <w:rPr>
          <w:rFonts w:ascii="Gill Sans MT" w:hAnsi="Gill Sans MT"/>
          <w:spacing w:val="-7"/>
          <w:w w:val="105"/>
          <w:lang w:val="es-CO"/>
        </w:rPr>
        <w:t>Upper</w:t>
      </w:r>
      <w:proofErr w:type="spellEnd"/>
      <w:r w:rsidRPr="002E7188">
        <w:rPr>
          <w:rFonts w:ascii="Gill Sans MT" w:hAnsi="Gill Sans MT"/>
          <w:spacing w:val="-7"/>
          <w:w w:val="105"/>
          <w:lang w:val="es-CO"/>
        </w:rPr>
        <w:t xml:space="preserve"> </w:t>
      </w:r>
      <w:proofErr w:type="spellStart"/>
      <w:r w:rsidRPr="002E7188">
        <w:rPr>
          <w:rFonts w:ascii="Gill Sans MT" w:hAnsi="Gill Sans MT"/>
          <w:spacing w:val="-7"/>
          <w:w w:val="105"/>
          <w:lang w:val="es-CO"/>
        </w:rPr>
        <w:t>School</w:t>
      </w:r>
      <w:proofErr w:type="spellEnd"/>
      <w:r w:rsidRPr="002E7188">
        <w:rPr>
          <w:rFonts w:ascii="Gill Sans MT" w:hAnsi="Gill Sans MT"/>
          <w:spacing w:val="-7"/>
          <w:w w:val="105"/>
          <w:lang w:val="es-CO"/>
        </w:rPr>
        <w:t xml:space="preserve"> 5-8 respectivamente) son responsables por la implementación y la supervisión de la política contra la </w:t>
      </w:r>
      <w:r w:rsidRPr="002E7188">
        <w:rPr>
          <w:rFonts w:ascii="Gill Sans MT" w:hAnsi="Gill Sans MT"/>
          <w:spacing w:val="-3"/>
          <w:w w:val="105"/>
          <w:lang w:val="es-CO"/>
        </w:rPr>
        <w:t>intimidación en su escuela, incluyendo las siguientes reglas y procedimientos.</w:t>
      </w:r>
    </w:p>
    <w:p w:rsidR="00E45C77" w:rsidRPr="002E7188" w:rsidRDefault="00E45C77" w:rsidP="00E45C77">
      <w:pPr>
        <w:ind w:right="72"/>
        <w:jc w:val="both"/>
        <w:rPr>
          <w:rFonts w:ascii="Gill Sans MT" w:hAnsi="Gill Sans MT"/>
          <w:spacing w:val="-3"/>
          <w:w w:val="105"/>
          <w:lang w:val="es-CO"/>
        </w:rPr>
      </w:pPr>
    </w:p>
    <w:p w:rsidR="00E45C77" w:rsidRPr="002E7188" w:rsidRDefault="00E45C77" w:rsidP="00E45C77">
      <w:pPr>
        <w:rPr>
          <w:rFonts w:ascii="Gill Sans MT" w:hAnsi="Gill Sans MT"/>
          <w:b/>
          <w:bCs/>
          <w:spacing w:val="-4"/>
          <w:w w:val="105"/>
          <w:lang w:val="es-CO"/>
        </w:rPr>
      </w:pPr>
      <w:r w:rsidRPr="002E7188">
        <w:rPr>
          <w:rFonts w:ascii="Gill Sans MT" w:hAnsi="Gill Sans MT"/>
          <w:b/>
          <w:bCs/>
          <w:spacing w:val="-4"/>
          <w:w w:val="105"/>
          <w:lang w:val="es-CO"/>
        </w:rPr>
        <w:t>El reporte y la documentación:</w:t>
      </w:r>
    </w:p>
    <w:p w:rsidR="00E45C77" w:rsidRPr="002E7188" w:rsidRDefault="00E45C77" w:rsidP="00F94523">
      <w:pPr>
        <w:numPr>
          <w:ilvl w:val="0"/>
          <w:numId w:val="12"/>
        </w:numPr>
        <w:tabs>
          <w:tab w:val="clear" w:pos="432"/>
        </w:tabs>
        <w:ind w:left="446" w:right="72" w:hanging="432"/>
        <w:rPr>
          <w:rFonts w:ascii="Gill Sans MT" w:hAnsi="Gill Sans MT"/>
          <w:spacing w:val="-3"/>
          <w:w w:val="105"/>
          <w:lang w:val="es-CO"/>
        </w:rPr>
      </w:pPr>
      <w:r w:rsidRPr="002E7188">
        <w:rPr>
          <w:rFonts w:ascii="Gill Sans MT" w:hAnsi="Gill Sans MT"/>
          <w:spacing w:val="-6"/>
          <w:w w:val="105"/>
          <w:lang w:val="es-CO"/>
        </w:rPr>
        <w:t xml:space="preserve">Cada año, durante las primeras dos semanas de clase, el rector de la escuela intermedia y el consejero de la </w:t>
      </w:r>
      <w:r w:rsidRPr="002E7188">
        <w:rPr>
          <w:rFonts w:ascii="Gill Sans MT" w:hAnsi="Gill Sans MT"/>
          <w:spacing w:val="-7"/>
          <w:w w:val="105"/>
          <w:lang w:val="es-CO"/>
        </w:rPr>
        <w:t xml:space="preserve">escuela dedicarán tiempo para proveerle al equipo de liderazgo la información y los recursos acerca de la </w:t>
      </w:r>
      <w:r w:rsidRPr="002E7188">
        <w:rPr>
          <w:rFonts w:ascii="Gill Sans MT" w:hAnsi="Gill Sans MT"/>
          <w:spacing w:val="-3"/>
          <w:w w:val="105"/>
          <w:lang w:val="es-CO"/>
        </w:rPr>
        <w:t>intimidación y acerca de la política de la escuela contra la intimidación.</w:t>
      </w:r>
    </w:p>
    <w:p w:rsidR="00E45C77" w:rsidRPr="002E7188" w:rsidRDefault="00E45C77" w:rsidP="00F94523">
      <w:pPr>
        <w:numPr>
          <w:ilvl w:val="0"/>
          <w:numId w:val="12"/>
        </w:numPr>
        <w:tabs>
          <w:tab w:val="clear" w:pos="432"/>
        </w:tabs>
        <w:ind w:left="446" w:right="216" w:hanging="432"/>
        <w:rPr>
          <w:rFonts w:ascii="Gill Sans MT" w:hAnsi="Gill Sans MT"/>
          <w:spacing w:val="-3"/>
          <w:w w:val="105"/>
          <w:lang w:val="es-CO"/>
        </w:rPr>
      </w:pPr>
      <w:r w:rsidRPr="002E7188">
        <w:rPr>
          <w:rFonts w:ascii="Gill Sans MT" w:hAnsi="Gill Sans MT"/>
          <w:spacing w:val="-4"/>
          <w:w w:val="105"/>
          <w:lang w:val="es-CO"/>
        </w:rPr>
        <w:t>Cada año durante las primeras dos semanas de clase, un miembro del equipo de liderazgo les informará a</w:t>
      </w:r>
      <w:r w:rsidRPr="002E7188">
        <w:rPr>
          <w:rFonts w:ascii="Gill Sans MT" w:hAnsi="Gill Sans MT"/>
          <w:spacing w:val="-4"/>
          <w:w w:val="105"/>
          <w:lang w:val="es-CO"/>
        </w:rPr>
        <w:br/>
      </w:r>
      <w:r w:rsidRPr="002E7188">
        <w:rPr>
          <w:rFonts w:ascii="Gill Sans MT" w:hAnsi="Gill Sans MT"/>
          <w:spacing w:val="-3"/>
          <w:w w:val="105"/>
          <w:lang w:val="es-CO"/>
        </w:rPr>
        <w:t>profesores y administradores y los entrenará en cuanto a la política del distrito contra la intimidación.</w:t>
      </w:r>
    </w:p>
    <w:p w:rsidR="00E45C77" w:rsidRDefault="00E45C77" w:rsidP="00F94523">
      <w:pPr>
        <w:numPr>
          <w:ilvl w:val="0"/>
          <w:numId w:val="12"/>
        </w:numPr>
        <w:tabs>
          <w:tab w:val="clear" w:pos="432"/>
        </w:tabs>
        <w:ind w:left="446" w:right="288" w:hanging="432"/>
        <w:rPr>
          <w:rFonts w:ascii="Gill Sans MT" w:hAnsi="Gill Sans MT"/>
          <w:spacing w:val="-3"/>
          <w:w w:val="105"/>
          <w:lang w:val="es-CO"/>
        </w:rPr>
      </w:pPr>
      <w:r w:rsidRPr="002E7188">
        <w:rPr>
          <w:rFonts w:ascii="Gill Sans MT" w:hAnsi="Gill Sans MT"/>
          <w:spacing w:val="-5"/>
          <w:w w:val="105"/>
          <w:lang w:val="es-CO"/>
        </w:rPr>
        <w:t xml:space="preserve">Cada año durante las dos primeras semanas de clase, un miembro del equipo de liderazgo les informará a </w:t>
      </w:r>
      <w:r w:rsidRPr="002E7188">
        <w:rPr>
          <w:rFonts w:ascii="Gill Sans MT" w:hAnsi="Gill Sans MT"/>
          <w:spacing w:val="-3"/>
          <w:w w:val="105"/>
          <w:lang w:val="es-CO"/>
        </w:rPr>
        <w:t>los estudiantes acerca de la política de la escuela contra la intimidación.</w:t>
      </w:r>
    </w:p>
    <w:p w:rsidR="00E45C77" w:rsidRPr="00B9519F" w:rsidRDefault="00E45C77" w:rsidP="00F94523">
      <w:pPr>
        <w:numPr>
          <w:ilvl w:val="0"/>
          <w:numId w:val="12"/>
        </w:numPr>
        <w:tabs>
          <w:tab w:val="clear" w:pos="432"/>
        </w:tabs>
        <w:ind w:left="446" w:right="216" w:hanging="432"/>
        <w:rPr>
          <w:rFonts w:ascii="Gill Sans MT" w:hAnsi="Gill Sans MT"/>
          <w:b/>
          <w:bCs/>
          <w:spacing w:val="-4"/>
          <w:w w:val="105"/>
          <w:lang w:val="es-CO"/>
        </w:rPr>
      </w:pPr>
      <w:r w:rsidRPr="00B9519F">
        <w:rPr>
          <w:rFonts w:ascii="Gill Sans MT" w:hAnsi="Gill Sans MT"/>
          <w:spacing w:val="-3"/>
          <w:w w:val="105"/>
          <w:lang w:val="es-CO"/>
        </w:rPr>
        <w:t xml:space="preserve">Estudiantes, padres, y otros testigos o personas presentes reportarán prontamente (según lo prescrito abajo) incidentes de supuesta intimidación o retaliación a cualquier miembro del personal docente, de manera oral </w:t>
      </w:r>
      <w:r w:rsidRPr="00B9519F">
        <w:rPr>
          <w:rFonts w:ascii="Gill Sans MT" w:hAnsi="Gill Sans MT"/>
          <w:spacing w:val="-1"/>
          <w:w w:val="105"/>
          <w:lang w:val="es-CO"/>
        </w:rPr>
        <w:t xml:space="preserve">o por escrito. Los estudiantes, los padres/guardianes, y otros pueden pedirle ayuda a un miembro del </w:t>
      </w:r>
      <w:r w:rsidRPr="00B9519F">
        <w:rPr>
          <w:rFonts w:ascii="Gill Sans MT" w:hAnsi="Gill Sans MT"/>
          <w:w w:val="105"/>
          <w:lang w:val="es-CO"/>
        </w:rPr>
        <w:t xml:space="preserve">personal docente para completar un reporte escrito. A los estudiantes se les proveerán métodos para </w:t>
      </w:r>
      <w:r w:rsidRPr="00B9519F">
        <w:rPr>
          <w:rFonts w:ascii="Gill Sans MT" w:hAnsi="Gill Sans MT"/>
          <w:spacing w:val="-3"/>
          <w:w w:val="105"/>
          <w:lang w:val="es-CO"/>
        </w:rPr>
        <w:t xml:space="preserve">reportar y discutir un incidente de intimidación con algún miembro del personal docente, con el rector del colegio o con su designado que sean prácticos, seguros, privados, y apropiados para cada. Los informes </w:t>
      </w:r>
      <w:r w:rsidRPr="00B9519F">
        <w:rPr>
          <w:rFonts w:ascii="Gill Sans MT" w:hAnsi="Gill Sans MT"/>
          <w:spacing w:val="-1"/>
          <w:w w:val="105"/>
          <w:lang w:val="es-CO"/>
        </w:rPr>
        <w:t xml:space="preserve">pueden ser anónimos, aunque no se puede tomar ninguna medida disciplinaria contra un estudiante </w:t>
      </w:r>
      <w:r w:rsidRPr="00B9519F">
        <w:rPr>
          <w:rFonts w:ascii="Gill Sans MT" w:hAnsi="Gill Sans MT"/>
          <w:spacing w:val="-4"/>
          <w:w w:val="105"/>
          <w:lang w:val="es-CO"/>
        </w:rPr>
        <w:t xml:space="preserve">solamente sobre la base de un informe anónimo. </w:t>
      </w:r>
      <w:r w:rsidRPr="00B9519F">
        <w:rPr>
          <w:rFonts w:ascii="Gill Sans MT" w:hAnsi="Gill Sans MT"/>
          <w:i/>
          <w:iCs/>
          <w:spacing w:val="-4"/>
          <w:w w:val="110"/>
          <w:lang w:val="es-CO"/>
        </w:rPr>
        <w:t xml:space="preserve">Nota: </w:t>
      </w:r>
      <w:r w:rsidRPr="00B9519F">
        <w:rPr>
          <w:rFonts w:ascii="Gill Sans MT" w:hAnsi="Gill Sans MT"/>
          <w:spacing w:val="-4"/>
          <w:w w:val="105"/>
          <w:lang w:val="es-CO"/>
        </w:rPr>
        <w:t>El uso del Formulario para Reportar un Incidente no</w:t>
      </w:r>
      <w:r w:rsidRPr="00B9519F">
        <w:rPr>
          <w:rFonts w:ascii="Gill Sans MT" w:hAnsi="Gill Sans MT"/>
          <w:spacing w:val="-3"/>
          <w:w w:val="105"/>
          <w:lang w:val="es-CO"/>
        </w:rPr>
        <w:t xml:space="preserve"> </w:t>
      </w:r>
      <w:r w:rsidRPr="00B9519F">
        <w:rPr>
          <w:rFonts w:ascii="Gill Sans MT" w:hAnsi="Gill Sans MT"/>
          <w:spacing w:val="-4"/>
          <w:w w:val="105"/>
          <w:lang w:val="es-CO"/>
        </w:rPr>
        <w:t xml:space="preserve">se requiere como condición para realizar un informe por parte de padres, estudiantes y miembros de la </w:t>
      </w:r>
      <w:r w:rsidRPr="00B9519F">
        <w:rPr>
          <w:rFonts w:ascii="Gill Sans MT" w:hAnsi="Gill Sans MT"/>
          <w:w w:val="105"/>
          <w:lang w:val="es-CO"/>
        </w:rPr>
        <w:t xml:space="preserve">comunidad escolar. La escuela incluirá una copia del Formulario para Reportar un Incidente en los </w:t>
      </w:r>
      <w:r w:rsidRPr="00B9519F">
        <w:rPr>
          <w:rFonts w:ascii="Gill Sans MT" w:hAnsi="Gill Sans MT"/>
          <w:spacing w:val="-2"/>
          <w:w w:val="105"/>
          <w:lang w:val="es-CO"/>
        </w:rPr>
        <w:t xml:space="preserve">paquetes de principio de año para los estudiantes y los padres o guardianes; lo tendrá disponible en la </w:t>
      </w:r>
      <w:r w:rsidRPr="00B9519F">
        <w:rPr>
          <w:rFonts w:ascii="Gill Sans MT" w:hAnsi="Gill Sans MT"/>
          <w:spacing w:val="-3"/>
          <w:w w:val="105"/>
          <w:lang w:val="es-CO"/>
        </w:rPr>
        <w:t xml:space="preserve">oficina principal de la escuela, la oficina de consejero y en otras ubicaciones determinadas por el rector de </w:t>
      </w:r>
      <w:r w:rsidRPr="00B9519F">
        <w:rPr>
          <w:rFonts w:ascii="Gill Sans MT" w:hAnsi="Gill Sans MT"/>
          <w:spacing w:val="-2"/>
          <w:w w:val="105"/>
          <w:lang w:val="es-CO"/>
        </w:rPr>
        <w:t xml:space="preserve">la escuela; y lo expondrá en la página web de la escuela. El informe se hará disponible en inglés y en </w:t>
      </w:r>
      <w:r w:rsidRPr="00B9519F">
        <w:rPr>
          <w:rFonts w:ascii="Gill Sans MT" w:hAnsi="Gill Sans MT"/>
          <w:w w:val="105"/>
          <w:lang w:val="es-CO"/>
        </w:rPr>
        <w:t>español.</w:t>
      </w:r>
    </w:p>
    <w:p w:rsidR="00E45C77" w:rsidRPr="00B9519F" w:rsidRDefault="00E45C77" w:rsidP="00F94523">
      <w:pPr>
        <w:numPr>
          <w:ilvl w:val="0"/>
          <w:numId w:val="12"/>
        </w:numPr>
        <w:tabs>
          <w:tab w:val="clear" w:pos="432"/>
        </w:tabs>
        <w:ind w:left="446" w:right="216" w:hanging="432"/>
        <w:rPr>
          <w:rFonts w:ascii="Gill Sans MT" w:hAnsi="Gill Sans MT"/>
          <w:b/>
          <w:bCs/>
          <w:spacing w:val="-4"/>
          <w:w w:val="105"/>
          <w:lang w:val="es-CO"/>
        </w:rPr>
      </w:pPr>
      <w:r w:rsidRPr="00B9519F">
        <w:rPr>
          <w:rFonts w:ascii="Gill Sans MT" w:hAnsi="Gill Sans MT"/>
          <w:spacing w:val="-7"/>
          <w:w w:val="105"/>
          <w:lang w:val="es-CO"/>
        </w:rPr>
        <w:t xml:space="preserve">Los miembros del personal docente que sean testigos o a los que se les informe de presunta intimidación o </w:t>
      </w:r>
      <w:r w:rsidRPr="00B9519F">
        <w:rPr>
          <w:rFonts w:ascii="Gill Sans MT" w:hAnsi="Gill Sans MT"/>
          <w:w w:val="105"/>
          <w:lang w:val="es-CO"/>
        </w:rPr>
        <w:t xml:space="preserve">retaliación, reportarán el incidente al rector de la escuela respectiva inmediatamente y llenarán el </w:t>
      </w:r>
      <w:r w:rsidRPr="00B9519F">
        <w:rPr>
          <w:rFonts w:ascii="Gill Sans MT" w:hAnsi="Gill Sans MT"/>
          <w:spacing w:val="-6"/>
          <w:w w:val="105"/>
          <w:lang w:val="es-CO"/>
        </w:rPr>
        <w:t xml:space="preserve">Formulario Disciplinario del Estudiante antes de que se termine el día escolar (o a la mañana siguiente si el </w:t>
      </w:r>
      <w:r w:rsidRPr="00B9519F">
        <w:rPr>
          <w:rFonts w:ascii="Gill Sans MT" w:hAnsi="Gill Sans MT"/>
          <w:spacing w:val="-5"/>
          <w:w w:val="105"/>
          <w:lang w:val="es-CO"/>
        </w:rPr>
        <w:t xml:space="preserve">incidente sucede durante una actividad extracurricular). Los requisitos de reportar el incidente al rector no </w:t>
      </w:r>
      <w:r w:rsidRPr="00B9519F">
        <w:rPr>
          <w:rFonts w:ascii="Gill Sans MT" w:hAnsi="Gill Sans MT"/>
          <w:spacing w:val="-7"/>
          <w:w w:val="105"/>
          <w:lang w:val="es-CO"/>
        </w:rPr>
        <w:t xml:space="preserve">limitan la autoridad del miembro del personal docente para responder a incidentes de comportamiento o de </w:t>
      </w:r>
      <w:r w:rsidRPr="00B9519F">
        <w:rPr>
          <w:rFonts w:ascii="Gill Sans MT" w:hAnsi="Gill Sans MT"/>
          <w:spacing w:val="-6"/>
          <w:w w:val="105"/>
          <w:lang w:val="es-CO"/>
        </w:rPr>
        <w:t xml:space="preserve">disciplina de una manera consistente con las políticas y procedimientos de la escuela para el manejo del </w:t>
      </w:r>
      <w:r w:rsidRPr="00B9519F">
        <w:rPr>
          <w:rFonts w:ascii="Gill Sans MT" w:hAnsi="Gill Sans MT"/>
          <w:spacing w:val="-4"/>
          <w:w w:val="105"/>
          <w:lang w:val="es-CO"/>
        </w:rPr>
        <w:t>comportamiento y la disciplina.</w:t>
      </w:r>
    </w:p>
    <w:p w:rsidR="00E45C77" w:rsidRPr="002E7188" w:rsidRDefault="00E45C77" w:rsidP="00E45C77">
      <w:pPr>
        <w:spacing w:before="252"/>
        <w:ind w:left="216"/>
        <w:rPr>
          <w:rFonts w:ascii="Gill Sans MT" w:hAnsi="Gill Sans MT"/>
          <w:spacing w:val="-3"/>
          <w:w w:val="105"/>
        </w:rPr>
      </w:pPr>
      <w:proofErr w:type="spellStart"/>
      <w:r w:rsidRPr="002E7188">
        <w:rPr>
          <w:rFonts w:ascii="Gill Sans MT" w:hAnsi="Gill Sans MT"/>
          <w:b/>
          <w:bCs/>
          <w:spacing w:val="-3"/>
          <w:w w:val="105"/>
        </w:rPr>
        <w:t>Investigación</w:t>
      </w:r>
      <w:proofErr w:type="spellEnd"/>
      <w:r w:rsidRPr="002E7188">
        <w:rPr>
          <w:rFonts w:ascii="Gill Sans MT" w:hAnsi="Gill Sans MT"/>
          <w:b/>
          <w:bCs/>
          <w:spacing w:val="-3"/>
          <w:w w:val="105"/>
        </w:rPr>
        <w:t xml:space="preserve">, </w:t>
      </w:r>
      <w:proofErr w:type="spellStart"/>
      <w:r w:rsidRPr="002E7188">
        <w:rPr>
          <w:rFonts w:ascii="Gill Sans MT" w:hAnsi="Gill Sans MT"/>
          <w:b/>
          <w:bCs/>
          <w:spacing w:val="-3"/>
          <w:w w:val="105"/>
        </w:rPr>
        <w:t>notificación</w:t>
      </w:r>
      <w:proofErr w:type="spellEnd"/>
      <w:r w:rsidRPr="002E7188">
        <w:rPr>
          <w:rFonts w:ascii="Gill Sans MT" w:hAnsi="Gill Sans MT"/>
          <w:b/>
          <w:bCs/>
          <w:spacing w:val="-3"/>
          <w:w w:val="105"/>
        </w:rPr>
        <w:t xml:space="preserve">, y </w:t>
      </w:r>
      <w:proofErr w:type="spellStart"/>
      <w:r w:rsidRPr="002E7188">
        <w:rPr>
          <w:rFonts w:ascii="Gill Sans MT" w:hAnsi="Gill Sans MT"/>
          <w:b/>
          <w:bCs/>
          <w:spacing w:val="-3"/>
          <w:w w:val="105"/>
        </w:rPr>
        <w:t>determinación</w:t>
      </w:r>
      <w:proofErr w:type="spellEnd"/>
      <w:r w:rsidRPr="002E7188">
        <w:rPr>
          <w:rFonts w:ascii="Gill Sans MT" w:hAnsi="Gill Sans MT"/>
          <w:spacing w:val="-3"/>
          <w:w w:val="105"/>
        </w:rPr>
        <w:t>:</w:t>
      </w:r>
    </w:p>
    <w:p w:rsidR="00E45C77" w:rsidRDefault="00E45C77" w:rsidP="00F94523">
      <w:pPr>
        <w:numPr>
          <w:ilvl w:val="0"/>
          <w:numId w:val="12"/>
        </w:numPr>
        <w:tabs>
          <w:tab w:val="clear" w:pos="432"/>
        </w:tabs>
        <w:ind w:right="-30" w:hanging="346"/>
        <w:rPr>
          <w:rFonts w:ascii="Gill Sans MT" w:hAnsi="Gill Sans MT"/>
          <w:spacing w:val="-4"/>
          <w:w w:val="105"/>
        </w:rPr>
      </w:pPr>
      <w:r w:rsidRPr="00B9519F">
        <w:rPr>
          <w:rFonts w:ascii="Gill Sans MT" w:hAnsi="Gill Sans MT"/>
          <w:spacing w:val="-6"/>
          <w:w w:val="105"/>
          <w:lang w:val="es-CO"/>
        </w:rPr>
        <w:t xml:space="preserve">Cualquier rector de escuela que reciba un informe de presunta intimidación o retaliación adelantará una </w:t>
      </w:r>
      <w:r w:rsidRPr="00B9519F">
        <w:rPr>
          <w:rFonts w:ascii="Gill Sans MT" w:hAnsi="Gill Sans MT"/>
          <w:spacing w:val="-8"/>
          <w:w w:val="105"/>
          <w:lang w:val="es-CO"/>
        </w:rPr>
        <w:t xml:space="preserve">investigación del incidente alegado en un plazo de 48 horas a partir del momento en que recibe el informe, </w:t>
      </w:r>
      <w:r w:rsidRPr="00B9519F">
        <w:rPr>
          <w:rFonts w:ascii="Gill Sans MT" w:hAnsi="Gill Sans MT"/>
          <w:spacing w:val="-2"/>
          <w:w w:val="105"/>
          <w:lang w:val="es-CO"/>
        </w:rPr>
        <w:t xml:space="preserve">incluyendo reuniones con los estudiantes, testigos y personas presentes que estén implicados. Al hacer </w:t>
      </w:r>
      <w:r w:rsidRPr="00B9519F">
        <w:rPr>
          <w:rFonts w:ascii="Gill Sans MT" w:hAnsi="Gill Sans MT"/>
          <w:w w:val="105"/>
          <w:lang w:val="es-CO"/>
        </w:rPr>
        <w:t xml:space="preserve">eso, el rector deberá considerar toda la información disponible, incluyendo la naturaleza de las </w:t>
      </w:r>
      <w:r w:rsidRPr="00B9519F">
        <w:rPr>
          <w:rFonts w:ascii="Gill Sans MT" w:hAnsi="Gill Sans MT"/>
          <w:spacing w:val="-2"/>
          <w:w w:val="105"/>
          <w:lang w:val="es-CO"/>
        </w:rPr>
        <w:t xml:space="preserve">acusaciones y las edades de los estudiantes implicados. Durante la investigación el rector, entre otras cosas, se entrevistará a estudiantes, personal docente, testigos, padres/guardianes, y otros como sea </w:t>
      </w:r>
      <w:r w:rsidRPr="00B9519F">
        <w:rPr>
          <w:rFonts w:ascii="Gill Sans MT" w:hAnsi="Gill Sans MT"/>
          <w:spacing w:val="-4"/>
          <w:w w:val="105"/>
          <w:lang w:val="es-CO"/>
        </w:rPr>
        <w:lastRenderedPageBreak/>
        <w:t xml:space="preserve">necesario. El rector (o su designado como sea necesario para adelantar la investigación) le recordará al </w:t>
      </w:r>
      <w:r w:rsidRPr="00B9519F">
        <w:rPr>
          <w:rFonts w:ascii="Gill Sans MT" w:hAnsi="Gill Sans MT"/>
          <w:spacing w:val="-3"/>
          <w:w w:val="105"/>
          <w:lang w:val="es-CO"/>
        </w:rPr>
        <w:t xml:space="preserve">presunto agresor, a la presunta víctima, y a los presuntos testigos que la retaliación está estrictamente prohibida y resultará en acción disciplinaria. Las entrevistas las puede realizar el rector u otros miembros </w:t>
      </w:r>
      <w:r w:rsidRPr="00B9519F">
        <w:rPr>
          <w:rFonts w:ascii="Gill Sans MT" w:hAnsi="Gill Sans MT"/>
          <w:spacing w:val="-5"/>
          <w:w w:val="105"/>
          <w:lang w:val="es-CO"/>
        </w:rPr>
        <w:t xml:space="preserve">de personal docente según lo determine el rector, con el asesoramiento del consejero escolar, como sea </w:t>
      </w:r>
      <w:r w:rsidRPr="00B9519F">
        <w:rPr>
          <w:rFonts w:ascii="Gill Sans MT" w:hAnsi="Gill Sans MT"/>
          <w:spacing w:val="-2"/>
          <w:w w:val="105"/>
          <w:lang w:val="es-CO"/>
        </w:rPr>
        <w:t xml:space="preserve">apropiado. A como sea posible, y dada su obligación de investigar y de abordar el asunto, el rector </w:t>
      </w:r>
      <w:r w:rsidRPr="00B9519F">
        <w:rPr>
          <w:rFonts w:ascii="Gill Sans MT" w:hAnsi="Gill Sans MT"/>
          <w:spacing w:val="-4"/>
          <w:w w:val="105"/>
          <w:lang w:val="es-CO"/>
        </w:rPr>
        <w:t xml:space="preserve">mantendrá confidencialidad durante el proceso investigativo. </w:t>
      </w:r>
      <w:r w:rsidRPr="00B9519F">
        <w:rPr>
          <w:rFonts w:ascii="Gill Sans MT" w:hAnsi="Gill Sans MT"/>
          <w:spacing w:val="-4"/>
          <w:w w:val="105"/>
        </w:rPr>
        <w:t xml:space="preserve">El rector </w:t>
      </w:r>
      <w:proofErr w:type="spellStart"/>
      <w:r w:rsidRPr="00B9519F">
        <w:rPr>
          <w:rFonts w:ascii="Gill Sans MT" w:hAnsi="Gill Sans MT"/>
          <w:spacing w:val="-4"/>
          <w:w w:val="105"/>
        </w:rPr>
        <w:t>mantendrá</w:t>
      </w:r>
      <w:proofErr w:type="spellEnd"/>
      <w:r w:rsidRPr="00B9519F">
        <w:rPr>
          <w:rFonts w:ascii="Gill Sans MT" w:hAnsi="Gill Sans MT"/>
          <w:spacing w:val="-4"/>
          <w:w w:val="105"/>
        </w:rPr>
        <w:t xml:space="preserve"> un </w:t>
      </w:r>
      <w:proofErr w:type="spellStart"/>
      <w:r w:rsidRPr="00B9519F">
        <w:rPr>
          <w:rFonts w:ascii="Gill Sans MT" w:hAnsi="Gill Sans MT"/>
          <w:spacing w:val="-4"/>
          <w:w w:val="105"/>
        </w:rPr>
        <w:t>expediente</w:t>
      </w:r>
      <w:proofErr w:type="spellEnd"/>
      <w:r w:rsidRPr="00B9519F">
        <w:rPr>
          <w:rFonts w:ascii="Gill Sans MT" w:hAnsi="Gill Sans MT"/>
          <w:spacing w:val="-4"/>
          <w:w w:val="105"/>
        </w:rPr>
        <w:t xml:space="preserve"> </w:t>
      </w:r>
      <w:proofErr w:type="spellStart"/>
      <w:r w:rsidRPr="00B9519F">
        <w:rPr>
          <w:rFonts w:ascii="Gill Sans MT" w:hAnsi="Gill Sans MT"/>
          <w:spacing w:val="-4"/>
          <w:w w:val="105"/>
        </w:rPr>
        <w:t>escrito</w:t>
      </w:r>
      <w:proofErr w:type="spellEnd"/>
      <w:r w:rsidRPr="00B9519F">
        <w:rPr>
          <w:rFonts w:ascii="Gill Sans MT" w:hAnsi="Gill Sans MT"/>
          <w:spacing w:val="-4"/>
          <w:w w:val="105"/>
        </w:rPr>
        <w:t xml:space="preserve"> de la </w:t>
      </w:r>
      <w:proofErr w:type="spellStart"/>
      <w:r w:rsidRPr="00B9519F">
        <w:rPr>
          <w:rFonts w:ascii="Gill Sans MT" w:hAnsi="Gill Sans MT"/>
          <w:spacing w:val="-4"/>
          <w:w w:val="105"/>
        </w:rPr>
        <w:t>investigación</w:t>
      </w:r>
      <w:proofErr w:type="spellEnd"/>
    </w:p>
    <w:p w:rsidR="00E45C77" w:rsidRDefault="00E45C77" w:rsidP="00F94523">
      <w:pPr>
        <w:numPr>
          <w:ilvl w:val="0"/>
          <w:numId w:val="12"/>
        </w:numPr>
        <w:tabs>
          <w:tab w:val="clear" w:pos="432"/>
        </w:tabs>
        <w:ind w:right="-30" w:hanging="346"/>
        <w:rPr>
          <w:rFonts w:ascii="Gill Sans MT" w:hAnsi="Gill Sans MT"/>
          <w:spacing w:val="-4"/>
          <w:w w:val="105"/>
        </w:rPr>
      </w:pPr>
      <w:r w:rsidRPr="00B9519F">
        <w:rPr>
          <w:rFonts w:ascii="Gill Sans MT" w:hAnsi="Gill Sans MT"/>
          <w:spacing w:val="-1"/>
          <w:w w:val="105"/>
          <w:lang w:val="es-CO"/>
        </w:rPr>
        <w:t xml:space="preserve">Antes de investigar por completo las acusaciones de intimidación o retaliación, el rector o su designado </w:t>
      </w:r>
      <w:r w:rsidRPr="00B9519F">
        <w:rPr>
          <w:rFonts w:ascii="Gill Sans MT" w:hAnsi="Gill Sans MT"/>
          <w:spacing w:val="-2"/>
          <w:w w:val="105"/>
          <w:lang w:val="es-CO"/>
        </w:rPr>
        <w:t xml:space="preserve">tomará medidas para determinar la necesidad de restaurar un sentido de seguridad a la presunta víctima y/o de protegerla contra posibles incidentes posteriores. Respuestas para promover seguridad pueden </w:t>
      </w:r>
      <w:r w:rsidRPr="00B9519F">
        <w:rPr>
          <w:rFonts w:ascii="Gill Sans MT" w:hAnsi="Gill Sans MT"/>
          <w:spacing w:val="-4"/>
          <w:w w:val="105"/>
          <w:lang w:val="es-CO"/>
        </w:rPr>
        <w:t xml:space="preserve">incluir, pero no se limitan a, la creación de un plan personal de la seguridad; la predeterminación de la </w:t>
      </w:r>
      <w:r w:rsidRPr="00B9519F">
        <w:rPr>
          <w:rFonts w:ascii="Gill Sans MT" w:hAnsi="Gill Sans MT"/>
          <w:spacing w:val="-2"/>
          <w:w w:val="105"/>
          <w:lang w:val="es-CO"/>
        </w:rPr>
        <w:t xml:space="preserve">disposición de asientos por seguridad para la víctima y/o el agresor en la sala de clase, a la hora del </w:t>
      </w:r>
      <w:r w:rsidRPr="00B9519F">
        <w:rPr>
          <w:rFonts w:ascii="Gill Sans MT" w:hAnsi="Gill Sans MT"/>
          <w:spacing w:val="-4"/>
          <w:w w:val="105"/>
          <w:lang w:val="es-CO"/>
        </w:rPr>
        <w:t xml:space="preserve">almuerzo, o en el autobús; la designación de un miembro de personal para actuar como “persona segura” </w:t>
      </w:r>
      <w:r w:rsidRPr="00B9519F">
        <w:rPr>
          <w:rFonts w:ascii="Gill Sans MT" w:hAnsi="Gill Sans MT"/>
          <w:spacing w:val="-2"/>
          <w:w w:val="105"/>
          <w:lang w:val="es-CO"/>
        </w:rPr>
        <w:t xml:space="preserve">para la víctima; y la alteración del horario y del agresor y de su acceso a la víctima. El rector tomará medidas adicionales para promover la seguridad durante el curso de la investigación y después de ella, </w:t>
      </w:r>
      <w:r w:rsidRPr="00B9519F">
        <w:rPr>
          <w:rFonts w:ascii="Gill Sans MT" w:hAnsi="Gill Sans MT"/>
          <w:spacing w:val="-3"/>
          <w:w w:val="105"/>
          <w:lang w:val="es-CO"/>
        </w:rPr>
        <w:t xml:space="preserve">como sea necesario. Consejería o la remisión a servicios de asesoramiento a los miembros apropiados de </w:t>
      </w:r>
      <w:r w:rsidRPr="00B9519F">
        <w:rPr>
          <w:rFonts w:ascii="Gill Sans MT" w:hAnsi="Gill Sans MT"/>
          <w:spacing w:val="-4"/>
          <w:w w:val="105"/>
          <w:lang w:val="es-CO"/>
        </w:rPr>
        <w:t xml:space="preserve">la familia de los estudiantes involucrados serán siempre tan determinado a ser necesario por el Director de </w:t>
      </w:r>
      <w:r w:rsidRPr="00B9519F">
        <w:rPr>
          <w:rFonts w:ascii="Gill Sans MT" w:hAnsi="Gill Sans MT"/>
          <w:spacing w:val="-2"/>
          <w:w w:val="105"/>
          <w:lang w:val="es-CO"/>
        </w:rPr>
        <w:t xml:space="preserve">la Escuela. El rector implementará las estrategias apropiadas para proteger a un estudiante que haya </w:t>
      </w:r>
      <w:r w:rsidRPr="00B9519F">
        <w:rPr>
          <w:rFonts w:ascii="Gill Sans MT" w:hAnsi="Gill Sans MT"/>
          <w:spacing w:val="-4"/>
          <w:w w:val="105"/>
          <w:lang w:val="es-CO"/>
        </w:rPr>
        <w:t xml:space="preserve">reportado intimidación o retaliación, a un estudiante que haya sido testigo de intimidación o retaliación, a </w:t>
      </w:r>
      <w:r w:rsidRPr="00B9519F">
        <w:rPr>
          <w:rFonts w:ascii="Gill Sans MT" w:hAnsi="Gill Sans MT"/>
          <w:spacing w:val="-3"/>
          <w:w w:val="105"/>
          <w:lang w:val="es-CO"/>
        </w:rPr>
        <w:t xml:space="preserve">un estudiante que dé información durante una investigación, o a un estudiante que tenga información </w:t>
      </w:r>
      <w:r w:rsidRPr="00B9519F">
        <w:rPr>
          <w:rFonts w:ascii="Gill Sans MT" w:hAnsi="Gill Sans MT"/>
          <w:spacing w:val="-5"/>
          <w:w w:val="105"/>
          <w:lang w:val="es-CO"/>
        </w:rPr>
        <w:t xml:space="preserve">confiable acerca de un acto reportado de intimidación o retaliación. </w:t>
      </w:r>
      <w:proofErr w:type="spellStart"/>
      <w:r w:rsidRPr="00B9519F">
        <w:rPr>
          <w:rFonts w:ascii="Gill Sans MT" w:hAnsi="Gill Sans MT"/>
          <w:spacing w:val="-5"/>
          <w:w w:val="105"/>
        </w:rPr>
        <w:t>Estas</w:t>
      </w:r>
      <w:proofErr w:type="spellEnd"/>
      <w:r w:rsidRPr="00B9519F">
        <w:rPr>
          <w:rFonts w:ascii="Gill Sans MT" w:hAnsi="Gill Sans MT"/>
          <w:spacing w:val="-5"/>
          <w:w w:val="105"/>
        </w:rPr>
        <w:t xml:space="preserve"> </w:t>
      </w:r>
      <w:proofErr w:type="spellStart"/>
      <w:r w:rsidRPr="00B9519F">
        <w:rPr>
          <w:rFonts w:ascii="Gill Sans MT" w:hAnsi="Gill Sans MT"/>
          <w:spacing w:val="-5"/>
          <w:w w:val="105"/>
        </w:rPr>
        <w:t>estrategias</w:t>
      </w:r>
      <w:proofErr w:type="spellEnd"/>
      <w:r w:rsidRPr="00B9519F">
        <w:rPr>
          <w:rFonts w:ascii="Gill Sans MT" w:hAnsi="Gill Sans MT"/>
          <w:spacing w:val="-5"/>
          <w:w w:val="105"/>
        </w:rPr>
        <w:t xml:space="preserve"> </w:t>
      </w:r>
      <w:proofErr w:type="spellStart"/>
      <w:r w:rsidRPr="00B9519F">
        <w:rPr>
          <w:rFonts w:ascii="Gill Sans MT" w:hAnsi="Gill Sans MT"/>
          <w:spacing w:val="-5"/>
          <w:w w:val="105"/>
        </w:rPr>
        <w:t>incluyen</w:t>
      </w:r>
      <w:proofErr w:type="spellEnd"/>
      <w:r w:rsidRPr="00B9519F">
        <w:rPr>
          <w:rFonts w:ascii="Gill Sans MT" w:hAnsi="Gill Sans MT"/>
          <w:spacing w:val="-5"/>
          <w:w w:val="105"/>
        </w:rPr>
        <w:t xml:space="preserve">, </w:t>
      </w:r>
      <w:proofErr w:type="spellStart"/>
      <w:r w:rsidRPr="00B9519F">
        <w:rPr>
          <w:rFonts w:ascii="Gill Sans MT" w:hAnsi="Gill Sans MT"/>
          <w:spacing w:val="-5"/>
          <w:w w:val="105"/>
        </w:rPr>
        <w:t>pero</w:t>
      </w:r>
      <w:proofErr w:type="spellEnd"/>
      <w:r w:rsidRPr="00B9519F">
        <w:rPr>
          <w:rFonts w:ascii="Gill Sans MT" w:hAnsi="Gill Sans MT"/>
          <w:spacing w:val="-5"/>
          <w:w w:val="105"/>
        </w:rPr>
        <w:t xml:space="preserve"> no se </w:t>
      </w:r>
      <w:proofErr w:type="spellStart"/>
      <w:r w:rsidRPr="00B9519F">
        <w:rPr>
          <w:rFonts w:ascii="Gill Sans MT" w:hAnsi="Gill Sans MT"/>
          <w:spacing w:val="-4"/>
          <w:w w:val="105"/>
        </w:rPr>
        <w:t>limitan</w:t>
      </w:r>
      <w:proofErr w:type="spellEnd"/>
      <w:r w:rsidRPr="00B9519F">
        <w:rPr>
          <w:rFonts w:ascii="Gill Sans MT" w:hAnsi="Gill Sans MT"/>
          <w:spacing w:val="-4"/>
          <w:w w:val="105"/>
        </w:rPr>
        <w:t xml:space="preserve"> a:</w:t>
      </w:r>
    </w:p>
    <w:p w:rsidR="00E45C77" w:rsidRPr="00B9519F" w:rsidRDefault="00E45C77" w:rsidP="00E45C77">
      <w:pPr>
        <w:ind w:left="360" w:right="-30"/>
        <w:rPr>
          <w:rFonts w:ascii="Gill Sans MT" w:hAnsi="Gill Sans MT"/>
          <w:spacing w:val="-4"/>
          <w:w w:val="105"/>
        </w:rPr>
      </w:pPr>
    </w:p>
    <w:p w:rsidR="00E45C77" w:rsidRPr="002E7188" w:rsidRDefault="00E45C77" w:rsidP="00F94523">
      <w:pPr>
        <w:numPr>
          <w:ilvl w:val="0"/>
          <w:numId w:val="16"/>
        </w:numPr>
        <w:tabs>
          <w:tab w:val="clear" w:pos="216"/>
        </w:tabs>
        <w:ind w:left="720" w:right="216" w:hanging="324"/>
        <w:rPr>
          <w:rFonts w:ascii="Gill Sans MT" w:hAnsi="Gill Sans MT"/>
          <w:spacing w:val="-4"/>
          <w:w w:val="105"/>
          <w:lang w:val="es-CO"/>
        </w:rPr>
      </w:pPr>
      <w:r w:rsidRPr="002E7188">
        <w:rPr>
          <w:rFonts w:ascii="Gill Sans MT" w:hAnsi="Gill Sans MT"/>
          <w:spacing w:val="-3"/>
          <w:w w:val="105"/>
          <w:lang w:val="es-CO"/>
        </w:rPr>
        <w:t xml:space="preserve">Crear una zona de seguridad, con supervisión por el personal docente de todas las actividades </w:t>
      </w:r>
      <w:r w:rsidRPr="002E7188">
        <w:rPr>
          <w:rFonts w:ascii="Gill Sans MT" w:hAnsi="Gill Sans MT"/>
          <w:spacing w:val="-8"/>
          <w:w w:val="105"/>
          <w:lang w:val="es-CO"/>
        </w:rPr>
        <w:t xml:space="preserve">del estudiante que reporta o proporciona información y del agresor para garantizar la seguridad </w:t>
      </w:r>
      <w:r w:rsidRPr="002E7188">
        <w:rPr>
          <w:rFonts w:ascii="Gill Sans MT" w:hAnsi="Gill Sans MT"/>
          <w:spacing w:val="-4"/>
          <w:w w:val="105"/>
          <w:lang w:val="es-CO"/>
        </w:rPr>
        <w:t>emocional y física del estudiante.</w:t>
      </w:r>
    </w:p>
    <w:p w:rsidR="00E45C77" w:rsidRPr="002E7188" w:rsidRDefault="00E45C77" w:rsidP="00F94523">
      <w:pPr>
        <w:numPr>
          <w:ilvl w:val="0"/>
          <w:numId w:val="16"/>
        </w:numPr>
        <w:tabs>
          <w:tab w:val="clear" w:pos="216"/>
        </w:tabs>
        <w:ind w:left="720" w:right="144" w:hanging="324"/>
        <w:rPr>
          <w:rFonts w:ascii="Gill Sans MT" w:hAnsi="Gill Sans MT"/>
          <w:spacing w:val="-4"/>
          <w:w w:val="105"/>
          <w:lang w:val="es-CO"/>
        </w:rPr>
      </w:pPr>
      <w:r w:rsidRPr="002E7188">
        <w:rPr>
          <w:rFonts w:ascii="Gill Sans MT" w:hAnsi="Gill Sans MT"/>
          <w:w w:val="105"/>
          <w:lang w:val="es-CO"/>
        </w:rPr>
        <w:t xml:space="preserve">Proporcionar el acceso a consejería por parte de la “persona segura” para reportar </w:t>
      </w:r>
      <w:r w:rsidRPr="002E7188">
        <w:rPr>
          <w:rFonts w:ascii="Gill Sans MT" w:hAnsi="Gill Sans MT"/>
          <w:spacing w:val="-9"/>
          <w:w w:val="105"/>
          <w:lang w:val="es-CO"/>
        </w:rPr>
        <w:t xml:space="preserve">preocupaciones, pensamientos, o sensaciones de ansiedad por parte del estudiante que reporta la </w:t>
      </w:r>
      <w:r w:rsidRPr="002E7188">
        <w:rPr>
          <w:rFonts w:ascii="Gill Sans MT" w:hAnsi="Gill Sans MT"/>
          <w:spacing w:val="-4"/>
          <w:w w:val="105"/>
          <w:lang w:val="es-CO"/>
        </w:rPr>
        <w:t>información.</w:t>
      </w:r>
    </w:p>
    <w:p w:rsidR="00E45C77" w:rsidRDefault="00E45C77" w:rsidP="00F94523">
      <w:pPr>
        <w:numPr>
          <w:ilvl w:val="0"/>
          <w:numId w:val="16"/>
        </w:numPr>
        <w:tabs>
          <w:tab w:val="clear" w:pos="216"/>
        </w:tabs>
        <w:ind w:left="720" w:right="1008" w:hanging="324"/>
        <w:jc w:val="both"/>
        <w:rPr>
          <w:rFonts w:ascii="Gill Sans MT" w:hAnsi="Gill Sans MT"/>
          <w:spacing w:val="-3"/>
          <w:w w:val="105"/>
          <w:lang w:val="es-CO"/>
        </w:rPr>
      </w:pPr>
      <w:r w:rsidRPr="002E7188">
        <w:rPr>
          <w:rFonts w:ascii="Gill Sans MT" w:hAnsi="Gill Sans MT"/>
          <w:spacing w:val="-8"/>
          <w:w w:val="105"/>
          <w:lang w:val="es-CO"/>
        </w:rPr>
        <w:t xml:space="preserve">Chequeos diarios por el rector del reportero y del personal docente para garantizar el mantenimiento de la seguridad emocional y física en la escuela, así como para crear </w:t>
      </w:r>
      <w:r w:rsidRPr="002E7188">
        <w:rPr>
          <w:rFonts w:ascii="Gill Sans MT" w:hAnsi="Gill Sans MT"/>
          <w:spacing w:val="-3"/>
          <w:w w:val="105"/>
          <w:lang w:val="es-CO"/>
        </w:rPr>
        <w:t>oportunidades para reportar cualquier otra p</w:t>
      </w:r>
      <w:r>
        <w:rPr>
          <w:rFonts w:ascii="Gill Sans MT" w:hAnsi="Gill Sans MT"/>
          <w:spacing w:val="-3"/>
          <w:w w:val="105"/>
          <w:lang w:val="es-CO"/>
        </w:rPr>
        <w:t>reocupación fuera de la escuela.</w:t>
      </w:r>
    </w:p>
    <w:p w:rsidR="00E45C77" w:rsidRPr="002E7188" w:rsidRDefault="00E45C77" w:rsidP="00E45C77">
      <w:pPr>
        <w:ind w:left="1224" w:right="1008"/>
        <w:jc w:val="both"/>
        <w:rPr>
          <w:rFonts w:ascii="Gill Sans MT" w:hAnsi="Gill Sans MT"/>
          <w:spacing w:val="-3"/>
          <w:w w:val="105"/>
          <w:lang w:val="es-CO"/>
        </w:rPr>
      </w:pPr>
    </w:p>
    <w:p w:rsidR="00E45C77" w:rsidRPr="002E7188" w:rsidRDefault="00E45C77" w:rsidP="00F94523">
      <w:pPr>
        <w:numPr>
          <w:ilvl w:val="0"/>
          <w:numId w:val="12"/>
        </w:numPr>
        <w:tabs>
          <w:tab w:val="clear" w:pos="432"/>
        </w:tabs>
        <w:ind w:hanging="360"/>
        <w:rPr>
          <w:rFonts w:ascii="Gill Sans MT" w:hAnsi="Gill Sans MT"/>
          <w:spacing w:val="-3"/>
          <w:w w:val="105"/>
          <w:lang w:val="es-CO"/>
        </w:rPr>
      </w:pPr>
      <w:r w:rsidRPr="002E7188">
        <w:rPr>
          <w:rFonts w:ascii="Gill Sans MT" w:hAnsi="Gill Sans MT"/>
          <w:spacing w:val="-3"/>
          <w:w w:val="105"/>
          <w:lang w:val="es-CO"/>
        </w:rPr>
        <w:t>El rector también completará un Reporte de Incidente por escrito detallando:</w:t>
      </w:r>
    </w:p>
    <w:p w:rsidR="00E45C77" w:rsidRPr="002E7188" w:rsidRDefault="00E45C77" w:rsidP="00F94523">
      <w:pPr>
        <w:numPr>
          <w:ilvl w:val="0"/>
          <w:numId w:val="17"/>
        </w:numPr>
        <w:tabs>
          <w:tab w:val="clear" w:pos="216"/>
        </w:tabs>
        <w:ind w:left="720" w:hanging="360"/>
        <w:rPr>
          <w:rFonts w:ascii="Gill Sans MT" w:hAnsi="Gill Sans MT"/>
          <w:spacing w:val="4"/>
          <w:w w:val="105"/>
        </w:rPr>
      </w:pPr>
      <w:r w:rsidRPr="002E7188">
        <w:rPr>
          <w:rFonts w:ascii="Gill Sans MT" w:hAnsi="Gill Sans MT"/>
          <w:spacing w:val="4"/>
          <w:w w:val="105"/>
        </w:rPr>
        <w:t xml:space="preserve">Lo que hay </w:t>
      </w:r>
      <w:proofErr w:type="spellStart"/>
      <w:r w:rsidRPr="002E7188">
        <w:rPr>
          <w:rFonts w:ascii="Gill Sans MT" w:hAnsi="Gill Sans MT"/>
          <w:spacing w:val="4"/>
          <w:w w:val="105"/>
        </w:rPr>
        <w:t>encontrado</w:t>
      </w:r>
      <w:proofErr w:type="spellEnd"/>
    </w:p>
    <w:p w:rsidR="00E45C77" w:rsidRPr="002E7188" w:rsidRDefault="00E45C77" w:rsidP="00F94523">
      <w:pPr>
        <w:numPr>
          <w:ilvl w:val="0"/>
          <w:numId w:val="17"/>
        </w:numPr>
        <w:tabs>
          <w:tab w:val="clear" w:pos="216"/>
        </w:tabs>
        <w:spacing w:before="36"/>
        <w:ind w:left="720" w:hanging="360"/>
        <w:rPr>
          <w:rFonts w:ascii="Gill Sans MT" w:hAnsi="Gill Sans MT"/>
          <w:spacing w:val="4"/>
          <w:w w:val="105"/>
        </w:rPr>
      </w:pPr>
      <w:r w:rsidRPr="002E7188">
        <w:rPr>
          <w:rFonts w:ascii="Gill Sans MT" w:hAnsi="Gill Sans MT"/>
          <w:spacing w:val="4"/>
          <w:w w:val="105"/>
        </w:rPr>
        <w:t xml:space="preserve">La </w:t>
      </w:r>
      <w:proofErr w:type="spellStart"/>
      <w:r w:rsidRPr="002E7188">
        <w:rPr>
          <w:rFonts w:ascii="Gill Sans MT" w:hAnsi="Gill Sans MT"/>
          <w:spacing w:val="4"/>
          <w:w w:val="105"/>
        </w:rPr>
        <w:t>respuesta</w:t>
      </w:r>
      <w:proofErr w:type="spellEnd"/>
      <w:r w:rsidRPr="002E7188">
        <w:rPr>
          <w:rFonts w:ascii="Gill Sans MT" w:hAnsi="Gill Sans MT"/>
          <w:spacing w:val="4"/>
          <w:w w:val="105"/>
        </w:rPr>
        <w:t xml:space="preserve"> </w:t>
      </w:r>
      <w:proofErr w:type="spellStart"/>
      <w:r w:rsidRPr="002E7188">
        <w:rPr>
          <w:rFonts w:ascii="Gill Sans MT" w:hAnsi="Gill Sans MT"/>
          <w:spacing w:val="4"/>
          <w:w w:val="105"/>
        </w:rPr>
        <w:t>disciplinaria</w:t>
      </w:r>
      <w:proofErr w:type="spellEnd"/>
    </w:p>
    <w:p w:rsidR="00E45C77" w:rsidRPr="002E7188" w:rsidRDefault="00E45C77" w:rsidP="00F94523">
      <w:pPr>
        <w:numPr>
          <w:ilvl w:val="0"/>
          <w:numId w:val="17"/>
        </w:numPr>
        <w:tabs>
          <w:tab w:val="clear" w:pos="216"/>
        </w:tabs>
        <w:spacing w:before="72"/>
        <w:ind w:left="720" w:hanging="360"/>
        <w:rPr>
          <w:rFonts w:ascii="Gill Sans MT" w:hAnsi="Gill Sans MT"/>
          <w:spacing w:val="-1"/>
          <w:w w:val="105"/>
          <w:lang w:val="es-CO"/>
        </w:rPr>
      </w:pPr>
      <w:r w:rsidRPr="002E7188">
        <w:rPr>
          <w:rFonts w:ascii="Gill Sans MT" w:hAnsi="Gill Sans MT"/>
          <w:spacing w:val="-1"/>
          <w:w w:val="105"/>
          <w:lang w:val="es-CO"/>
        </w:rPr>
        <w:t>Las medidas que se adoptarán para prevenir otros actos de intimidación o retaliación, y</w:t>
      </w:r>
    </w:p>
    <w:p w:rsidR="00E45C77" w:rsidRDefault="00E45C77" w:rsidP="00F94523">
      <w:pPr>
        <w:numPr>
          <w:ilvl w:val="0"/>
          <w:numId w:val="17"/>
        </w:numPr>
        <w:tabs>
          <w:tab w:val="clear" w:pos="216"/>
        </w:tabs>
        <w:ind w:left="720" w:right="288" w:hanging="360"/>
        <w:rPr>
          <w:rFonts w:ascii="Gill Sans MT" w:hAnsi="Gill Sans MT"/>
          <w:spacing w:val="-4"/>
          <w:w w:val="105"/>
          <w:lang w:val="es-CO"/>
        </w:rPr>
      </w:pPr>
      <w:r w:rsidRPr="002E7188">
        <w:rPr>
          <w:rFonts w:ascii="Gill Sans MT" w:hAnsi="Gill Sans MT"/>
          <w:spacing w:val="-7"/>
          <w:w w:val="105"/>
          <w:lang w:val="es-CO"/>
        </w:rPr>
        <w:t xml:space="preserve">Los procedimientos y el apoyo que se utilizarán para restaurar un sentido de seguridad para la </w:t>
      </w:r>
      <w:r w:rsidRPr="002E7188">
        <w:rPr>
          <w:rFonts w:ascii="Gill Sans MT" w:hAnsi="Gill Sans MT"/>
          <w:spacing w:val="-4"/>
          <w:w w:val="105"/>
          <w:lang w:val="es-CO"/>
        </w:rPr>
        <w:t>víctima, como sea necesario.</w:t>
      </w:r>
    </w:p>
    <w:p w:rsidR="00E45C77" w:rsidRPr="002E7188" w:rsidRDefault="00E45C77" w:rsidP="00E45C77">
      <w:pPr>
        <w:ind w:left="720" w:right="288"/>
        <w:rPr>
          <w:rFonts w:ascii="Gill Sans MT" w:hAnsi="Gill Sans MT"/>
          <w:spacing w:val="-4"/>
          <w:w w:val="105"/>
          <w:lang w:val="es-CO"/>
        </w:rPr>
      </w:pPr>
    </w:p>
    <w:p w:rsidR="00E45C77" w:rsidRDefault="00E45C77" w:rsidP="00F94523">
      <w:pPr>
        <w:pStyle w:val="ListParagraph"/>
        <w:numPr>
          <w:ilvl w:val="0"/>
          <w:numId w:val="55"/>
        </w:numPr>
        <w:ind w:left="360" w:right="216"/>
        <w:rPr>
          <w:rFonts w:ascii="Gill Sans MT" w:hAnsi="Gill Sans MT"/>
          <w:spacing w:val="-3"/>
          <w:w w:val="105"/>
          <w:lang w:val="es-CO"/>
        </w:rPr>
      </w:pPr>
      <w:r w:rsidRPr="00B9519F">
        <w:rPr>
          <w:rFonts w:ascii="Gill Sans MT" w:hAnsi="Gill Sans MT"/>
          <w:spacing w:val="-7"/>
          <w:w w:val="105"/>
          <w:lang w:val="es-CO"/>
        </w:rPr>
        <w:t xml:space="preserve">El director adjuntará a su informe de incidente cualquier formulario de Remisión </w:t>
      </w:r>
      <w:r w:rsidRPr="00B9519F">
        <w:rPr>
          <w:rFonts w:ascii="Gill Sans MT" w:hAnsi="Gill Sans MT"/>
          <w:spacing w:val="-7"/>
          <w:w w:val="105"/>
          <w:lang w:val="es-CO"/>
        </w:rPr>
        <w:lastRenderedPageBreak/>
        <w:t xml:space="preserve">Disciplinaria de </w:t>
      </w:r>
      <w:r w:rsidRPr="00B9519F">
        <w:rPr>
          <w:rFonts w:ascii="Gill Sans MT" w:hAnsi="Gill Sans MT"/>
          <w:spacing w:val="-3"/>
          <w:w w:val="105"/>
          <w:lang w:val="es-CO"/>
        </w:rPr>
        <w:t>Estudiante que haya recibido y que tenga relación con el asunto.</w:t>
      </w:r>
    </w:p>
    <w:p w:rsidR="00E45C77" w:rsidRPr="00B9519F" w:rsidRDefault="00E45C77" w:rsidP="00F94523">
      <w:pPr>
        <w:pStyle w:val="ListParagraph"/>
        <w:numPr>
          <w:ilvl w:val="0"/>
          <w:numId w:val="55"/>
        </w:numPr>
        <w:ind w:left="360" w:right="216"/>
        <w:rPr>
          <w:rFonts w:ascii="Gill Sans MT" w:hAnsi="Gill Sans MT"/>
          <w:spacing w:val="-3"/>
          <w:w w:val="105"/>
          <w:lang w:val="es-CO"/>
        </w:rPr>
      </w:pPr>
      <w:r w:rsidRPr="00B9519F">
        <w:rPr>
          <w:rFonts w:ascii="Gill Sans MT" w:hAnsi="Gill Sans MT"/>
          <w:spacing w:val="-7"/>
          <w:w w:val="105"/>
          <w:lang w:val="es-CO"/>
        </w:rPr>
        <w:t xml:space="preserve">Si las acusaciones de intimidación o retaliación se corroboran, el rector determinará las medidas </w:t>
      </w:r>
      <w:r w:rsidRPr="00B9519F">
        <w:rPr>
          <w:rFonts w:ascii="Gill Sans MT" w:hAnsi="Gill Sans MT"/>
          <w:spacing w:val="-5"/>
          <w:w w:val="105"/>
          <w:lang w:val="es-CO"/>
        </w:rPr>
        <w:t xml:space="preserve">disciplinarias apropiadas. El rector tomará medidas razonablemente calculadas para prevenir la </w:t>
      </w:r>
      <w:r w:rsidRPr="00B9519F">
        <w:rPr>
          <w:rFonts w:ascii="Gill Sans MT" w:hAnsi="Gill Sans MT"/>
          <w:spacing w:val="-7"/>
          <w:w w:val="105"/>
          <w:lang w:val="es-CO"/>
        </w:rPr>
        <w:t xml:space="preserve">repetición de los incidentes y para asegurarse de que a la víctima no se le restrinja de participar en </w:t>
      </w:r>
      <w:r w:rsidRPr="00B9519F">
        <w:rPr>
          <w:rFonts w:ascii="Gill Sans MT" w:hAnsi="Gill Sans MT"/>
          <w:spacing w:val="-3"/>
          <w:w w:val="105"/>
          <w:lang w:val="es-CO"/>
        </w:rPr>
        <w:t xml:space="preserve">escuela o de beneficiarse de actividades escolares. </w:t>
      </w:r>
      <w:r w:rsidRPr="00B9519F">
        <w:rPr>
          <w:rFonts w:ascii="Gill Sans MT" w:hAnsi="Gill Sans MT"/>
          <w:spacing w:val="-3"/>
          <w:w w:val="105"/>
        </w:rPr>
        <w:t>El rector:</w:t>
      </w:r>
    </w:p>
    <w:p w:rsidR="00E45C77" w:rsidRPr="002E7188" w:rsidRDefault="00E45C77" w:rsidP="00F94523">
      <w:pPr>
        <w:numPr>
          <w:ilvl w:val="0"/>
          <w:numId w:val="18"/>
        </w:numPr>
        <w:tabs>
          <w:tab w:val="clear" w:pos="216"/>
        </w:tabs>
        <w:ind w:hanging="360"/>
        <w:rPr>
          <w:rFonts w:ascii="Gill Sans MT" w:hAnsi="Gill Sans MT"/>
          <w:w w:val="105"/>
          <w:lang w:val="es-CO"/>
        </w:rPr>
      </w:pPr>
      <w:r w:rsidRPr="002E7188">
        <w:rPr>
          <w:rFonts w:ascii="Gill Sans MT" w:hAnsi="Gill Sans MT"/>
          <w:w w:val="105"/>
          <w:lang w:val="es-CO"/>
        </w:rPr>
        <w:t>Determinará qué medidas correctivas se requieren, si es el caso y</w:t>
      </w:r>
    </w:p>
    <w:p w:rsidR="00E45C77" w:rsidRDefault="00E45C77" w:rsidP="00F94523">
      <w:pPr>
        <w:numPr>
          <w:ilvl w:val="0"/>
          <w:numId w:val="18"/>
        </w:numPr>
        <w:tabs>
          <w:tab w:val="clear" w:pos="216"/>
        </w:tabs>
        <w:ind w:hanging="360"/>
        <w:rPr>
          <w:rFonts w:ascii="Gill Sans MT" w:hAnsi="Gill Sans MT"/>
          <w:spacing w:val="-4"/>
          <w:w w:val="105"/>
          <w:lang w:val="es-CO"/>
        </w:rPr>
      </w:pPr>
      <w:r w:rsidRPr="002E7188">
        <w:rPr>
          <w:rFonts w:ascii="Gill Sans MT" w:hAnsi="Gill Sans MT"/>
          <w:w w:val="105"/>
          <w:lang w:val="es-CO"/>
        </w:rPr>
        <w:t xml:space="preserve">Determinará con qué acciones reaccionar o qué acciones disciplinarias son necesarias. </w:t>
      </w:r>
      <w:r w:rsidRPr="002E7188">
        <w:rPr>
          <w:rFonts w:ascii="Gill Sans MT" w:hAnsi="Gill Sans MT"/>
          <w:spacing w:val="-3"/>
          <w:w w:val="105"/>
          <w:lang w:val="es-CO"/>
        </w:rPr>
        <w:t xml:space="preserve">Dependiendo de las circunstancias, el director puede optar por consultar con los maestros de los </w:t>
      </w:r>
      <w:r w:rsidRPr="002E7188">
        <w:rPr>
          <w:rFonts w:ascii="Gill Sans MT" w:hAnsi="Gill Sans MT"/>
          <w:spacing w:val="-5"/>
          <w:w w:val="105"/>
          <w:lang w:val="es-CO"/>
        </w:rPr>
        <w:t xml:space="preserve">estudiantes o con el consejero de la escuela, y con los padres o guardianes de la víctima o del agresor, </w:t>
      </w:r>
      <w:r w:rsidRPr="002E7188">
        <w:rPr>
          <w:rFonts w:ascii="Gill Sans MT" w:hAnsi="Gill Sans MT"/>
          <w:spacing w:val="-4"/>
          <w:w w:val="105"/>
          <w:lang w:val="es-CO"/>
        </w:rPr>
        <w:t xml:space="preserve">para identificar cualquier asunto social o emocional subyacente que pueda haber contribuido al </w:t>
      </w:r>
      <w:r w:rsidRPr="002E7188">
        <w:rPr>
          <w:rFonts w:ascii="Gill Sans MT" w:hAnsi="Gill Sans MT"/>
          <w:spacing w:val="-8"/>
          <w:w w:val="105"/>
          <w:lang w:val="es-CO"/>
        </w:rPr>
        <w:t xml:space="preserve">comportamiento intimidatorio y determinar qué necesidad existe de desarrollo de habilidades sociales </w:t>
      </w:r>
      <w:r w:rsidRPr="002E7188">
        <w:rPr>
          <w:rFonts w:ascii="Gill Sans MT" w:hAnsi="Gill Sans MT"/>
          <w:spacing w:val="-4"/>
          <w:w w:val="105"/>
          <w:lang w:val="es-CO"/>
        </w:rPr>
        <w:t>adicionales.</w:t>
      </w:r>
    </w:p>
    <w:p w:rsidR="00E45C77" w:rsidRDefault="00E45C77" w:rsidP="00E45C77">
      <w:pPr>
        <w:rPr>
          <w:rFonts w:ascii="Gill Sans MT" w:hAnsi="Gill Sans MT"/>
          <w:spacing w:val="-4"/>
          <w:w w:val="105"/>
          <w:lang w:val="es-CO"/>
        </w:rPr>
      </w:pPr>
    </w:p>
    <w:p w:rsidR="00E45C77" w:rsidRPr="00F84612" w:rsidRDefault="00E45C77" w:rsidP="00F94523">
      <w:pPr>
        <w:pStyle w:val="ListParagraph"/>
        <w:numPr>
          <w:ilvl w:val="0"/>
          <w:numId w:val="60"/>
        </w:numPr>
        <w:ind w:left="360" w:right="216"/>
        <w:rPr>
          <w:rFonts w:ascii="Gill Sans MT" w:hAnsi="Gill Sans MT"/>
          <w:spacing w:val="-4"/>
          <w:w w:val="105"/>
          <w:lang w:val="es-CO"/>
        </w:rPr>
      </w:pPr>
      <w:r w:rsidRPr="00B9519F">
        <w:rPr>
          <w:rFonts w:ascii="Gill Sans MT" w:hAnsi="Gill Sans MT"/>
          <w:w w:val="105"/>
          <w:lang w:val="es-CO"/>
        </w:rPr>
        <w:t xml:space="preserve">El director notificará de inmediato a los padres o guardianes de la víctima y del agresor sobre los </w:t>
      </w:r>
      <w:r w:rsidRPr="00B9519F">
        <w:rPr>
          <w:rFonts w:ascii="Gill Sans MT" w:hAnsi="Gill Sans MT"/>
          <w:spacing w:val="-4"/>
          <w:w w:val="105"/>
          <w:lang w:val="es-CO"/>
        </w:rPr>
        <w:t xml:space="preserve">resultados de la investigación y, si se ha encontrado intimidación o retaliación, sobre qué medidas se </w:t>
      </w:r>
      <w:r w:rsidRPr="00B9519F">
        <w:rPr>
          <w:rFonts w:ascii="Gill Sans MT" w:hAnsi="Gill Sans MT"/>
          <w:spacing w:val="-5"/>
          <w:w w:val="105"/>
          <w:lang w:val="es-CO"/>
        </w:rPr>
        <w:t xml:space="preserve">están tomando para prevenir más actos de intimidación o retaliación inmediatamente después de los </w:t>
      </w:r>
      <w:r w:rsidRPr="00B9519F">
        <w:rPr>
          <w:rFonts w:ascii="Gill Sans MT" w:hAnsi="Gill Sans MT"/>
          <w:spacing w:val="-7"/>
          <w:w w:val="105"/>
          <w:lang w:val="es-CO"/>
        </w:rPr>
        <w:t xml:space="preserve">resultados de la investigación, por teléfono y/o una reunión. Esto incluye cualquier acción de consejo, </w:t>
      </w:r>
      <w:r w:rsidRPr="00B9519F">
        <w:rPr>
          <w:rFonts w:ascii="Gill Sans MT" w:hAnsi="Gill Sans MT"/>
          <w:spacing w:val="-3"/>
          <w:w w:val="105"/>
          <w:lang w:val="es-CO"/>
        </w:rPr>
        <w:t xml:space="preserve">educación, y/o las acciones disciplinarias tan bien como un plan en lugar con la facultad y consejero </w:t>
      </w:r>
      <w:r w:rsidRPr="00B9519F">
        <w:rPr>
          <w:rFonts w:ascii="Gill Sans MT" w:hAnsi="Gill Sans MT"/>
          <w:spacing w:val="-6"/>
          <w:w w:val="105"/>
          <w:lang w:val="es-CO"/>
        </w:rPr>
        <w:t xml:space="preserve">para prevenir cualquier otro intimidación o venganza (podrían incluir, pero no limitado a, la presencia </w:t>
      </w:r>
      <w:r w:rsidRPr="00B9519F">
        <w:rPr>
          <w:rFonts w:ascii="Gill Sans MT" w:hAnsi="Gill Sans MT"/>
          <w:spacing w:val="-3"/>
          <w:w w:val="105"/>
          <w:lang w:val="es-CO"/>
        </w:rPr>
        <w:t xml:space="preserve">adicional o ver los momentos y lugares propensos a la conducta de intimidación pasada la separación </w:t>
      </w:r>
      <w:r w:rsidRPr="00B9519F">
        <w:rPr>
          <w:rFonts w:ascii="Gill Sans MT" w:hAnsi="Gill Sans MT"/>
          <w:spacing w:val="-4"/>
          <w:w w:val="105"/>
          <w:lang w:val="es-CO"/>
        </w:rPr>
        <w:t xml:space="preserve">de estudiantes, el seguimiento con la </w:t>
      </w:r>
      <w:proofErr w:type="spellStart"/>
      <w:r w:rsidRPr="00B9519F">
        <w:rPr>
          <w:rFonts w:ascii="Gill Sans MT" w:hAnsi="Gill Sans MT"/>
          <w:spacing w:val="-4"/>
          <w:w w:val="105"/>
          <w:lang w:val="es-CO"/>
        </w:rPr>
        <w:t>victima</w:t>
      </w:r>
      <w:proofErr w:type="spellEnd"/>
      <w:r w:rsidRPr="00B9519F">
        <w:rPr>
          <w:rFonts w:ascii="Gill Sans MT" w:hAnsi="Gill Sans MT"/>
          <w:spacing w:val="-4"/>
          <w:w w:val="105"/>
          <w:lang w:val="es-CO"/>
        </w:rPr>
        <w:t xml:space="preserve">- enumerada abajo). Todas las notificaciones a los padres </w:t>
      </w:r>
      <w:r w:rsidRPr="00B9519F">
        <w:rPr>
          <w:rFonts w:ascii="Gill Sans MT" w:hAnsi="Gill Sans MT"/>
          <w:spacing w:val="-3"/>
          <w:w w:val="105"/>
          <w:lang w:val="es-CO"/>
        </w:rPr>
        <w:t xml:space="preserve">deben conformarse a las leyes estatales y federales acerca de la privacidad. Debido a los requisitos </w:t>
      </w:r>
      <w:r w:rsidRPr="00B9519F">
        <w:rPr>
          <w:rFonts w:ascii="Gill Sans MT" w:hAnsi="Gill Sans MT"/>
          <w:spacing w:val="-8"/>
          <w:w w:val="105"/>
          <w:lang w:val="es-CO"/>
        </w:rPr>
        <w:t xml:space="preserve">legales con respecto </w:t>
      </w:r>
      <w:proofErr w:type="gramStart"/>
      <w:r w:rsidRPr="00B9519F">
        <w:rPr>
          <w:rFonts w:ascii="Gill Sans MT" w:hAnsi="Gill Sans MT"/>
          <w:spacing w:val="-8"/>
          <w:w w:val="105"/>
          <w:lang w:val="es-CO"/>
        </w:rPr>
        <w:t>al</w:t>
      </w:r>
      <w:proofErr w:type="gramEnd"/>
      <w:r w:rsidRPr="00B9519F">
        <w:rPr>
          <w:rFonts w:ascii="Gill Sans MT" w:hAnsi="Gill Sans MT"/>
          <w:spacing w:val="-8"/>
          <w:w w:val="105"/>
          <w:lang w:val="es-CO"/>
        </w:rPr>
        <w:t xml:space="preserve"> confidencialidad de los documentos del estudiante, el rector no puede divulgar </w:t>
      </w:r>
      <w:r w:rsidRPr="00B9519F">
        <w:rPr>
          <w:rFonts w:ascii="Gill Sans MT" w:hAnsi="Gill Sans MT"/>
          <w:spacing w:val="-4"/>
          <w:w w:val="105"/>
          <w:lang w:val="es-CO"/>
        </w:rPr>
        <w:t>información específica a los padres o guardianes de la víctima sobre medidas disciplinarias tomadas a</w:t>
      </w:r>
      <w:r>
        <w:rPr>
          <w:rFonts w:ascii="Gill Sans MT" w:hAnsi="Gill Sans MT"/>
          <w:spacing w:val="-4"/>
          <w:w w:val="105"/>
          <w:lang w:val="es-CO"/>
        </w:rPr>
        <w:t xml:space="preserve"> </w:t>
      </w:r>
      <w:r w:rsidRPr="00F84612">
        <w:rPr>
          <w:rFonts w:ascii="Gill Sans MT" w:hAnsi="Gill Sans MT"/>
          <w:spacing w:val="-6"/>
          <w:w w:val="105"/>
          <w:lang w:val="es-CO"/>
        </w:rPr>
        <w:t xml:space="preserve">menos que impliquen una orden de “mantenerse alejado” u otras directivas acerca de las cuales la </w:t>
      </w:r>
      <w:r w:rsidRPr="00F84612">
        <w:rPr>
          <w:rFonts w:ascii="Gill Sans MT" w:hAnsi="Gill Sans MT"/>
          <w:spacing w:val="-3"/>
          <w:w w:val="105"/>
          <w:lang w:val="es-CO"/>
        </w:rPr>
        <w:t>víctima debe estar consciente para reportar violaciones.</w:t>
      </w:r>
    </w:p>
    <w:p w:rsidR="00E45C77" w:rsidRPr="002E7188" w:rsidRDefault="00E45C77" w:rsidP="00F94523">
      <w:pPr>
        <w:numPr>
          <w:ilvl w:val="0"/>
          <w:numId w:val="12"/>
        </w:numPr>
        <w:tabs>
          <w:tab w:val="clear" w:pos="432"/>
        </w:tabs>
        <w:ind w:right="-30" w:hanging="342"/>
        <w:rPr>
          <w:rFonts w:ascii="Gill Sans MT" w:hAnsi="Gill Sans MT"/>
          <w:spacing w:val="-3"/>
          <w:w w:val="105"/>
          <w:lang w:val="es-CO"/>
        </w:rPr>
      </w:pPr>
      <w:r w:rsidRPr="002E7188">
        <w:rPr>
          <w:rFonts w:ascii="Gill Sans MT" w:hAnsi="Gill Sans MT"/>
          <w:spacing w:val="-6"/>
          <w:w w:val="105"/>
          <w:lang w:val="es-CO"/>
        </w:rPr>
        <w:t xml:space="preserve">Pueden haber circunstancias en las cuales el director o su designado se pongan en contacto con los </w:t>
      </w:r>
      <w:r w:rsidRPr="002E7188">
        <w:rPr>
          <w:rFonts w:ascii="Gill Sans MT" w:hAnsi="Gill Sans MT"/>
          <w:spacing w:val="-3"/>
          <w:w w:val="105"/>
          <w:lang w:val="es-CO"/>
        </w:rPr>
        <w:t>padres o guardianes antes de cualquier investigación.</w:t>
      </w:r>
    </w:p>
    <w:p w:rsidR="00E45C77" w:rsidRPr="002E7188" w:rsidRDefault="00E45C77" w:rsidP="00F94523">
      <w:pPr>
        <w:numPr>
          <w:ilvl w:val="0"/>
          <w:numId w:val="12"/>
        </w:numPr>
        <w:tabs>
          <w:tab w:val="clear" w:pos="432"/>
        </w:tabs>
        <w:ind w:right="-30" w:hanging="342"/>
        <w:rPr>
          <w:rFonts w:ascii="Gill Sans MT" w:hAnsi="Gill Sans MT"/>
          <w:spacing w:val="-3"/>
          <w:w w:val="105"/>
          <w:lang w:val="es-CO"/>
        </w:rPr>
      </w:pPr>
      <w:r w:rsidRPr="002E7188">
        <w:rPr>
          <w:rFonts w:ascii="Gill Sans MT" w:hAnsi="Gill Sans MT"/>
          <w:spacing w:val="-4"/>
          <w:w w:val="105"/>
          <w:lang w:val="es-CO"/>
        </w:rPr>
        <w:t xml:space="preserve">Las respuestas a la intimidación una vez que se determine que ocurrió pueden incluir una serie de actividades para ampliar habilidades al respecto, acciones disciplinarias, y las medidas que aparecen </w:t>
      </w:r>
      <w:r w:rsidRPr="002E7188">
        <w:rPr>
          <w:rFonts w:ascii="Gill Sans MT" w:hAnsi="Gill Sans MT"/>
          <w:spacing w:val="-2"/>
          <w:w w:val="105"/>
          <w:lang w:val="es-CO"/>
        </w:rPr>
        <w:t xml:space="preserve">abajo. Las consecuencias para un estudiante que comete un acto de intimidación deben estar ligadas </w:t>
      </w:r>
      <w:r w:rsidRPr="002E7188">
        <w:rPr>
          <w:rFonts w:ascii="Gill Sans MT" w:hAnsi="Gill Sans MT"/>
          <w:spacing w:val="-8"/>
          <w:w w:val="105"/>
          <w:lang w:val="es-CO"/>
        </w:rPr>
        <w:t xml:space="preserve">al incidente específico, serán consistentes con el código de conducta vigente y cambiarán en método y </w:t>
      </w:r>
      <w:r w:rsidRPr="002E7188">
        <w:rPr>
          <w:rFonts w:ascii="Gill Sans MT" w:hAnsi="Gill Sans MT"/>
          <w:spacing w:val="-2"/>
          <w:w w:val="105"/>
          <w:lang w:val="es-CO"/>
        </w:rPr>
        <w:t xml:space="preserve">severidad según la naturaleza del comportamiento, la edad de desarrollo del estudiante (variando </w:t>
      </w:r>
      <w:r w:rsidRPr="002E7188">
        <w:rPr>
          <w:rFonts w:ascii="Gill Sans MT" w:hAnsi="Gill Sans MT"/>
          <w:spacing w:val="-3"/>
          <w:w w:val="105"/>
          <w:lang w:val="es-CO"/>
        </w:rPr>
        <w:t xml:space="preserve">desde K1 hasta el 8vo. Grado), y el historial del estudiante en cuanto a comportamiento problemático </w:t>
      </w:r>
      <w:r w:rsidRPr="002E7188">
        <w:rPr>
          <w:rFonts w:ascii="Gill Sans MT" w:hAnsi="Gill Sans MT"/>
          <w:spacing w:val="-2"/>
          <w:w w:val="105"/>
          <w:lang w:val="es-CO"/>
        </w:rPr>
        <w:t xml:space="preserve">y rendimiento escolar. Medidas correctivas tendrán como objetivo corregir el comportamiento </w:t>
      </w:r>
      <w:r w:rsidRPr="002E7188">
        <w:rPr>
          <w:rFonts w:ascii="Gill Sans MT" w:hAnsi="Gill Sans MT"/>
          <w:spacing w:val="-3"/>
          <w:w w:val="105"/>
          <w:lang w:val="es-CO"/>
        </w:rPr>
        <w:t>problemático, prevenir otro incidente con tal comportamiento y proteger a la víctima del acto.</w:t>
      </w:r>
    </w:p>
    <w:p w:rsidR="00E45C77" w:rsidRPr="00F84612" w:rsidRDefault="00E45C77" w:rsidP="00F94523">
      <w:pPr>
        <w:pStyle w:val="ListParagraph"/>
        <w:numPr>
          <w:ilvl w:val="1"/>
          <w:numId w:val="54"/>
        </w:numPr>
        <w:ind w:left="720" w:right="-30"/>
        <w:jc w:val="both"/>
        <w:rPr>
          <w:rFonts w:ascii="Gill Sans MT" w:hAnsi="Gill Sans MT"/>
          <w:spacing w:val="-3"/>
          <w:w w:val="105"/>
          <w:lang w:val="es-CO"/>
        </w:rPr>
      </w:pPr>
      <w:r w:rsidRPr="00F84612">
        <w:rPr>
          <w:rFonts w:ascii="Gill Sans MT" w:hAnsi="Gill Sans MT"/>
          <w:spacing w:val="-2"/>
          <w:w w:val="105"/>
          <w:lang w:val="es-CO"/>
        </w:rPr>
        <w:t xml:space="preserve">Una vez que se haya determinado que ha ocurrido intimidación o retaliación, la escuela usará </w:t>
      </w:r>
      <w:r w:rsidRPr="00F84612">
        <w:rPr>
          <w:rFonts w:ascii="Gill Sans MT" w:hAnsi="Gill Sans MT"/>
          <w:spacing w:val="-5"/>
          <w:w w:val="105"/>
          <w:lang w:val="es-CO"/>
        </w:rPr>
        <w:t xml:space="preserve">una variedad de respuestas que balanceen la necesidad de ser responsable con la necesidad de enseñar comportamientos apropiados. Entre las aproximaciones que el rector pueda usar para </w:t>
      </w:r>
      <w:r w:rsidRPr="00F84612">
        <w:rPr>
          <w:rFonts w:ascii="Gill Sans MT" w:hAnsi="Gill Sans MT"/>
          <w:spacing w:val="-3"/>
          <w:w w:val="105"/>
          <w:lang w:val="es-CO"/>
        </w:rPr>
        <w:t>mejorar las habilidades de los estudiantes se encuentran:</w:t>
      </w:r>
    </w:p>
    <w:p w:rsidR="00E45C77" w:rsidRPr="002E7188" w:rsidRDefault="00E45C77" w:rsidP="00F94523">
      <w:pPr>
        <w:numPr>
          <w:ilvl w:val="0"/>
          <w:numId w:val="61"/>
        </w:numPr>
        <w:ind w:left="1080" w:right="-30"/>
        <w:rPr>
          <w:rFonts w:ascii="Gill Sans MT" w:hAnsi="Gill Sans MT"/>
          <w:spacing w:val="-4"/>
          <w:w w:val="105"/>
          <w:lang w:val="es-CO"/>
        </w:rPr>
      </w:pPr>
      <w:r w:rsidRPr="002E7188">
        <w:rPr>
          <w:rFonts w:ascii="Gill Sans MT" w:hAnsi="Gill Sans MT"/>
          <w:spacing w:val="-6"/>
          <w:w w:val="105"/>
          <w:lang w:val="es-CO"/>
        </w:rPr>
        <w:t xml:space="preserve">Ofrecer sesiones individuales contra la intimidación que se basen en el currículo </w:t>
      </w:r>
      <w:r w:rsidRPr="002E7188">
        <w:rPr>
          <w:rFonts w:ascii="Gill Sans MT" w:hAnsi="Gill Sans MT"/>
          <w:spacing w:val="-4"/>
          <w:w w:val="105"/>
          <w:lang w:val="es-CO"/>
        </w:rPr>
        <w:t>anti-intimidación de CDCPS;</w:t>
      </w:r>
    </w:p>
    <w:p w:rsidR="00E45C77" w:rsidRPr="002E7188" w:rsidRDefault="00E45C77" w:rsidP="00F94523">
      <w:pPr>
        <w:numPr>
          <w:ilvl w:val="0"/>
          <w:numId w:val="61"/>
        </w:numPr>
        <w:ind w:left="1080" w:right="-30"/>
        <w:rPr>
          <w:rFonts w:ascii="Gill Sans MT" w:hAnsi="Gill Sans MT"/>
          <w:w w:val="105"/>
          <w:lang w:val="es-CO"/>
        </w:rPr>
      </w:pPr>
      <w:r w:rsidRPr="002E7188">
        <w:rPr>
          <w:rFonts w:ascii="Gill Sans MT" w:hAnsi="Gill Sans MT"/>
          <w:spacing w:val="-7"/>
          <w:w w:val="105"/>
          <w:lang w:val="es-CO"/>
        </w:rPr>
        <w:t xml:space="preserve">Proveer actividades educacionales relevantes para estudiantes individuales o en </w:t>
      </w:r>
      <w:r w:rsidRPr="002E7188">
        <w:rPr>
          <w:rFonts w:ascii="Gill Sans MT" w:hAnsi="Gill Sans MT"/>
          <w:spacing w:val="-4"/>
          <w:w w:val="105"/>
          <w:lang w:val="es-CO"/>
        </w:rPr>
        <w:t xml:space="preserve">grupos </w:t>
      </w:r>
      <w:r w:rsidRPr="002E7188">
        <w:rPr>
          <w:rFonts w:ascii="Gill Sans MT" w:hAnsi="Gill Sans MT"/>
          <w:spacing w:val="-4"/>
          <w:w w:val="105"/>
          <w:lang w:val="es-CO"/>
        </w:rPr>
        <w:lastRenderedPageBreak/>
        <w:t xml:space="preserve">con el asesoramiento de la consejera estudiantil o personal docente </w:t>
      </w:r>
      <w:r w:rsidRPr="002E7188">
        <w:rPr>
          <w:rFonts w:ascii="Gill Sans MT" w:hAnsi="Gill Sans MT"/>
          <w:w w:val="105"/>
          <w:lang w:val="es-CO"/>
        </w:rPr>
        <w:t>apropiado;</w:t>
      </w:r>
    </w:p>
    <w:p w:rsidR="00E45C77" w:rsidRPr="002E7188" w:rsidRDefault="00E45C77" w:rsidP="00F94523">
      <w:pPr>
        <w:numPr>
          <w:ilvl w:val="0"/>
          <w:numId w:val="61"/>
        </w:numPr>
        <w:ind w:left="1080" w:right="-30"/>
        <w:rPr>
          <w:rFonts w:ascii="Gill Sans MT" w:hAnsi="Gill Sans MT"/>
          <w:spacing w:val="-4"/>
          <w:w w:val="105"/>
          <w:lang w:val="es-CO"/>
        </w:rPr>
      </w:pPr>
      <w:r w:rsidRPr="002E7188">
        <w:rPr>
          <w:rFonts w:ascii="Gill Sans MT" w:hAnsi="Gill Sans MT"/>
          <w:spacing w:val="-4"/>
          <w:w w:val="105"/>
          <w:lang w:val="es-CO"/>
        </w:rPr>
        <w:t xml:space="preserve">Implementar una variedad de soportes académicos y no académicos para </w:t>
      </w:r>
      <w:r w:rsidRPr="002E7188">
        <w:rPr>
          <w:rFonts w:ascii="Gill Sans MT" w:hAnsi="Gill Sans MT"/>
          <w:spacing w:val="-8"/>
          <w:w w:val="105"/>
          <w:lang w:val="es-CO"/>
        </w:rPr>
        <w:t xml:space="preserve">comportamientos positivos que les ayuden a los estudiantes a entender maneras </w:t>
      </w:r>
      <w:proofErr w:type="spellStart"/>
      <w:r w:rsidRPr="002E7188">
        <w:rPr>
          <w:rFonts w:ascii="Gill Sans MT" w:hAnsi="Gill Sans MT"/>
          <w:spacing w:val="-8"/>
          <w:w w:val="105"/>
          <w:lang w:val="es-CO"/>
        </w:rPr>
        <w:t>pro</w:t>
      </w:r>
      <w:r w:rsidRPr="002E7188">
        <w:rPr>
          <w:rFonts w:ascii="Gill Sans MT" w:hAnsi="Gill Sans MT"/>
          <w:spacing w:val="-8"/>
          <w:w w:val="105"/>
          <w:lang w:val="es-CO"/>
        </w:rPr>
        <w:softHyphen/>
      </w:r>
      <w:r w:rsidRPr="002E7188">
        <w:rPr>
          <w:rFonts w:ascii="Gill Sans MT" w:hAnsi="Gill Sans MT"/>
          <w:spacing w:val="-4"/>
          <w:w w:val="105"/>
          <w:lang w:val="es-CO"/>
        </w:rPr>
        <w:t>sociales</w:t>
      </w:r>
      <w:proofErr w:type="spellEnd"/>
      <w:r w:rsidRPr="002E7188">
        <w:rPr>
          <w:rFonts w:ascii="Gill Sans MT" w:hAnsi="Gill Sans MT"/>
          <w:spacing w:val="-4"/>
          <w:w w:val="105"/>
          <w:lang w:val="es-CO"/>
        </w:rPr>
        <w:t xml:space="preserve"> de alcanzar sus metas;</w:t>
      </w:r>
    </w:p>
    <w:p w:rsidR="00E45C77" w:rsidRPr="002E7188" w:rsidRDefault="00E45C77" w:rsidP="00F94523">
      <w:pPr>
        <w:numPr>
          <w:ilvl w:val="0"/>
          <w:numId w:val="61"/>
        </w:numPr>
        <w:ind w:left="1080" w:right="-30"/>
        <w:rPr>
          <w:rFonts w:ascii="Gill Sans MT" w:hAnsi="Gill Sans MT"/>
          <w:spacing w:val="-4"/>
          <w:w w:val="105"/>
          <w:lang w:val="es-CO"/>
        </w:rPr>
      </w:pPr>
      <w:r w:rsidRPr="002E7188">
        <w:rPr>
          <w:rFonts w:ascii="Gill Sans MT" w:hAnsi="Gill Sans MT"/>
          <w:spacing w:val="-5"/>
          <w:w w:val="105"/>
          <w:lang w:val="es-CO"/>
        </w:rPr>
        <w:t xml:space="preserve">Reunirse con padres y guardianes para apoyarlos y reforzar el currículo contra la </w:t>
      </w:r>
      <w:r w:rsidRPr="002E7188">
        <w:rPr>
          <w:rFonts w:ascii="Gill Sans MT" w:hAnsi="Gill Sans MT"/>
          <w:spacing w:val="-4"/>
          <w:w w:val="105"/>
          <w:lang w:val="es-CO"/>
        </w:rPr>
        <w:t>intimidación y las actividades hogareñas que ayuden a mejorar habilidades sociales;</w:t>
      </w:r>
    </w:p>
    <w:p w:rsidR="00E45C77" w:rsidRPr="00F84612" w:rsidRDefault="00E45C77" w:rsidP="00F94523">
      <w:pPr>
        <w:numPr>
          <w:ilvl w:val="0"/>
          <w:numId w:val="61"/>
        </w:numPr>
        <w:ind w:left="1080" w:right="-30"/>
        <w:rPr>
          <w:rFonts w:ascii="Gill Sans MT" w:hAnsi="Gill Sans MT"/>
          <w:spacing w:val="-4"/>
          <w:w w:val="105"/>
          <w:lang w:val="es-CO"/>
        </w:rPr>
      </w:pPr>
      <w:r w:rsidRPr="00F84612">
        <w:rPr>
          <w:rFonts w:ascii="Gill Sans MT" w:hAnsi="Gill Sans MT"/>
          <w:spacing w:val="-8"/>
          <w:w w:val="105"/>
          <w:lang w:val="es-CO"/>
        </w:rPr>
        <w:t xml:space="preserve">Adoptar planes de comportamiento que incluyan un enfoque en el desarrollo de </w:t>
      </w:r>
      <w:r w:rsidRPr="00F84612">
        <w:rPr>
          <w:rFonts w:ascii="Gill Sans MT" w:hAnsi="Gill Sans MT"/>
          <w:spacing w:val="-3"/>
          <w:w w:val="105"/>
          <w:lang w:val="es-CO"/>
        </w:rPr>
        <w:t xml:space="preserve">habilidades sociales específicas; y </w:t>
      </w:r>
    </w:p>
    <w:p w:rsidR="00E45C77" w:rsidRPr="00F84612" w:rsidRDefault="00E45C77" w:rsidP="00F94523">
      <w:pPr>
        <w:numPr>
          <w:ilvl w:val="0"/>
          <w:numId w:val="61"/>
        </w:numPr>
        <w:ind w:left="1080" w:right="-30"/>
        <w:rPr>
          <w:rFonts w:ascii="Gill Sans MT" w:hAnsi="Gill Sans MT"/>
          <w:spacing w:val="-4"/>
          <w:w w:val="105"/>
          <w:lang w:val="es-CO"/>
        </w:rPr>
      </w:pPr>
      <w:r w:rsidRPr="00F84612">
        <w:rPr>
          <w:rFonts w:ascii="Gill Sans MT" w:hAnsi="Gill Sans MT"/>
          <w:spacing w:val="-4"/>
          <w:w w:val="105"/>
          <w:lang w:val="es-CO"/>
        </w:rPr>
        <w:t>Enviar al estudiante para evaluación.</w:t>
      </w:r>
    </w:p>
    <w:p w:rsidR="00E45C77" w:rsidRDefault="00E45C77" w:rsidP="00E45C77">
      <w:pPr>
        <w:widowControl/>
        <w:kinsoku/>
        <w:autoSpaceDE w:val="0"/>
        <w:autoSpaceDN w:val="0"/>
        <w:adjustRightInd w:val="0"/>
        <w:rPr>
          <w:rFonts w:ascii="Gill Sans MT" w:hAnsi="Gill Sans MT"/>
          <w:lang w:val="es-CO"/>
        </w:rPr>
      </w:pPr>
    </w:p>
    <w:p w:rsidR="00E45C77" w:rsidRPr="002E7188" w:rsidRDefault="00E45C77" w:rsidP="00F94523">
      <w:pPr>
        <w:numPr>
          <w:ilvl w:val="0"/>
          <w:numId w:val="19"/>
        </w:numPr>
        <w:tabs>
          <w:tab w:val="clear" w:pos="432"/>
        </w:tabs>
        <w:ind w:left="810" w:right="-10"/>
        <w:rPr>
          <w:rFonts w:ascii="Gill Sans MT" w:hAnsi="Gill Sans MT"/>
          <w:spacing w:val="-3"/>
          <w:w w:val="105"/>
          <w:lang w:val="es-CO"/>
        </w:rPr>
      </w:pPr>
      <w:r w:rsidRPr="002E7188">
        <w:rPr>
          <w:rFonts w:ascii="Gill Sans MT" w:hAnsi="Gill Sans MT"/>
          <w:spacing w:val="-3"/>
          <w:w w:val="105"/>
          <w:lang w:val="es-CO"/>
        </w:rPr>
        <w:t xml:space="preserve">Si el rector decide que la acción disciplinaria es apropiada, ésta se determinará sobre la base de los </w:t>
      </w:r>
      <w:r w:rsidRPr="002E7188">
        <w:rPr>
          <w:rFonts w:ascii="Gill Sans MT" w:hAnsi="Gill Sans MT"/>
          <w:spacing w:val="-5"/>
          <w:w w:val="105"/>
          <w:lang w:val="es-CO"/>
        </w:rPr>
        <w:t xml:space="preserve">hechos hallados por el rector o su designado, incluyendo la naturaleza del comportamiento, la edad del (de los) estudiante(s) en cuestión, y la necesidad de balancear responsabilidad y la enseñanza de lo que </w:t>
      </w:r>
      <w:r w:rsidRPr="002E7188">
        <w:rPr>
          <w:rFonts w:ascii="Gill Sans MT" w:hAnsi="Gill Sans MT"/>
          <w:spacing w:val="-3"/>
          <w:w w:val="105"/>
          <w:lang w:val="es-CO"/>
        </w:rPr>
        <w:t xml:space="preserve">es apropiado. El acto disciplinario será consistente con este plan y con el Código de Conducta de </w:t>
      </w:r>
      <w:r w:rsidRPr="002E7188">
        <w:rPr>
          <w:rFonts w:ascii="Gill Sans MT" w:hAnsi="Gill Sans MT"/>
          <w:w w:val="105"/>
          <w:lang w:val="es-CO"/>
        </w:rPr>
        <w:t xml:space="preserve">CDCPS. Los procedimientos disciplinarios para estudiantes con discapacidad están bajo la </w:t>
      </w:r>
      <w:r w:rsidRPr="002E7188">
        <w:rPr>
          <w:rFonts w:ascii="Gill Sans MT" w:hAnsi="Gill Sans MT"/>
          <w:spacing w:val="-6"/>
          <w:w w:val="105"/>
          <w:lang w:val="es-CO"/>
        </w:rPr>
        <w:t xml:space="preserve">jurisdicción de la ley Federal </w:t>
      </w:r>
      <w:proofErr w:type="spellStart"/>
      <w:r w:rsidRPr="002E7188">
        <w:rPr>
          <w:rFonts w:ascii="Gill Sans MT" w:hAnsi="Gill Sans MT"/>
          <w:spacing w:val="-6"/>
          <w:w w:val="105"/>
          <w:lang w:val="es-CO"/>
        </w:rPr>
        <w:t>Individuals</w:t>
      </w:r>
      <w:proofErr w:type="spellEnd"/>
      <w:r w:rsidRPr="002E7188">
        <w:rPr>
          <w:rFonts w:ascii="Gill Sans MT" w:hAnsi="Gill Sans MT"/>
          <w:spacing w:val="-6"/>
          <w:w w:val="105"/>
          <w:lang w:val="es-CO"/>
        </w:rPr>
        <w:t xml:space="preserve"> </w:t>
      </w:r>
      <w:proofErr w:type="spellStart"/>
      <w:r w:rsidRPr="002E7188">
        <w:rPr>
          <w:rFonts w:ascii="Gill Sans MT" w:hAnsi="Gill Sans MT"/>
          <w:spacing w:val="-6"/>
          <w:w w:val="105"/>
          <w:lang w:val="es-CO"/>
        </w:rPr>
        <w:t>with</w:t>
      </w:r>
      <w:proofErr w:type="spellEnd"/>
      <w:r w:rsidRPr="002E7188">
        <w:rPr>
          <w:rFonts w:ascii="Gill Sans MT" w:hAnsi="Gill Sans MT"/>
          <w:spacing w:val="-6"/>
          <w:w w:val="105"/>
          <w:lang w:val="es-CO"/>
        </w:rPr>
        <w:t xml:space="preserve"> </w:t>
      </w:r>
      <w:proofErr w:type="spellStart"/>
      <w:r w:rsidRPr="002E7188">
        <w:rPr>
          <w:rFonts w:ascii="Gill Sans MT" w:hAnsi="Gill Sans MT"/>
          <w:spacing w:val="-6"/>
          <w:w w:val="105"/>
          <w:lang w:val="es-CO"/>
        </w:rPr>
        <w:t>Disabilities</w:t>
      </w:r>
      <w:proofErr w:type="spellEnd"/>
      <w:r w:rsidRPr="002E7188">
        <w:rPr>
          <w:rFonts w:ascii="Gill Sans MT" w:hAnsi="Gill Sans MT"/>
          <w:spacing w:val="-6"/>
          <w:w w:val="105"/>
          <w:lang w:val="es-CO"/>
        </w:rPr>
        <w:t xml:space="preserve"> </w:t>
      </w:r>
      <w:proofErr w:type="spellStart"/>
      <w:r w:rsidRPr="002E7188">
        <w:rPr>
          <w:rFonts w:ascii="Gill Sans MT" w:hAnsi="Gill Sans MT"/>
          <w:spacing w:val="-6"/>
          <w:w w:val="105"/>
          <w:lang w:val="es-CO"/>
        </w:rPr>
        <w:t>Education</w:t>
      </w:r>
      <w:proofErr w:type="spellEnd"/>
      <w:r w:rsidRPr="002E7188">
        <w:rPr>
          <w:rFonts w:ascii="Gill Sans MT" w:hAnsi="Gill Sans MT"/>
          <w:spacing w:val="-6"/>
          <w:w w:val="105"/>
          <w:lang w:val="es-CO"/>
        </w:rPr>
        <w:t xml:space="preserve"> </w:t>
      </w:r>
      <w:proofErr w:type="spellStart"/>
      <w:r w:rsidRPr="002E7188">
        <w:rPr>
          <w:rFonts w:ascii="Gill Sans MT" w:hAnsi="Gill Sans MT"/>
          <w:spacing w:val="-6"/>
          <w:w w:val="105"/>
          <w:lang w:val="es-CO"/>
        </w:rPr>
        <w:t>Improvement</w:t>
      </w:r>
      <w:proofErr w:type="spellEnd"/>
      <w:r w:rsidRPr="002E7188">
        <w:rPr>
          <w:rFonts w:ascii="Gill Sans MT" w:hAnsi="Gill Sans MT"/>
          <w:spacing w:val="-6"/>
          <w:w w:val="105"/>
          <w:lang w:val="es-CO"/>
        </w:rPr>
        <w:t xml:space="preserve"> </w:t>
      </w:r>
      <w:proofErr w:type="spellStart"/>
      <w:r w:rsidRPr="002E7188">
        <w:rPr>
          <w:rFonts w:ascii="Gill Sans MT" w:hAnsi="Gill Sans MT"/>
          <w:spacing w:val="-6"/>
          <w:w w:val="105"/>
          <w:lang w:val="es-CO"/>
        </w:rPr>
        <w:t>Act</w:t>
      </w:r>
      <w:proofErr w:type="spellEnd"/>
      <w:r w:rsidRPr="002E7188">
        <w:rPr>
          <w:rFonts w:ascii="Gill Sans MT" w:hAnsi="Gill Sans MT"/>
          <w:spacing w:val="-6"/>
          <w:w w:val="105"/>
          <w:lang w:val="es-CO"/>
        </w:rPr>
        <w:t xml:space="preserve"> (IDEA), la cual </w:t>
      </w:r>
      <w:r w:rsidRPr="002E7188">
        <w:rPr>
          <w:rFonts w:ascii="Gill Sans MT" w:hAnsi="Gill Sans MT"/>
          <w:spacing w:val="-3"/>
          <w:w w:val="105"/>
          <w:lang w:val="es-CO"/>
        </w:rPr>
        <w:t>debe ser considerada junto a las leyes estatales que tratan de la disciplina estudiantil.</w:t>
      </w:r>
    </w:p>
    <w:p w:rsidR="00E45C77" w:rsidRPr="002E7188" w:rsidRDefault="00E45C77" w:rsidP="00F94523">
      <w:pPr>
        <w:numPr>
          <w:ilvl w:val="0"/>
          <w:numId w:val="19"/>
        </w:numPr>
        <w:tabs>
          <w:tab w:val="clear" w:pos="432"/>
        </w:tabs>
        <w:ind w:left="810" w:right="-10"/>
        <w:rPr>
          <w:rFonts w:ascii="Gill Sans MT" w:hAnsi="Gill Sans MT"/>
          <w:spacing w:val="-4"/>
          <w:w w:val="105"/>
          <w:lang w:val="es-CO"/>
        </w:rPr>
      </w:pPr>
      <w:r w:rsidRPr="002E7188">
        <w:rPr>
          <w:rFonts w:ascii="Gill Sans MT" w:hAnsi="Gill Sans MT"/>
          <w:spacing w:val="-7"/>
          <w:w w:val="105"/>
          <w:lang w:val="es-CO"/>
        </w:rPr>
        <w:t xml:space="preserve">El rector tendrá en cuenta qué ajustes, si fuera necesario, se precisan en el medio ambiente escolar para </w:t>
      </w:r>
      <w:r w:rsidRPr="002E7188">
        <w:rPr>
          <w:rFonts w:ascii="Gill Sans MT" w:hAnsi="Gill Sans MT"/>
          <w:spacing w:val="-4"/>
          <w:w w:val="105"/>
          <w:lang w:val="es-CO"/>
        </w:rPr>
        <w:t>ampliar el sentido de seguridad tanto de la víctima como de los demás. Esto puede incluir supervisión por adultos a la llegada, en los recreos y en todas las ocasiones de transiciones en que se sepa la intimidación ha tenido lugar o es posible que ocurra.</w:t>
      </w:r>
    </w:p>
    <w:p w:rsidR="00E45C77" w:rsidRPr="002E7188" w:rsidRDefault="00E45C77" w:rsidP="00F94523">
      <w:pPr>
        <w:numPr>
          <w:ilvl w:val="0"/>
          <w:numId w:val="19"/>
        </w:numPr>
        <w:tabs>
          <w:tab w:val="clear" w:pos="432"/>
        </w:tabs>
        <w:ind w:left="810" w:right="-10"/>
        <w:rPr>
          <w:rFonts w:ascii="Gill Sans MT" w:hAnsi="Gill Sans MT"/>
          <w:spacing w:val="-4"/>
          <w:w w:val="105"/>
          <w:lang w:val="es-CO"/>
        </w:rPr>
      </w:pPr>
      <w:r w:rsidRPr="002E7188">
        <w:rPr>
          <w:rFonts w:ascii="Gill Sans MT" w:hAnsi="Gill Sans MT"/>
          <w:spacing w:val="-3"/>
          <w:w w:val="105"/>
          <w:lang w:val="es-CO"/>
        </w:rPr>
        <w:t xml:space="preserve">En un plazo razonable de tiempo luego de la determinación de los hechos y de ordenar medidas </w:t>
      </w:r>
      <w:r w:rsidRPr="002E7188">
        <w:rPr>
          <w:rFonts w:ascii="Gill Sans MT" w:hAnsi="Gill Sans MT"/>
          <w:spacing w:val="-5"/>
          <w:w w:val="105"/>
          <w:lang w:val="es-CO"/>
        </w:rPr>
        <w:t xml:space="preserve">correctivas y-o acciones disciplinarias, el rector se pondrá en contacto con la víctima para determinar si </w:t>
      </w:r>
      <w:r w:rsidRPr="002E7188">
        <w:rPr>
          <w:rFonts w:ascii="Gill Sans MT" w:hAnsi="Gill Sans MT"/>
          <w:spacing w:val="-2"/>
          <w:w w:val="105"/>
          <w:lang w:val="es-CO"/>
        </w:rPr>
        <w:t xml:space="preserve">la conducta prohibida ha ocurrido de nuevo y si se precisan otras medidas de apoyo. Si lo son, el </w:t>
      </w:r>
      <w:r w:rsidRPr="002E7188">
        <w:rPr>
          <w:rFonts w:ascii="Gill Sans MT" w:hAnsi="Gill Sans MT"/>
          <w:w w:val="105"/>
          <w:lang w:val="es-CO"/>
        </w:rPr>
        <w:t xml:space="preserve">rector o su designado trabajará con el personal docente apropiado para implementarlas </w:t>
      </w:r>
      <w:r w:rsidRPr="002E7188">
        <w:rPr>
          <w:rFonts w:ascii="Gill Sans MT" w:hAnsi="Gill Sans MT"/>
          <w:spacing w:val="-4"/>
          <w:w w:val="105"/>
          <w:lang w:val="es-CO"/>
        </w:rPr>
        <w:t>inmediatamente.</w:t>
      </w:r>
    </w:p>
    <w:p w:rsidR="00E45C77" w:rsidRPr="002E7188" w:rsidRDefault="00E45C77" w:rsidP="00F94523">
      <w:pPr>
        <w:numPr>
          <w:ilvl w:val="0"/>
          <w:numId w:val="19"/>
        </w:numPr>
        <w:tabs>
          <w:tab w:val="clear" w:pos="432"/>
        </w:tabs>
        <w:ind w:left="810" w:right="-10"/>
        <w:rPr>
          <w:rFonts w:ascii="Gill Sans MT" w:hAnsi="Gill Sans MT"/>
          <w:spacing w:val="-3"/>
          <w:w w:val="105"/>
          <w:lang w:val="es-CO"/>
        </w:rPr>
      </w:pPr>
      <w:r w:rsidRPr="002E7188">
        <w:rPr>
          <w:rFonts w:ascii="Gill Sans MT" w:hAnsi="Gill Sans MT"/>
          <w:spacing w:val="-3"/>
          <w:w w:val="105"/>
          <w:lang w:val="es-CO"/>
        </w:rPr>
        <w:t xml:space="preserve">La repetición de incidentes de intimidación por parte de un estudiante resultará en medidas </w:t>
      </w:r>
      <w:r w:rsidRPr="002E7188">
        <w:rPr>
          <w:rFonts w:ascii="Gill Sans MT" w:hAnsi="Gill Sans MT"/>
          <w:spacing w:val="-8"/>
          <w:w w:val="105"/>
          <w:lang w:val="es-CO"/>
        </w:rPr>
        <w:t xml:space="preserve">disciplinarias más severas. Si se determina que ha ocurrido una violación de derechos civiles, se le </w:t>
      </w:r>
      <w:r w:rsidRPr="002E7188">
        <w:rPr>
          <w:rFonts w:ascii="Gill Sans MT" w:hAnsi="Gill Sans MT"/>
          <w:spacing w:val="-3"/>
          <w:w w:val="105"/>
          <w:lang w:val="es-CO"/>
        </w:rPr>
        <w:t>notificará a los agentes de orden público pertinentes.</w:t>
      </w:r>
    </w:p>
    <w:p w:rsidR="00E45C77" w:rsidRDefault="00E45C77" w:rsidP="00F94523">
      <w:pPr>
        <w:numPr>
          <w:ilvl w:val="0"/>
          <w:numId w:val="19"/>
        </w:numPr>
        <w:tabs>
          <w:tab w:val="clear" w:pos="432"/>
        </w:tabs>
        <w:ind w:left="810" w:right="-10"/>
        <w:rPr>
          <w:rFonts w:ascii="Gill Sans MT" w:hAnsi="Gill Sans MT"/>
          <w:spacing w:val="-3"/>
          <w:w w:val="105"/>
          <w:lang w:val="es-CO"/>
        </w:rPr>
      </w:pPr>
      <w:r w:rsidRPr="002E7188">
        <w:rPr>
          <w:rFonts w:ascii="Gill Sans MT" w:hAnsi="Gill Sans MT"/>
          <w:spacing w:val="-4"/>
          <w:w w:val="105"/>
          <w:lang w:val="es-CO"/>
        </w:rPr>
        <w:t xml:space="preserve">Cualquier estudiante que a propósito haga acusaciones falsas en cuanto a intimidación o retaliación </w:t>
      </w:r>
      <w:r w:rsidRPr="002E7188">
        <w:rPr>
          <w:rFonts w:ascii="Gill Sans MT" w:hAnsi="Gill Sans MT"/>
          <w:spacing w:val="-6"/>
          <w:w w:val="105"/>
          <w:lang w:val="es-CO"/>
        </w:rPr>
        <w:t xml:space="preserve">estará sujeto a acciones disciplinarias, la cuales pueden incluir advertencias, pérdida de tiempo libre o </w:t>
      </w:r>
      <w:r w:rsidRPr="002E7188">
        <w:rPr>
          <w:rFonts w:ascii="Gill Sans MT" w:hAnsi="Gill Sans MT"/>
          <w:spacing w:val="-3"/>
          <w:w w:val="105"/>
          <w:lang w:val="es-CO"/>
        </w:rPr>
        <w:t>estadía después de clases, o suspensión (dentro y fuera del colegio).</w:t>
      </w:r>
    </w:p>
    <w:p w:rsidR="00E45C77" w:rsidRPr="002E7188" w:rsidRDefault="00E45C77" w:rsidP="00E45C77">
      <w:pPr>
        <w:ind w:left="810" w:right="-10"/>
        <w:rPr>
          <w:rFonts w:ascii="Gill Sans MT" w:hAnsi="Gill Sans MT"/>
          <w:spacing w:val="-3"/>
          <w:w w:val="105"/>
          <w:lang w:val="es-CO"/>
        </w:rPr>
      </w:pPr>
    </w:p>
    <w:p w:rsidR="00E45C77" w:rsidRPr="002E7188" w:rsidRDefault="00E45C77" w:rsidP="00F94523">
      <w:pPr>
        <w:numPr>
          <w:ilvl w:val="0"/>
          <w:numId w:val="12"/>
        </w:numPr>
        <w:tabs>
          <w:tab w:val="clear" w:pos="432"/>
        </w:tabs>
        <w:ind w:right="72" w:hanging="360"/>
        <w:rPr>
          <w:rFonts w:ascii="Gill Sans MT" w:hAnsi="Gill Sans MT"/>
          <w:spacing w:val="-4"/>
          <w:w w:val="105"/>
          <w:lang w:val="es-CO"/>
        </w:rPr>
      </w:pPr>
      <w:r w:rsidRPr="002E7188">
        <w:rPr>
          <w:rFonts w:ascii="Gill Sans MT" w:hAnsi="Gill Sans MT"/>
          <w:spacing w:val="-5"/>
          <w:w w:val="105"/>
          <w:lang w:val="es-CO"/>
        </w:rPr>
        <w:t xml:space="preserve">Si el agresor intimidatorio es un miembro del personal docente, se tomarán medidas disciplinarias apropiadas, </w:t>
      </w:r>
      <w:r w:rsidRPr="002E7188">
        <w:rPr>
          <w:rFonts w:ascii="Gill Sans MT" w:hAnsi="Gill Sans MT"/>
          <w:spacing w:val="-4"/>
          <w:w w:val="105"/>
          <w:lang w:val="es-CO"/>
        </w:rPr>
        <w:t>las que pueden incluir una reprimenda, una suspensión, o la terminación del contrato, dependiendo de qué severo ha sido el incidente.</w:t>
      </w:r>
    </w:p>
    <w:p w:rsidR="00E45C77" w:rsidRPr="002E7188" w:rsidRDefault="00E45C77" w:rsidP="00F94523">
      <w:pPr>
        <w:numPr>
          <w:ilvl w:val="0"/>
          <w:numId w:val="12"/>
        </w:numPr>
        <w:tabs>
          <w:tab w:val="clear" w:pos="432"/>
        </w:tabs>
        <w:ind w:right="72" w:hanging="360"/>
        <w:rPr>
          <w:rFonts w:ascii="Gill Sans MT" w:hAnsi="Gill Sans MT"/>
          <w:spacing w:val="-4"/>
          <w:w w:val="105"/>
          <w:lang w:val="es-CO"/>
        </w:rPr>
      </w:pPr>
      <w:r w:rsidRPr="002E7188">
        <w:rPr>
          <w:rFonts w:ascii="Gill Sans MT" w:hAnsi="Gill Sans MT"/>
          <w:spacing w:val="-2"/>
          <w:w w:val="105"/>
          <w:lang w:val="es-CO"/>
        </w:rPr>
        <w:t xml:space="preserve">Si el incidente de intimidación o retaliación afecta a estudiantes de más de una escuela (ELC, Escuela </w:t>
      </w:r>
      <w:r w:rsidRPr="002E7188">
        <w:rPr>
          <w:rFonts w:ascii="Gill Sans MT" w:hAnsi="Gill Sans MT"/>
          <w:spacing w:val="-7"/>
          <w:w w:val="105"/>
          <w:lang w:val="es-CO"/>
        </w:rPr>
        <w:t xml:space="preserve">Primaria, Escuela Intermedia), el rector al que se le informó primero acerca de la intimidación o la retaliación </w:t>
      </w:r>
      <w:r w:rsidRPr="002E7188">
        <w:rPr>
          <w:rFonts w:ascii="Gill Sans MT" w:hAnsi="Gill Sans MT"/>
          <w:spacing w:val="-1"/>
          <w:w w:val="105"/>
          <w:lang w:val="es-CO"/>
        </w:rPr>
        <w:t xml:space="preserve">notificará inmediatamente al rector de la(s) otra(s) escuela(s) para que juntos puedan tomar medidas </w:t>
      </w:r>
      <w:r w:rsidRPr="002E7188">
        <w:rPr>
          <w:rFonts w:ascii="Gill Sans MT" w:hAnsi="Gill Sans MT"/>
          <w:spacing w:val="-4"/>
          <w:w w:val="105"/>
          <w:lang w:val="es-CO"/>
        </w:rPr>
        <w:t>apropiadas.</w:t>
      </w:r>
    </w:p>
    <w:p w:rsidR="00E45C77" w:rsidRDefault="00E45C77" w:rsidP="00F94523">
      <w:pPr>
        <w:numPr>
          <w:ilvl w:val="0"/>
          <w:numId w:val="12"/>
        </w:numPr>
        <w:tabs>
          <w:tab w:val="clear" w:pos="432"/>
        </w:tabs>
        <w:ind w:right="72" w:hanging="360"/>
        <w:rPr>
          <w:rFonts w:ascii="Gill Sans MT" w:hAnsi="Gill Sans MT"/>
          <w:spacing w:val="-5"/>
          <w:w w:val="105"/>
          <w:lang w:val="es-CO"/>
        </w:rPr>
      </w:pPr>
      <w:r w:rsidRPr="002E7188">
        <w:rPr>
          <w:rFonts w:ascii="Gill Sans MT" w:hAnsi="Gill Sans MT"/>
          <w:spacing w:val="-4"/>
          <w:w w:val="105"/>
          <w:lang w:val="es-CO"/>
        </w:rPr>
        <w:t xml:space="preserve">Si el incidente reportado incluye estudiantes de más de un distrito escolar, escuela </w:t>
      </w:r>
      <w:proofErr w:type="spellStart"/>
      <w:r w:rsidRPr="002E7188">
        <w:rPr>
          <w:rFonts w:ascii="Gill Sans MT" w:hAnsi="Gill Sans MT"/>
          <w:spacing w:val="-4"/>
          <w:w w:val="105"/>
          <w:lang w:val="es-CO"/>
        </w:rPr>
        <w:t>charter</w:t>
      </w:r>
      <w:proofErr w:type="spellEnd"/>
      <w:r w:rsidRPr="002E7188">
        <w:rPr>
          <w:rFonts w:ascii="Gill Sans MT" w:hAnsi="Gill Sans MT"/>
          <w:spacing w:val="-4"/>
          <w:w w:val="105"/>
          <w:lang w:val="es-CO"/>
        </w:rPr>
        <w:t xml:space="preserve">, escuela privada, </w:t>
      </w:r>
      <w:r w:rsidRPr="002E7188">
        <w:rPr>
          <w:rFonts w:ascii="Gill Sans MT" w:hAnsi="Gill Sans MT"/>
          <w:spacing w:val="-7"/>
          <w:w w:val="105"/>
          <w:lang w:val="es-CO"/>
        </w:rPr>
        <w:t xml:space="preserve">escuela privada de educación especial o de internado, o una escuela cooperativa, el rector al que primero se le </w:t>
      </w:r>
      <w:r w:rsidRPr="002E7188">
        <w:rPr>
          <w:rFonts w:ascii="Gill Sans MT" w:hAnsi="Gill Sans MT"/>
          <w:spacing w:val="-1"/>
          <w:w w:val="105"/>
          <w:lang w:val="es-CO"/>
        </w:rPr>
        <w:t xml:space="preserve">informó del incidente notificará inmediatamente </w:t>
      </w:r>
      <w:r w:rsidRPr="002E7188">
        <w:rPr>
          <w:rFonts w:ascii="Gill Sans MT" w:hAnsi="Gill Sans MT"/>
          <w:spacing w:val="-1"/>
          <w:w w:val="105"/>
          <w:lang w:val="es-CO"/>
        </w:rPr>
        <w:lastRenderedPageBreak/>
        <w:t xml:space="preserve">por teléfono al rector y su designado en la(s) otra(s) </w:t>
      </w:r>
      <w:r w:rsidRPr="002E7188">
        <w:rPr>
          <w:rFonts w:ascii="Gill Sans MT" w:hAnsi="Gill Sans MT"/>
          <w:spacing w:val="-2"/>
          <w:w w:val="105"/>
          <w:lang w:val="es-CO"/>
        </w:rPr>
        <w:t xml:space="preserve">escuela(s) acerca del incidente para que cada escuela pueda tomar medidas adecuadas. Todas las </w:t>
      </w:r>
      <w:r w:rsidRPr="002E7188">
        <w:rPr>
          <w:rFonts w:ascii="Gill Sans MT" w:hAnsi="Gill Sans MT"/>
          <w:spacing w:val="-1"/>
          <w:w w:val="105"/>
          <w:lang w:val="es-CO"/>
        </w:rPr>
        <w:t xml:space="preserve">comunicaciones se harán de acuerdo con las leyes y regulaciones estatales y federales en cuanto a la </w:t>
      </w:r>
      <w:r w:rsidRPr="002E7188">
        <w:rPr>
          <w:rFonts w:ascii="Gill Sans MT" w:hAnsi="Gill Sans MT"/>
          <w:spacing w:val="-5"/>
          <w:w w:val="105"/>
          <w:lang w:val="es-CO"/>
        </w:rPr>
        <w:t>privacidad, y la 603 CMR 49.00.</w:t>
      </w:r>
    </w:p>
    <w:p w:rsidR="00E45C77" w:rsidRDefault="00E45C77" w:rsidP="00F94523">
      <w:pPr>
        <w:numPr>
          <w:ilvl w:val="0"/>
          <w:numId w:val="12"/>
        </w:numPr>
        <w:tabs>
          <w:tab w:val="clear" w:pos="432"/>
        </w:tabs>
        <w:ind w:right="72" w:hanging="360"/>
        <w:rPr>
          <w:rFonts w:ascii="Gill Sans MT" w:hAnsi="Gill Sans MT"/>
          <w:spacing w:val="-5"/>
          <w:w w:val="105"/>
          <w:lang w:val="es-CO"/>
        </w:rPr>
      </w:pPr>
      <w:r w:rsidRPr="00F84612">
        <w:rPr>
          <w:rFonts w:ascii="Gill Sans MT" w:hAnsi="Gill Sans MT"/>
          <w:spacing w:val="-5"/>
          <w:w w:val="105"/>
          <w:lang w:val="es-CO"/>
        </w:rPr>
        <w:t xml:space="preserve">En cualquier momento después de recibir un reporte de intimidación o retaliación, aún después de una </w:t>
      </w:r>
      <w:r w:rsidRPr="00F84612">
        <w:rPr>
          <w:rFonts w:ascii="Gill Sans MT" w:hAnsi="Gill Sans MT"/>
          <w:spacing w:val="-2"/>
          <w:w w:val="105"/>
          <w:lang w:val="es-CO"/>
        </w:rPr>
        <w:t xml:space="preserve">investigación, si el rector o su designado cuenta con una base razonable para pensar que se deben </w:t>
      </w:r>
      <w:r w:rsidRPr="00F84612">
        <w:rPr>
          <w:rFonts w:ascii="Gill Sans MT" w:hAnsi="Gill Sans MT"/>
          <w:spacing w:val="-1"/>
          <w:w w:val="105"/>
          <w:lang w:val="es-CO"/>
        </w:rPr>
        <w:t xml:space="preserve">presentar cargos criminales contra el agresor, el rector se lo notificará a la agencia local de orden </w:t>
      </w:r>
      <w:r w:rsidRPr="00F84612">
        <w:rPr>
          <w:rFonts w:ascii="Gill Sans MT" w:hAnsi="Gill Sans MT"/>
          <w:spacing w:val="-5"/>
          <w:w w:val="105"/>
          <w:lang w:val="es-CO"/>
        </w:rPr>
        <w:t xml:space="preserve">público. Esta comunicación se hará de acuerdo con los requisitos de 603 CMR 49.00 y de los acuerdos </w:t>
      </w:r>
      <w:r w:rsidRPr="00F84612">
        <w:rPr>
          <w:rFonts w:ascii="Gill Sans MT" w:hAnsi="Gill Sans MT"/>
          <w:spacing w:val="-2"/>
          <w:w w:val="105"/>
          <w:lang w:val="es-CO"/>
        </w:rPr>
        <w:t xml:space="preserve">locales establecidos con la agencia local de orden público. Del mismo modo, si un incidente de intimidación o retaliación ocurre en los predios de la escuela y en él participa un estudiante menor de </w:t>
      </w:r>
      <w:r w:rsidRPr="00F84612">
        <w:rPr>
          <w:rFonts w:ascii="Gill Sans MT" w:hAnsi="Gill Sans MT"/>
          <w:spacing w:val="-3"/>
          <w:w w:val="105"/>
          <w:lang w:val="es-CO"/>
        </w:rPr>
        <w:t xml:space="preserve">21 años que ya no es estudiante de CDCPS, el rector se pondrá en contacto con el Departamento de </w:t>
      </w:r>
      <w:r w:rsidRPr="00F84612">
        <w:rPr>
          <w:rFonts w:ascii="Gill Sans MT" w:hAnsi="Gill Sans MT"/>
          <w:spacing w:val="-2"/>
          <w:w w:val="105"/>
          <w:lang w:val="es-CO"/>
        </w:rPr>
        <w:t xml:space="preserve">Policía de Lawrence si tiene una base razonable para creer que se deben presentar cargos criminales </w:t>
      </w:r>
      <w:r w:rsidRPr="00F84612">
        <w:rPr>
          <w:rFonts w:ascii="Gill Sans MT" w:hAnsi="Gill Sans MT"/>
          <w:spacing w:val="-4"/>
          <w:w w:val="105"/>
          <w:lang w:val="es-CO"/>
        </w:rPr>
        <w:t>contra el agresor.</w:t>
      </w:r>
    </w:p>
    <w:p w:rsidR="00E45C77" w:rsidRPr="00F84612" w:rsidRDefault="00E45C77" w:rsidP="00F94523">
      <w:pPr>
        <w:numPr>
          <w:ilvl w:val="0"/>
          <w:numId w:val="12"/>
        </w:numPr>
        <w:tabs>
          <w:tab w:val="clear" w:pos="432"/>
        </w:tabs>
        <w:ind w:right="72" w:hanging="360"/>
        <w:rPr>
          <w:rFonts w:ascii="Gill Sans MT" w:hAnsi="Gill Sans MT"/>
          <w:spacing w:val="-5"/>
          <w:w w:val="105"/>
          <w:lang w:val="es-CO"/>
        </w:rPr>
      </w:pPr>
      <w:r w:rsidRPr="00F84612">
        <w:rPr>
          <w:rFonts w:ascii="Gill Sans MT" w:hAnsi="Gill Sans MT"/>
          <w:spacing w:val="-4"/>
          <w:w w:val="105"/>
          <w:lang w:val="es-CO"/>
        </w:rPr>
        <w:t xml:space="preserve">La escuela </w:t>
      </w:r>
      <w:proofErr w:type="spellStart"/>
      <w:r w:rsidRPr="00F84612">
        <w:rPr>
          <w:rFonts w:ascii="Gill Sans MT" w:hAnsi="Gill Sans MT"/>
          <w:spacing w:val="-4"/>
          <w:w w:val="105"/>
          <w:lang w:val="es-CO"/>
        </w:rPr>
        <w:t>Community</w:t>
      </w:r>
      <w:proofErr w:type="spellEnd"/>
      <w:r w:rsidRPr="00F84612">
        <w:rPr>
          <w:rFonts w:ascii="Gill Sans MT" w:hAnsi="Gill Sans MT"/>
          <w:spacing w:val="-4"/>
          <w:w w:val="105"/>
          <w:lang w:val="es-CO"/>
        </w:rPr>
        <w:t xml:space="preserve"> Day </w:t>
      </w:r>
      <w:proofErr w:type="spellStart"/>
      <w:r w:rsidRPr="00F84612">
        <w:rPr>
          <w:rFonts w:ascii="Gill Sans MT" w:hAnsi="Gill Sans MT"/>
          <w:spacing w:val="-4"/>
          <w:w w:val="105"/>
          <w:lang w:val="es-CO"/>
        </w:rPr>
        <w:t>Charter</w:t>
      </w:r>
      <w:proofErr w:type="spellEnd"/>
      <w:r w:rsidRPr="00F84612">
        <w:rPr>
          <w:rFonts w:ascii="Gill Sans MT" w:hAnsi="Gill Sans MT"/>
          <w:spacing w:val="-4"/>
          <w:w w:val="105"/>
          <w:lang w:val="es-CO"/>
        </w:rPr>
        <w:t xml:space="preserve"> </w:t>
      </w:r>
      <w:proofErr w:type="spellStart"/>
      <w:r w:rsidRPr="00F84612">
        <w:rPr>
          <w:rFonts w:ascii="Gill Sans MT" w:hAnsi="Gill Sans MT"/>
          <w:spacing w:val="-4"/>
          <w:w w:val="105"/>
          <w:lang w:val="es-CO"/>
        </w:rPr>
        <w:t>Public</w:t>
      </w:r>
      <w:proofErr w:type="spellEnd"/>
      <w:r w:rsidRPr="00F84612">
        <w:rPr>
          <w:rFonts w:ascii="Gill Sans MT" w:hAnsi="Gill Sans MT"/>
          <w:spacing w:val="-4"/>
          <w:w w:val="105"/>
          <w:lang w:val="es-CO"/>
        </w:rPr>
        <w:t xml:space="preserve"> </w:t>
      </w:r>
      <w:proofErr w:type="spellStart"/>
      <w:r w:rsidRPr="00F84612">
        <w:rPr>
          <w:rFonts w:ascii="Gill Sans MT" w:hAnsi="Gill Sans MT"/>
          <w:spacing w:val="-4"/>
          <w:w w:val="105"/>
          <w:lang w:val="es-CO"/>
        </w:rPr>
        <w:t>School</w:t>
      </w:r>
      <w:proofErr w:type="spellEnd"/>
      <w:r w:rsidRPr="00F84612">
        <w:rPr>
          <w:rFonts w:ascii="Gill Sans MT" w:hAnsi="Gill Sans MT"/>
          <w:spacing w:val="-4"/>
          <w:w w:val="105"/>
          <w:lang w:val="es-CO"/>
        </w:rPr>
        <w:t xml:space="preserve"> actualizará su Política contra la Intimidación por lo menos de una manera bienal.</w:t>
      </w:r>
    </w:p>
    <w:p w:rsidR="00E45C77" w:rsidRDefault="00E45C77" w:rsidP="00E45C77">
      <w:pPr>
        <w:rPr>
          <w:rFonts w:ascii="Gill Sans MT" w:hAnsi="Gill Sans MT"/>
          <w:b/>
          <w:bCs/>
          <w:spacing w:val="-4"/>
          <w:w w:val="105"/>
          <w:szCs w:val="20"/>
          <w:lang w:val="es-CO"/>
        </w:rPr>
      </w:pPr>
    </w:p>
    <w:p w:rsidR="00E45C77" w:rsidRPr="00F84612" w:rsidRDefault="00E45C77" w:rsidP="00E45C77">
      <w:pPr>
        <w:rPr>
          <w:rFonts w:ascii="Gill Sans MT" w:hAnsi="Gill Sans MT"/>
          <w:b/>
          <w:bCs/>
          <w:spacing w:val="-4"/>
          <w:w w:val="105"/>
          <w:szCs w:val="20"/>
          <w:lang w:val="es-CO"/>
        </w:rPr>
      </w:pPr>
      <w:r w:rsidRPr="00F84612">
        <w:rPr>
          <w:rFonts w:ascii="Gill Sans MT" w:hAnsi="Gill Sans MT"/>
          <w:b/>
          <w:bCs/>
          <w:spacing w:val="-4"/>
          <w:w w:val="105"/>
          <w:szCs w:val="20"/>
          <w:lang w:val="es-CO"/>
        </w:rPr>
        <w:t>La Relación con Otras Leyes:</w:t>
      </w:r>
    </w:p>
    <w:p w:rsidR="00E45C77" w:rsidRPr="00F84612" w:rsidRDefault="00E45C77" w:rsidP="00E45C77">
      <w:pPr>
        <w:rPr>
          <w:rFonts w:ascii="Gill Sans MT" w:hAnsi="Gill Sans MT"/>
          <w:spacing w:val="-3"/>
          <w:w w:val="105"/>
          <w:szCs w:val="20"/>
          <w:lang w:val="es-CO"/>
        </w:rPr>
      </w:pPr>
      <w:r w:rsidRPr="00F84612">
        <w:rPr>
          <w:rFonts w:ascii="Gill Sans MT" w:hAnsi="Gill Sans MT"/>
          <w:spacing w:val="-3"/>
          <w:w w:val="105"/>
          <w:szCs w:val="20"/>
          <w:lang w:val="es-CO"/>
        </w:rPr>
        <w:t xml:space="preserve">De acuerdo con las leyes estatales y federales, y con las políticas de la escuela o el distrito, nadie será discriminado en cuanto a ser aceptado en una escuela pública en cualquier ciudad, o en cuanto a recibir los beneficios, privilegios </w:t>
      </w:r>
      <w:r w:rsidRPr="00F84612">
        <w:rPr>
          <w:rFonts w:ascii="Gill Sans MT" w:hAnsi="Gill Sans MT"/>
          <w:spacing w:val="-2"/>
          <w:w w:val="105"/>
          <w:szCs w:val="20"/>
          <w:lang w:val="es-CO"/>
        </w:rPr>
        <w:t xml:space="preserve">y cursos de estudio de tal escuela a causa de su raza, color de piel, sexo, religión, origen nacional u orientación </w:t>
      </w:r>
      <w:r w:rsidRPr="00F84612">
        <w:rPr>
          <w:rFonts w:ascii="Gill Sans MT" w:hAnsi="Gill Sans MT"/>
          <w:spacing w:val="-4"/>
          <w:w w:val="105"/>
          <w:szCs w:val="20"/>
          <w:lang w:val="es-CO"/>
        </w:rPr>
        <w:t xml:space="preserve">sexual. No hay nada en el Plan que le impida a la escuela o el distrito escolar el tomar acción para corregir la </w:t>
      </w:r>
      <w:r w:rsidRPr="00F84612">
        <w:rPr>
          <w:rFonts w:ascii="Gill Sans MT" w:hAnsi="Gill Sans MT"/>
          <w:spacing w:val="-3"/>
          <w:w w:val="105"/>
          <w:szCs w:val="20"/>
          <w:lang w:val="es-CO"/>
        </w:rPr>
        <w:t>discriminación o la intimidación a causa de que una persona pertenezca a una categoría legalmente protegida bajo las leyes locales, estatales y federales, o las políticas distritos escolares.</w:t>
      </w:r>
    </w:p>
    <w:p w:rsidR="00E45C77" w:rsidRDefault="00E45C77" w:rsidP="00E45C77">
      <w:pPr>
        <w:rPr>
          <w:rFonts w:ascii="Gill Sans MT" w:hAnsi="Gill Sans MT"/>
          <w:spacing w:val="-2"/>
          <w:w w:val="105"/>
          <w:szCs w:val="20"/>
          <w:lang w:val="es-CO"/>
        </w:rPr>
      </w:pPr>
    </w:p>
    <w:p w:rsidR="00E45C77" w:rsidRPr="00F84612" w:rsidRDefault="00E45C77" w:rsidP="00E45C77">
      <w:pPr>
        <w:rPr>
          <w:rFonts w:ascii="Gill Sans MT" w:hAnsi="Gill Sans MT"/>
          <w:spacing w:val="-4"/>
          <w:w w:val="105"/>
          <w:szCs w:val="20"/>
          <w:lang w:val="es-CO"/>
        </w:rPr>
      </w:pPr>
      <w:r w:rsidRPr="00F84612">
        <w:rPr>
          <w:rFonts w:ascii="Gill Sans MT" w:hAnsi="Gill Sans MT"/>
          <w:spacing w:val="-2"/>
          <w:w w:val="105"/>
          <w:szCs w:val="20"/>
          <w:lang w:val="es-CO"/>
        </w:rPr>
        <w:t xml:space="preserve">Además, no hay nada en el Plan que esté diseñado o tenga la intención de limitar la autoridad de la escuela o el </w:t>
      </w:r>
      <w:r w:rsidRPr="00F84612">
        <w:rPr>
          <w:rFonts w:ascii="Gill Sans MT" w:hAnsi="Gill Sans MT"/>
          <w:spacing w:val="-6"/>
          <w:w w:val="105"/>
          <w:szCs w:val="20"/>
          <w:lang w:val="es-CO"/>
        </w:rPr>
        <w:t xml:space="preserve">distrito para tomar medidas disciplinarias o de otro tipo bajo M.G. L, c. 71, 37H o 37 H1/2, otras leyes aplicables, o </w:t>
      </w:r>
      <w:r w:rsidRPr="00F84612">
        <w:rPr>
          <w:rFonts w:ascii="Gill Sans MT" w:hAnsi="Gill Sans MT"/>
          <w:spacing w:val="-5"/>
          <w:w w:val="105"/>
          <w:szCs w:val="20"/>
          <w:lang w:val="es-CO"/>
        </w:rPr>
        <w:t xml:space="preserve">políticas escolares o distritos para responder a comportamiento violento, dañino o perjudicial, sin importar si el Plan </w:t>
      </w:r>
      <w:r w:rsidRPr="00F84612">
        <w:rPr>
          <w:rFonts w:ascii="Gill Sans MT" w:hAnsi="Gill Sans MT"/>
          <w:spacing w:val="-4"/>
          <w:w w:val="105"/>
          <w:szCs w:val="20"/>
          <w:lang w:val="es-CO"/>
        </w:rPr>
        <w:t>cubre tal comportamiento.</w:t>
      </w:r>
    </w:p>
    <w:p w:rsidR="00E45C77" w:rsidRPr="00C72620" w:rsidRDefault="00E45C77" w:rsidP="00E45C77">
      <w:pPr>
        <w:widowControl/>
        <w:kinsoku/>
        <w:autoSpaceDE w:val="0"/>
        <w:autoSpaceDN w:val="0"/>
        <w:adjustRightInd w:val="0"/>
        <w:rPr>
          <w:rFonts w:ascii="Gill Sans MT" w:hAnsi="Gill Sans MT"/>
          <w:lang w:val="es-CO"/>
        </w:rPr>
        <w:sectPr w:rsidR="00E45C77" w:rsidRPr="00C72620" w:rsidSect="00990792">
          <w:headerReference w:type="even" r:id="rId49"/>
          <w:headerReference w:type="default" r:id="rId50"/>
          <w:footerReference w:type="even" r:id="rId51"/>
          <w:footerReference w:type="default" r:id="rId52"/>
          <w:pgSz w:w="12240" w:h="15840"/>
          <w:pgMar w:top="1480" w:right="1401" w:bottom="644" w:left="1399" w:header="0" w:footer="744" w:gutter="0"/>
          <w:pgNumType w:start="41"/>
          <w:cols w:space="720"/>
          <w:noEndnote/>
        </w:sectPr>
      </w:pPr>
    </w:p>
    <w:p w:rsidR="00E45C77" w:rsidRPr="00990792" w:rsidRDefault="00E45C77" w:rsidP="00E45C77">
      <w:pPr>
        <w:rPr>
          <w:rFonts w:ascii="Gill Sans MT" w:hAnsi="Gill Sans MT"/>
          <w:b/>
          <w:bCs/>
          <w:spacing w:val="-6"/>
          <w:w w:val="105"/>
          <w:szCs w:val="20"/>
          <w:lang w:val="es-US"/>
        </w:rPr>
      </w:pPr>
      <w:r w:rsidRPr="00990792">
        <w:rPr>
          <w:rFonts w:ascii="Gill Sans MT" w:hAnsi="Gill Sans MT"/>
          <w:b/>
          <w:bCs/>
          <w:spacing w:val="-6"/>
          <w:w w:val="105"/>
          <w:szCs w:val="20"/>
          <w:lang w:val="es-US"/>
        </w:rPr>
        <w:lastRenderedPageBreak/>
        <w:t>Apéndice A:</w:t>
      </w:r>
    </w:p>
    <w:p w:rsidR="00E45C77" w:rsidRPr="00F84612" w:rsidRDefault="00E45C77" w:rsidP="00E45C77">
      <w:pPr>
        <w:spacing w:before="180" w:line="276" w:lineRule="auto"/>
        <w:ind w:right="432"/>
        <w:rPr>
          <w:rFonts w:ascii="Gill Sans MT" w:hAnsi="Gill Sans MT"/>
          <w:b/>
          <w:bCs/>
          <w:spacing w:val="-4"/>
          <w:w w:val="105"/>
          <w:szCs w:val="20"/>
          <w:lang w:val="es-CO"/>
        </w:rPr>
      </w:pPr>
      <w:r w:rsidRPr="00F84612">
        <w:rPr>
          <w:rFonts w:ascii="Gill Sans MT" w:hAnsi="Gill Sans MT"/>
          <w:b/>
          <w:bCs/>
          <w:spacing w:val="-8"/>
          <w:w w:val="105"/>
          <w:szCs w:val="20"/>
          <w:lang w:val="es-CO"/>
        </w:rPr>
        <w:t xml:space="preserve">El liderazgo y los pasos para la creación de un Plan y una Política de prevención e intervención contra la </w:t>
      </w:r>
      <w:r w:rsidRPr="00F84612">
        <w:rPr>
          <w:rFonts w:ascii="Gill Sans MT" w:hAnsi="Gill Sans MT"/>
          <w:b/>
          <w:bCs/>
          <w:spacing w:val="-4"/>
          <w:w w:val="105"/>
          <w:szCs w:val="20"/>
          <w:lang w:val="es-CO"/>
        </w:rPr>
        <w:t>intimidación:</w:t>
      </w:r>
    </w:p>
    <w:p w:rsidR="00E45C77" w:rsidRPr="00F84612" w:rsidRDefault="00E45C77" w:rsidP="00E45C77">
      <w:pPr>
        <w:spacing w:before="216" w:line="276" w:lineRule="auto"/>
        <w:ind w:left="360" w:right="144" w:hanging="360"/>
        <w:jc w:val="both"/>
        <w:rPr>
          <w:rFonts w:ascii="Gill Sans MT" w:hAnsi="Gill Sans MT"/>
          <w:spacing w:val="-2"/>
          <w:w w:val="105"/>
          <w:szCs w:val="20"/>
        </w:rPr>
      </w:pPr>
      <w:r w:rsidRPr="00F84612">
        <w:rPr>
          <w:rFonts w:ascii="Gill Sans MT" w:hAnsi="Gill Sans MT"/>
          <w:spacing w:val="-3"/>
          <w:w w:val="105"/>
          <w:szCs w:val="20"/>
          <w:lang w:val="es-CO"/>
        </w:rPr>
        <w:t xml:space="preserve">A. </w:t>
      </w:r>
      <w:r w:rsidRPr="00F84612">
        <w:rPr>
          <w:rFonts w:ascii="Gill Sans MT" w:hAnsi="Gill Sans MT"/>
          <w:spacing w:val="-3"/>
          <w:w w:val="105"/>
          <w:szCs w:val="20"/>
          <w:u w:val="single"/>
          <w:lang w:val="es-CO"/>
        </w:rPr>
        <w:t>Participación pública en el desarrollo del Plan:</w:t>
      </w:r>
      <w:r w:rsidRPr="00F84612">
        <w:rPr>
          <w:rFonts w:ascii="Gill Sans MT" w:hAnsi="Gill Sans MT"/>
          <w:spacing w:val="-3"/>
          <w:w w:val="105"/>
          <w:szCs w:val="20"/>
          <w:lang w:val="es-CO"/>
        </w:rPr>
        <w:t xml:space="preserve"> Este plan fue preparado con el asesoramiento y la participación </w:t>
      </w:r>
      <w:r w:rsidRPr="00F84612">
        <w:rPr>
          <w:rFonts w:ascii="Gill Sans MT" w:hAnsi="Gill Sans MT"/>
          <w:spacing w:val="-7"/>
          <w:w w:val="105"/>
          <w:szCs w:val="20"/>
          <w:lang w:val="es-CO"/>
        </w:rPr>
        <w:t xml:space="preserve">de maestros, personal docente, personal de apoyo profesional, administradores, estudiantes, padres de familia y </w:t>
      </w:r>
      <w:r w:rsidRPr="00F84612">
        <w:rPr>
          <w:rFonts w:ascii="Gill Sans MT" w:hAnsi="Gill Sans MT"/>
          <w:spacing w:val="-2"/>
          <w:w w:val="105"/>
          <w:szCs w:val="20"/>
          <w:lang w:val="es-CO"/>
        </w:rPr>
        <w:t xml:space="preserve">guardianes de estudiantes. </w:t>
      </w:r>
      <w:proofErr w:type="spellStart"/>
      <w:r w:rsidRPr="00F84612">
        <w:rPr>
          <w:rFonts w:ascii="Gill Sans MT" w:hAnsi="Gill Sans MT"/>
          <w:spacing w:val="-2"/>
          <w:w w:val="105"/>
          <w:szCs w:val="20"/>
        </w:rPr>
        <w:t>Esto</w:t>
      </w:r>
      <w:proofErr w:type="spellEnd"/>
      <w:r w:rsidRPr="00F84612">
        <w:rPr>
          <w:rFonts w:ascii="Gill Sans MT" w:hAnsi="Gill Sans MT"/>
          <w:spacing w:val="-2"/>
          <w:w w:val="105"/>
          <w:szCs w:val="20"/>
        </w:rPr>
        <w:t xml:space="preserve"> </w:t>
      </w:r>
      <w:proofErr w:type="spellStart"/>
      <w:r w:rsidRPr="00F84612">
        <w:rPr>
          <w:rFonts w:ascii="Gill Sans MT" w:hAnsi="Gill Sans MT"/>
          <w:spacing w:val="-2"/>
          <w:w w:val="105"/>
          <w:szCs w:val="20"/>
        </w:rPr>
        <w:t>incluye</w:t>
      </w:r>
      <w:proofErr w:type="spellEnd"/>
      <w:r w:rsidRPr="00F84612">
        <w:rPr>
          <w:rFonts w:ascii="Gill Sans MT" w:hAnsi="Gill Sans MT"/>
          <w:spacing w:val="-2"/>
          <w:w w:val="105"/>
          <w:szCs w:val="20"/>
        </w:rPr>
        <w:t>:</w:t>
      </w:r>
    </w:p>
    <w:p w:rsidR="00E45C77" w:rsidRPr="00F84612" w:rsidRDefault="00E45C77" w:rsidP="00F94523">
      <w:pPr>
        <w:numPr>
          <w:ilvl w:val="0"/>
          <w:numId w:val="20"/>
        </w:numPr>
        <w:tabs>
          <w:tab w:val="clear" w:pos="360"/>
        </w:tabs>
        <w:spacing w:line="276" w:lineRule="auto"/>
        <w:ind w:left="720" w:right="72"/>
        <w:rPr>
          <w:rFonts w:ascii="Gill Sans MT" w:hAnsi="Gill Sans MT"/>
          <w:spacing w:val="-4"/>
          <w:w w:val="105"/>
          <w:szCs w:val="20"/>
          <w:lang w:val="es-CO"/>
        </w:rPr>
      </w:pPr>
      <w:r w:rsidRPr="00F84612">
        <w:rPr>
          <w:rFonts w:ascii="Gill Sans MT" w:hAnsi="Gill Sans MT"/>
          <w:spacing w:val="-5"/>
          <w:w w:val="105"/>
          <w:szCs w:val="20"/>
          <w:lang w:val="es-CO"/>
        </w:rPr>
        <w:t xml:space="preserve">Aviso y Sesión de Comentario Público del Grupo Asesor de Padres en su reunión del 4 de octubre </w:t>
      </w:r>
      <w:r w:rsidRPr="00F84612">
        <w:rPr>
          <w:rFonts w:ascii="Gill Sans MT" w:hAnsi="Gill Sans MT"/>
          <w:spacing w:val="-4"/>
          <w:w w:val="105"/>
          <w:szCs w:val="20"/>
          <w:lang w:val="es-CO"/>
        </w:rPr>
        <w:t xml:space="preserve">de 2010, la reunión de APA (organización para padres de habla española - Asociación de Padres </w:t>
      </w:r>
      <w:r w:rsidRPr="00F84612">
        <w:rPr>
          <w:rFonts w:ascii="Gill Sans MT" w:hAnsi="Gill Sans MT"/>
          <w:spacing w:val="-5"/>
          <w:w w:val="105"/>
          <w:szCs w:val="20"/>
          <w:lang w:val="es-CO"/>
        </w:rPr>
        <w:t xml:space="preserve">en Acción) el 19 de octubre de 2010. Durante ambas reuniones, se les presentaron a los padres </w:t>
      </w:r>
      <w:r w:rsidRPr="00F84612">
        <w:rPr>
          <w:rFonts w:ascii="Gill Sans MT" w:hAnsi="Gill Sans MT"/>
          <w:spacing w:val="-4"/>
          <w:w w:val="105"/>
          <w:szCs w:val="20"/>
          <w:lang w:val="es-CO"/>
        </w:rPr>
        <w:t xml:space="preserve">borradores del Plan, se reunió información, y se presentaron en inglés y en español los pasos para </w:t>
      </w:r>
      <w:r w:rsidRPr="00F84612">
        <w:rPr>
          <w:rFonts w:ascii="Gill Sans MT" w:hAnsi="Gill Sans MT"/>
          <w:spacing w:val="-3"/>
          <w:w w:val="105"/>
          <w:szCs w:val="20"/>
          <w:lang w:val="es-CO"/>
        </w:rPr>
        <w:t xml:space="preserve">que los padres sigan </w:t>
      </w:r>
      <w:proofErr w:type="spellStart"/>
      <w:r w:rsidRPr="00F84612">
        <w:rPr>
          <w:rFonts w:ascii="Gill Sans MT" w:hAnsi="Gill Sans MT"/>
          <w:spacing w:val="-3"/>
          <w:w w:val="105"/>
          <w:szCs w:val="20"/>
          <w:lang w:val="es-CO"/>
        </w:rPr>
        <w:t>par</w:t>
      </w:r>
      <w:proofErr w:type="spellEnd"/>
      <w:r w:rsidRPr="00F84612">
        <w:rPr>
          <w:rFonts w:ascii="Gill Sans MT" w:hAnsi="Gill Sans MT"/>
          <w:spacing w:val="-3"/>
          <w:w w:val="105"/>
          <w:szCs w:val="20"/>
          <w:lang w:val="es-CO"/>
        </w:rPr>
        <w:t xml:space="preserve"> poder participar en la promoción de medidas contra la intimidación. </w:t>
      </w:r>
      <w:r w:rsidRPr="00F84612">
        <w:rPr>
          <w:rFonts w:ascii="Gill Sans MT" w:hAnsi="Gill Sans MT"/>
          <w:spacing w:val="-4"/>
          <w:w w:val="105"/>
          <w:szCs w:val="20"/>
          <w:lang w:val="es-CO"/>
        </w:rPr>
        <w:t xml:space="preserve">Después de que DESE apruebe la política y el plan, éste se presentará cada año en reuniones de </w:t>
      </w:r>
      <w:r w:rsidRPr="00F84612">
        <w:rPr>
          <w:rFonts w:ascii="Gill Sans MT" w:hAnsi="Gill Sans MT"/>
          <w:w w:val="105"/>
          <w:szCs w:val="20"/>
          <w:lang w:val="es-CO"/>
        </w:rPr>
        <w:t xml:space="preserve">padres de familia para amplificar la comprensión y facilitar la comunicación acerca de la </w:t>
      </w:r>
      <w:r w:rsidRPr="00F84612">
        <w:rPr>
          <w:rFonts w:ascii="Gill Sans MT" w:hAnsi="Gill Sans MT"/>
          <w:spacing w:val="-4"/>
          <w:w w:val="105"/>
          <w:szCs w:val="20"/>
          <w:lang w:val="es-CO"/>
        </w:rPr>
        <w:t>educación contra la intimidación y cómo reportarla.</w:t>
      </w:r>
    </w:p>
    <w:p w:rsidR="00E45C77" w:rsidRPr="00F84612" w:rsidRDefault="00E45C77" w:rsidP="00F94523">
      <w:pPr>
        <w:numPr>
          <w:ilvl w:val="0"/>
          <w:numId w:val="20"/>
        </w:numPr>
        <w:tabs>
          <w:tab w:val="clear" w:pos="360"/>
        </w:tabs>
        <w:spacing w:line="276" w:lineRule="auto"/>
        <w:ind w:left="720" w:right="144"/>
        <w:jc w:val="both"/>
        <w:rPr>
          <w:rFonts w:ascii="Gill Sans MT" w:hAnsi="Gill Sans MT"/>
          <w:spacing w:val="-3"/>
          <w:w w:val="105"/>
          <w:szCs w:val="20"/>
          <w:lang w:val="es-CO"/>
        </w:rPr>
      </w:pPr>
      <w:r w:rsidRPr="00F84612">
        <w:rPr>
          <w:rFonts w:ascii="Gill Sans MT" w:hAnsi="Gill Sans MT"/>
          <w:spacing w:val="-6"/>
          <w:w w:val="105"/>
          <w:szCs w:val="20"/>
          <w:lang w:val="es-CO"/>
        </w:rPr>
        <w:t xml:space="preserve">Una sesión informativa para maestros que tuvo lugar durante la Semana de Orientación, el 23 de </w:t>
      </w:r>
      <w:r w:rsidRPr="00F84612">
        <w:rPr>
          <w:rFonts w:ascii="Gill Sans MT" w:hAnsi="Gill Sans MT"/>
          <w:spacing w:val="-4"/>
          <w:w w:val="105"/>
          <w:szCs w:val="20"/>
          <w:lang w:val="es-CO"/>
        </w:rPr>
        <w:t xml:space="preserve">agosto, para discutir el desarrollo del plan y empezar el entrenamiento y el desarrollo profesional </w:t>
      </w:r>
      <w:r w:rsidRPr="00F84612">
        <w:rPr>
          <w:rFonts w:ascii="Gill Sans MT" w:hAnsi="Gill Sans MT"/>
          <w:spacing w:val="-6"/>
          <w:w w:val="105"/>
          <w:szCs w:val="20"/>
          <w:lang w:val="es-CO"/>
        </w:rPr>
        <w:t xml:space="preserve">en cuanto a la anti-intimidación y la intimidación por Internet. Además, luego de las sesiones de </w:t>
      </w:r>
      <w:r w:rsidRPr="00F84612">
        <w:rPr>
          <w:rFonts w:ascii="Gill Sans MT" w:hAnsi="Gill Sans MT"/>
          <w:spacing w:val="-5"/>
          <w:w w:val="105"/>
          <w:szCs w:val="20"/>
          <w:lang w:val="es-CO"/>
        </w:rPr>
        <w:t>comités escolares en que los padres contribuyeron sus ideas, cada escuela (</w:t>
      </w:r>
      <w:proofErr w:type="spellStart"/>
      <w:r w:rsidRPr="00F84612">
        <w:rPr>
          <w:rFonts w:ascii="Gill Sans MT" w:hAnsi="Gill Sans MT"/>
          <w:spacing w:val="-5"/>
          <w:w w:val="105"/>
          <w:szCs w:val="20"/>
          <w:lang w:val="es-CO"/>
        </w:rPr>
        <w:t>Early</w:t>
      </w:r>
      <w:proofErr w:type="spellEnd"/>
      <w:r w:rsidRPr="00F84612">
        <w:rPr>
          <w:rFonts w:ascii="Gill Sans MT" w:hAnsi="Gill Sans MT"/>
          <w:spacing w:val="-5"/>
          <w:w w:val="105"/>
          <w:szCs w:val="20"/>
          <w:lang w:val="es-CO"/>
        </w:rPr>
        <w:t xml:space="preserve"> </w:t>
      </w:r>
      <w:proofErr w:type="spellStart"/>
      <w:r w:rsidRPr="00F84612">
        <w:rPr>
          <w:rFonts w:ascii="Gill Sans MT" w:hAnsi="Gill Sans MT"/>
          <w:spacing w:val="-5"/>
          <w:w w:val="105"/>
          <w:szCs w:val="20"/>
          <w:lang w:val="es-CO"/>
        </w:rPr>
        <w:t>Learning</w:t>
      </w:r>
      <w:proofErr w:type="spellEnd"/>
      <w:r w:rsidRPr="00F84612">
        <w:rPr>
          <w:rFonts w:ascii="Gill Sans MT" w:hAnsi="Gill Sans MT"/>
          <w:spacing w:val="-5"/>
          <w:w w:val="105"/>
          <w:szCs w:val="20"/>
          <w:lang w:val="es-CO"/>
        </w:rPr>
        <w:t xml:space="preserve"> Center K1-1, Escuela Primaria 2-4, y Escuela Intermedia 5-8) realizó reuniones del cuerpo docente para </w:t>
      </w:r>
      <w:r w:rsidRPr="00F84612">
        <w:rPr>
          <w:rFonts w:ascii="Gill Sans MT" w:hAnsi="Gill Sans MT"/>
          <w:spacing w:val="-8"/>
          <w:w w:val="105"/>
          <w:szCs w:val="20"/>
          <w:lang w:val="es-CO"/>
        </w:rPr>
        <w:t xml:space="preserve">que los profesores hicieran comentarios acerca de los bosquejos de los planes proyectados para el </w:t>
      </w:r>
      <w:r w:rsidRPr="00F84612">
        <w:rPr>
          <w:rFonts w:ascii="Gill Sans MT" w:hAnsi="Gill Sans MT"/>
          <w:spacing w:val="-3"/>
          <w:w w:val="105"/>
          <w:szCs w:val="20"/>
          <w:lang w:val="es-CO"/>
        </w:rPr>
        <w:t>desarrollo y la implementación del plan y el entrenamiento para el mismo.</w:t>
      </w:r>
    </w:p>
    <w:p w:rsidR="00E45C77" w:rsidRPr="00F84612" w:rsidRDefault="00E45C77" w:rsidP="00F94523">
      <w:pPr>
        <w:numPr>
          <w:ilvl w:val="0"/>
          <w:numId w:val="20"/>
        </w:numPr>
        <w:tabs>
          <w:tab w:val="clear" w:pos="360"/>
        </w:tabs>
        <w:spacing w:line="276" w:lineRule="auto"/>
        <w:ind w:left="720" w:right="216"/>
        <w:rPr>
          <w:rFonts w:ascii="Gill Sans MT" w:hAnsi="Gill Sans MT"/>
          <w:spacing w:val="-3"/>
          <w:w w:val="105"/>
          <w:szCs w:val="20"/>
          <w:lang w:val="es-CO"/>
        </w:rPr>
      </w:pPr>
      <w:r w:rsidRPr="00F84612">
        <w:rPr>
          <w:rFonts w:ascii="Gill Sans MT" w:hAnsi="Gill Sans MT"/>
          <w:spacing w:val="-9"/>
          <w:w w:val="105"/>
          <w:szCs w:val="20"/>
          <w:lang w:val="es-CO"/>
        </w:rPr>
        <w:t xml:space="preserve">Se creó un grupo de trabajo conformado por estudiantes para reunir información acerca de cómo </w:t>
      </w:r>
      <w:r w:rsidRPr="00F84612">
        <w:rPr>
          <w:rFonts w:ascii="Gill Sans MT" w:hAnsi="Gill Sans MT"/>
          <w:spacing w:val="-1"/>
          <w:w w:val="105"/>
          <w:szCs w:val="20"/>
          <w:lang w:val="es-CO"/>
        </w:rPr>
        <w:t xml:space="preserve">comunicarle al cuerpo estudiantil de todos los grados mensajes y estrategias contra la </w:t>
      </w:r>
      <w:r w:rsidRPr="00F84612">
        <w:rPr>
          <w:rFonts w:ascii="Gill Sans MT" w:hAnsi="Gill Sans MT"/>
          <w:spacing w:val="-3"/>
          <w:w w:val="105"/>
          <w:szCs w:val="20"/>
          <w:lang w:val="es-CO"/>
        </w:rPr>
        <w:t>intimidación, y cómo amplificar la comprensión de la política contra la intimidación.</w:t>
      </w:r>
    </w:p>
    <w:p w:rsidR="00E45C77" w:rsidRPr="00F84612" w:rsidRDefault="00E45C77" w:rsidP="00F94523">
      <w:pPr>
        <w:numPr>
          <w:ilvl w:val="0"/>
          <w:numId w:val="20"/>
        </w:numPr>
        <w:tabs>
          <w:tab w:val="clear" w:pos="360"/>
        </w:tabs>
        <w:spacing w:line="276" w:lineRule="auto"/>
        <w:ind w:left="720"/>
        <w:rPr>
          <w:rFonts w:ascii="Gill Sans MT" w:hAnsi="Gill Sans MT"/>
          <w:spacing w:val="-3"/>
          <w:w w:val="105"/>
          <w:szCs w:val="20"/>
          <w:lang w:val="es-CO"/>
        </w:rPr>
      </w:pPr>
      <w:r w:rsidRPr="00F84612">
        <w:rPr>
          <w:rFonts w:ascii="Gill Sans MT" w:hAnsi="Gill Sans MT"/>
          <w:w w:val="105"/>
          <w:szCs w:val="20"/>
          <w:lang w:val="es-CO"/>
        </w:rPr>
        <w:t xml:space="preserve">Asistencia del consejero estudiantil a dos sesiones de entrenamiento para obtener las </w:t>
      </w:r>
      <w:r w:rsidRPr="00F84612">
        <w:rPr>
          <w:rFonts w:ascii="Gill Sans MT" w:hAnsi="Gill Sans MT"/>
          <w:spacing w:val="-5"/>
          <w:w w:val="105"/>
          <w:szCs w:val="20"/>
          <w:lang w:val="es-CO"/>
        </w:rPr>
        <w:t xml:space="preserve">investigaciones más recientes y para consultar con representantes de la policía y otras entidades de </w:t>
      </w:r>
      <w:r w:rsidRPr="00F84612">
        <w:rPr>
          <w:rFonts w:ascii="Gill Sans MT" w:hAnsi="Gill Sans MT"/>
          <w:spacing w:val="-6"/>
          <w:w w:val="105"/>
          <w:szCs w:val="20"/>
          <w:lang w:val="es-CO"/>
        </w:rPr>
        <w:t xml:space="preserve">orden público acerca de requisitos legales y las leyes contra la intimidación. El consejero escolar </w:t>
      </w:r>
      <w:r w:rsidRPr="00F84612">
        <w:rPr>
          <w:rFonts w:ascii="Gill Sans MT" w:hAnsi="Gill Sans MT"/>
          <w:spacing w:val="-4"/>
          <w:w w:val="105"/>
          <w:szCs w:val="20"/>
          <w:lang w:val="es-CO"/>
        </w:rPr>
        <w:t xml:space="preserve">continuará contribuyendo, apoyando y sirviendo como fuente informativa para el cuerpo docente y </w:t>
      </w:r>
      <w:r w:rsidRPr="00F84612">
        <w:rPr>
          <w:rFonts w:ascii="Gill Sans MT" w:hAnsi="Gill Sans MT"/>
          <w:spacing w:val="-3"/>
          <w:w w:val="105"/>
          <w:szCs w:val="20"/>
          <w:lang w:val="es-CO"/>
        </w:rPr>
        <w:t>la administración para implementación del plan contra la intimidación.</w:t>
      </w:r>
    </w:p>
    <w:p w:rsidR="00E45C77" w:rsidRPr="00F84612" w:rsidRDefault="00E45C77" w:rsidP="00E45C77">
      <w:pPr>
        <w:spacing w:before="180" w:line="276" w:lineRule="auto"/>
        <w:ind w:left="360" w:right="-10" w:hanging="360"/>
        <w:rPr>
          <w:rFonts w:ascii="Gill Sans MT" w:hAnsi="Gill Sans MT"/>
          <w:spacing w:val="-4"/>
          <w:w w:val="105"/>
          <w:szCs w:val="20"/>
        </w:rPr>
      </w:pPr>
      <w:r w:rsidRPr="00F84612">
        <w:rPr>
          <w:rFonts w:ascii="Gill Sans MT" w:hAnsi="Gill Sans MT"/>
          <w:w w:val="105"/>
          <w:szCs w:val="20"/>
          <w:lang w:val="es-CO"/>
        </w:rPr>
        <w:t xml:space="preserve">B. </w:t>
      </w:r>
      <w:r w:rsidRPr="00F84612">
        <w:rPr>
          <w:rFonts w:ascii="Gill Sans MT" w:hAnsi="Gill Sans MT"/>
          <w:w w:val="105"/>
          <w:szCs w:val="20"/>
          <w:u w:val="single"/>
          <w:lang w:val="es-CO"/>
        </w:rPr>
        <w:t>Evaluando las necesidades y los recursos:</w:t>
      </w:r>
      <w:r w:rsidRPr="00F84612">
        <w:rPr>
          <w:rFonts w:ascii="Gill Sans MT" w:hAnsi="Gill Sans MT"/>
          <w:w w:val="105"/>
          <w:szCs w:val="20"/>
          <w:lang w:val="es-CO"/>
        </w:rPr>
        <w:t xml:space="preserve"> Un proceso de planeación para ampliar la capacidad para </w:t>
      </w:r>
      <w:r w:rsidRPr="00F84612">
        <w:rPr>
          <w:rFonts w:ascii="Gill Sans MT" w:hAnsi="Gill Sans MT"/>
          <w:spacing w:val="-3"/>
          <w:w w:val="105"/>
          <w:szCs w:val="20"/>
          <w:lang w:val="es-CO"/>
        </w:rPr>
        <w:t xml:space="preserve">prevenir asuntos de intimidación y responder a ellos dentro del contexto de otras iniciativas escolares de </w:t>
      </w:r>
      <w:r w:rsidRPr="00F84612">
        <w:rPr>
          <w:rFonts w:ascii="Gill Sans MT" w:hAnsi="Gill Sans MT"/>
          <w:spacing w:val="-2"/>
          <w:w w:val="105"/>
          <w:szCs w:val="20"/>
          <w:lang w:val="es-CO"/>
        </w:rPr>
        <w:t xml:space="preserve">salud comenzó el verano pasado (junio a agosto de 2010) en un equipo de liderazgo conformado por rectores, consejero escolar y la Directora </w:t>
      </w:r>
      <w:r w:rsidRPr="00F84612">
        <w:rPr>
          <w:rFonts w:ascii="Gill Sans MT" w:hAnsi="Gill Sans MT"/>
          <w:spacing w:val="-2"/>
          <w:w w:val="105"/>
          <w:szCs w:val="20"/>
          <w:lang w:val="es-CO"/>
        </w:rPr>
        <w:lastRenderedPageBreak/>
        <w:t xml:space="preserve">ejecutiva. Este proceso investigativo continuó a principios del </w:t>
      </w:r>
      <w:r w:rsidRPr="00F84612">
        <w:rPr>
          <w:rFonts w:ascii="Gill Sans MT" w:hAnsi="Gill Sans MT"/>
          <w:spacing w:val="-7"/>
          <w:w w:val="105"/>
          <w:szCs w:val="20"/>
          <w:lang w:val="es-CO"/>
        </w:rPr>
        <w:t xml:space="preserve">otoño con el comienzo del año escolar de 2010-2011. </w:t>
      </w:r>
      <w:r w:rsidRPr="00F84612">
        <w:rPr>
          <w:rFonts w:ascii="Gill Sans MT" w:hAnsi="Gill Sans MT"/>
          <w:spacing w:val="-7"/>
          <w:w w:val="105"/>
          <w:szCs w:val="20"/>
        </w:rPr>
        <w:t xml:space="preserve">Como parte </w:t>
      </w:r>
      <w:proofErr w:type="gramStart"/>
      <w:r w:rsidRPr="00F84612">
        <w:rPr>
          <w:rFonts w:ascii="Gill Sans MT" w:hAnsi="Gill Sans MT"/>
          <w:spacing w:val="-7"/>
          <w:w w:val="105"/>
          <w:szCs w:val="20"/>
        </w:rPr>
        <w:t>del</w:t>
      </w:r>
      <w:proofErr w:type="gramEnd"/>
      <w:r w:rsidRPr="00F84612">
        <w:rPr>
          <w:rFonts w:ascii="Gill Sans MT" w:hAnsi="Gill Sans MT"/>
          <w:spacing w:val="-7"/>
          <w:w w:val="105"/>
          <w:szCs w:val="20"/>
        </w:rPr>
        <w:t xml:space="preserve"> </w:t>
      </w:r>
      <w:proofErr w:type="spellStart"/>
      <w:r w:rsidRPr="00F84612">
        <w:rPr>
          <w:rFonts w:ascii="Gill Sans MT" w:hAnsi="Gill Sans MT"/>
          <w:spacing w:val="-7"/>
          <w:w w:val="105"/>
          <w:szCs w:val="20"/>
        </w:rPr>
        <w:t>proceso</w:t>
      </w:r>
      <w:proofErr w:type="spellEnd"/>
      <w:r w:rsidRPr="00F84612">
        <w:rPr>
          <w:rFonts w:ascii="Gill Sans MT" w:hAnsi="Gill Sans MT"/>
          <w:spacing w:val="-7"/>
          <w:w w:val="105"/>
          <w:szCs w:val="20"/>
        </w:rPr>
        <w:t xml:space="preserve"> de </w:t>
      </w:r>
      <w:proofErr w:type="spellStart"/>
      <w:r w:rsidRPr="00F84612">
        <w:rPr>
          <w:rFonts w:ascii="Gill Sans MT" w:hAnsi="Gill Sans MT"/>
          <w:spacing w:val="-7"/>
          <w:w w:val="105"/>
          <w:szCs w:val="20"/>
        </w:rPr>
        <w:t>planeamiento</w:t>
      </w:r>
      <w:proofErr w:type="spellEnd"/>
      <w:r w:rsidRPr="00F84612">
        <w:rPr>
          <w:rFonts w:ascii="Gill Sans MT" w:hAnsi="Gill Sans MT"/>
          <w:spacing w:val="-7"/>
          <w:w w:val="105"/>
          <w:szCs w:val="20"/>
        </w:rPr>
        <w:t xml:space="preserve">, </w:t>
      </w:r>
      <w:proofErr w:type="spellStart"/>
      <w:r w:rsidRPr="00F84612">
        <w:rPr>
          <w:rFonts w:ascii="Gill Sans MT" w:hAnsi="Gill Sans MT"/>
          <w:spacing w:val="-7"/>
          <w:w w:val="105"/>
          <w:szCs w:val="20"/>
        </w:rPr>
        <w:t>los</w:t>
      </w:r>
      <w:proofErr w:type="spellEnd"/>
      <w:r w:rsidRPr="00F84612">
        <w:rPr>
          <w:rFonts w:ascii="Gill Sans MT" w:hAnsi="Gill Sans MT"/>
          <w:spacing w:val="-7"/>
          <w:w w:val="105"/>
          <w:szCs w:val="20"/>
        </w:rPr>
        <w:t xml:space="preserve"> </w:t>
      </w:r>
      <w:proofErr w:type="spellStart"/>
      <w:r w:rsidRPr="00F84612">
        <w:rPr>
          <w:rFonts w:ascii="Gill Sans MT" w:hAnsi="Gill Sans MT"/>
          <w:spacing w:val="-7"/>
          <w:w w:val="105"/>
          <w:szCs w:val="20"/>
        </w:rPr>
        <w:t>líderes</w:t>
      </w:r>
      <w:proofErr w:type="spellEnd"/>
      <w:r w:rsidRPr="00F84612">
        <w:rPr>
          <w:rFonts w:ascii="Gill Sans MT" w:hAnsi="Gill Sans MT"/>
          <w:spacing w:val="-7"/>
          <w:w w:val="105"/>
          <w:szCs w:val="20"/>
        </w:rPr>
        <w:t xml:space="preserve"> </w:t>
      </w:r>
      <w:proofErr w:type="spellStart"/>
      <w:r w:rsidRPr="00F84612">
        <w:rPr>
          <w:rFonts w:ascii="Gill Sans MT" w:hAnsi="Gill Sans MT"/>
          <w:spacing w:val="-4"/>
          <w:w w:val="105"/>
          <w:szCs w:val="20"/>
        </w:rPr>
        <w:t>escolares</w:t>
      </w:r>
      <w:proofErr w:type="spellEnd"/>
      <w:r w:rsidRPr="00F84612">
        <w:rPr>
          <w:rFonts w:ascii="Gill Sans MT" w:hAnsi="Gill Sans MT"/>
          <w:spacing w:val="-4"/>
          <w:w w:val="105"/>
          <w:szCs w:val="20"/>
        </w:rPr>
        <w:t>:</w:t>
      </w:r>
    </w:p>
    <w:p w:rsidR="00E45C77" w:rsidRPr="00F84612" w:rsidRDefault="00E45C77" w:rsidP="00F94523">
      <w:pPr>
        <w:numPr>
          <w:ilvl w:val="0"/>
          <w:numId w:val="21"/>
        </w:numPr>
        <w:tabs>
          <w:tab w:val="clear" w:pos="360"/>
        </w:tabs>
        <w:spacing w:before="216" w:line="276" w:lineRule="auto"/>
        <w:ind w:left="720" w:right="144"/>
        <w:rPr>
          <w:rFonts w:ascii="Gill Sans MT" w:hAnsi="Gill Sans MT"/>
          <w:spacing w:val="-3"/>
          <w:w w:val="105"/>
          <w:szCs w:val="20"/>
          <w:lang w:val="es-CO"/>
        </w:rPr>
      </w:pPr>
      <w:r w:rsidRPr="00F84612">
        <w:rPr>
          <w:rFonts w:ascii="Gill Sans MT" w:hAnsi="Gill Sans MT"/>
          <w:spacing w:val="-5"/>
          <w:w w:val="105"/>
          <w:szCs w:val="20"/>
          <w:lang w:val="es-CO"/>
        </w:rPr>
        <w:t xml:space="preserve">Solicitaron la opinión del cuerpo docente, padres de familia, guardianes y estudiantes, entre o que </w:t>
      </w:r>
      <w:r w:rsidRPr="00F84612">
        <w:rPr>
          <w:rFonts w:ascii="Gill Sans MT" w:hAnsi="Gill Sans MT"/>
          <w:spacing w:val="-3"/>
          <w:w w:val="105"/>
          <w:szCs w:val="20"/>
          <w:lang w:val="es-CO"/>
        </w:rPr>
        <w:t>se incluye encuestas de opinión y sesiones para comentarios públicos.</w:t>
      </w:r>
    </w:p>
    <w:p w:rsidR="00E45C77" w:rsidRPr="00F84612" w:rsidRDefault="00E45C77" w:rsidP="00F94523">
      <w:pPr>
        <w:numPr>
          <w:ilvl w:val="0"/>
          <w:numId w:val="21"/>
        </w:numPr>
        <w:tabs>
          <w:tab w:val="clear" w:pos="360"/>
        </w:tabs>
        <w:spacing w:line="276" w:lineRule="auto"/>
        <w:ind w:left="720" w:right="144"/>
        <w:rPr>
          <w:rFonts w:ascii="Gill Sans MT" w:hAnsi="Gill Sans MT"/>
          <w:spacing w:val="-4"/>
          <w:w w:val="105"/>
          <w:szCs w:val="20"/>
          <w:lang w:val="es-CO"/>
        </w:rPr>
      </w:pPr>
      <w:r w:rsidRPr="00F84612">
        <w:rPr>
          <w:rFonts w:ascii="Gill Sans MT" w:hAnsi="Gill Sans MT"/>
          <w:spacing w:val="-6"/>
          <w:w w:val="105"/>
          <w:szCs w:val="20"/>
          <w:lang w:val="es-CO"/>
        </w:rPr>
        <w:t xml:space="preserve">Consultaron, por medio de entrenamiento de desarrollo profesional, con representantes locales de </w:t>
      </w:r>
      <w:r w:rsidRPr="00F84612">
        <w:rPr>
          <w:rFonts w:ascii="Gill Sans MT" w:hAnsi="Gill Sans MT"/>
          <w:spacing w:val="-4"/>
          <w:w w:val="105"/>
          <w:szCs w:val="20"/>
          <w:lang w:val="es-CO"/>
        </w:rPr>
        <w:t>orden público y con expertos contra la intimidación.</w:t>
      </w:r>
    </w:p>
    <w:p w:rsidR="00E45C77" w:rsidRPr="00F84612" w:rsidRDefault="00E45C77" w:rsidP="00F94523">
      <w:pPr>
        <w:numPr>
          <w:ilvl w:val="0"/>
          <w:numId w:val="21"/>
        </w:numPr>
        <w:tabs>
          <w:tab w:val="clear" w:pos="360"/>
        </w:tabs>
        <w:spacing w:line="276" w:lineRule="auto"/>
        <w:ind w:left="720" w:right="648"/>
        <w:rPr>
          <w:rFonts w:ascii="Gill Sans MT" w:hAnsi="Gill Sans MT"/>
          <w:spacing w:val="-4"/>
          <w:w w:val="105"/>
          <w:szCs w:val="20"/>
          <w:lang w:val="es-CO"/>
        </w:rPr>
      </w:pPr>
      <w:r w:rsidRPr="00F84612">
        <w:rPr>
          <w:rFonts w:ascii="Gill Sans MT" w:hAnsi="Gill Sans MT"/>
          <w:spacing w:val="-7"/>
          <w:w w:val="105"/>
          <w:szCs w:val="20"/>
          <w:lang w:val="es-CO"/>
        </w:rPr>
        <w:t xml:space="preserve">Revisaron políticas y procedimientos actuales que están en el Manual para Estudiantes y el </w:t>
      </w:r>
      <w:r w:rsidRPr="00F84612">
        <w:rPr>
          <w:rFonts w:ascii="Gill Sans MT" w:hAnsi="Gill Sans MT"/>
          <w:spacing w:val="-4"/>
          <w:w w:val="105"/>
          <w:szCs w:val="20"/>
          <w:lang w:val="es-CO"/>
        </w:rPr>
        <w:t>Manual para Empleados.</w:t>
      </w:r>
    </w:p>
    <w:p w:rsidR="00E45C77" w:rsidRDefault="00E45C77" w:rsidP="00F94523">
      <w:pPr>
        <w:numPr>
          <w:ilvl w:val="0"/>
          <w:numId w:val="21"/>
        </w:numPr>
        <w:tabs>
          <w:tab w:val="clear" w:pos="360"/>
        </w:tabs>
        <w:ind w:left="720"/>
        <w:rPr>
          <w:rFonts w:ascii="Gill Sans MT" w:hAnsi="Gill Sans MT"/>
          <w:spacing w:val="-2"/>
          <w:w w:val="105"/>
          <w:szCs w:val="20"/>
        </w:rPr>
      </w:pPr>
      <w:r w:rsidRPr="00F84612">
        <w:rPr>
          <w:rFonts w:ascii="Gill Sans MT" w:hAnsi="Gill Sans MT"/>
          <w:spacing w:val="-3"/>
          <w:w w:val="105"/>
          <w:szCs w:val="20"/>
          <w:lang w:val="es-CO"/>
        </w:rPr>
        <w:t xml:space="preserve">Revisaron información disponible acerca de intimidación e incidentes de comportamiento, y </w:t>
      </w:r>
      <w:r w:rsidRPr="00F84612">
        <w:rPr>
          <w:rFonts w:ascii="Gill Sans MT" w:hAnsi="Gill Sans MT"/>
          <w:spacing w:val="-4"/>
          <w:w w:val="105"/>
          <w:szCs w:val="20"/>
          <w:lang w:val="es-CO"/>
        </w:rPr>
        <w:t xml:space="preserve">evaluaron los recursos disponibles, incluyendo currículos, programas de entrenamiento y servicios </w:t>
      </w:r>
      <w:r w:rsidRPr="00F84612">
        <w:rPr>
          <w:rFonts w:ascii="Gill Sans MT" w:hAnsi="Gill Sans MT"/>
          <w:spacing w:val="-2"/>
          <w:w w:val="105"/>
          <w:szCs w:val="20"/>
          <w:lang w:val="es-CO"/>
        </w:rPr>
        <w:t xml:space="preserve">de salud para comportamiento. </w:t>
      </w:r>
      <w:r w:rsidRPr="00F84612">
        <w:rPr>
          <w:rFonts w:ascii="Gill Sans MT" w:hAnsi="Gill Sans MT"/>
          <w:spacing w:val="-2"/>
          <w:w w:val="105"/>
          <w:szCs w:val="20"/>
        </w:rPr>
        <w:t xml:space="preserve">Entre </w:t>
      </w:r>
      <w:proofErr w:type="spellStart"/>
      <w:r w:rsidRPr="00F84612">
        <w:rPr>
          <w:rFonts w:ascii="Gill Sans MT" w:hAnsi="Gill Sans MT"/>
          <w:spacing w:val="-2"/>
          <w:w w:val="105"/>
          <w:szCs w:val="20"/>
        </w:rPr>
        <w:t>otros</w:t>
      </w:r>
      <w:proofErr w:type="spellEnd"/>
      <w:r w:rsidRPr="00F84612">
        <w:rPr>
          <w:rFonts w:ascii="Gill Sans MT" w:hAnsi="Gill Sans MT"/>
          <w:spacing w:val="-2"/>
          <w:w w:val="105"/>
          <w:szCs w:val="20"/>
        </w:rPr>
        <w:t xml:space="preserve"> </w:t>
      </w:r>
      <w:proofErr w:type="spellStart"/>
      <w:r w:rsidRPr="00F84612">
        <w:rPr>
          <w:rFonts w:ascii="Gill Sans MT" w:hAnsi="Gill Sans MT"/>
          <w:spacing w:val="-2"/>
          <w:w w:val="105"/>
          <w:szCs w:val="20"/>
        </w:rPr>
        <w:t>recursos</w:t>
      </w:r>
      <w:proofErr w:type="spellEnd"/>
      <w:r w:rsidRPr="00F84612">
        <w:rPr>
          <w:rFonts w:ascii="Gill Sans MT" w:hAnsi="Gill Sans MT"/>
          <w:spacing w:val="-2"/>
          <w:w w:val="105"/>
          <w:szCs w:val="20"/>
        </w:rPr>
        <w:t xml:space="preserve">, se </w:t>
      </w:r>
      <w:proofErr w:type="spellStart"/>
      <w:r w:rsidRPr="00F84612">
        <w:rPr>
          <w:rFonts w:ascii="Gill Sans MT" w:hAnsi="Gill Sans MT"/>
          <w:spacing w:val="-2"/>
          <w:w w:val="105"/>
          <w:szCs w:val="20"/>
        </w:rPr>
        <w:t>encontraron</w:t>
      </w:r>
      <w:proofErr w:type="spellEnd"/>
      <w:r w:rsidRPr="00F84612">
        <w:rPr>
          <w:rFonts w:ascii="Gill Sans MT" w:hAnsi="Gill Sans MT"/>
          <w:spacing w:val="-2"/>
          <w:w w:val="105"/>
          <w:szCs w:val="20"/>
        </w:rPr>
        <w:t>:</w:t>
      </w:r>
    </w:p>
    <w:p w:rsidR="00E45C77" w:rsidRPr="00F84612" w:rsidRDefault="00E45C77" w:rsidP="00E45C77">
      <w:pPr>
        <w:ind w:left="720"/>
        <w:rPr>
          <w:rFonts w:ascii="Gill Sans MT" w:hAnsi="Gill Sans MT"/>
          <w:spacing w:val="-2"/>
          <w:w w:val="105"/>
          <w:szCs w:val="20"/>
        </w:rPr>
      </w:pPr>
    </w:p>
    <w:p w:rsidR="00E45C77" w:rsidRPr="00F84612" w:rsidRDefault="00E45C77" w:rsidP="00F94523">
      <w:pPr>
        <w:numPr>
          <w:ilvl w:val="0"/>
          <w:numId w:val="62"/>
        </w:numPr>
        <w:ind w:left="1080"/>
        <w:rPr>
          <w:rFonts w:ascii="Gill Sans MT" w:hAnsi="Gill Sans MT"/>
          <w:spacing w:val="-6"/>
          <w:w w:val="105"/>
          <w:szCs w:val="20"/>
        </w:rPr>
      </w:pPr>
      <w:r w:rsidRPr="00F84612">
        <w:rPr>
          <w:rFonts w:ascii="Gill Sans MT" w:hAnsi="Gill Sans MT"/>
          <w:i/>
          <w:iCs/>
          <w:spacing w:val="-6"/>
          <w:w w:val="110"/>
          <w:szCs w:val="20"/>
        </w:rPr>
        <w:t xml:space="preserve">Bullying in Schools Fighting the Bully Battle </w:t>
      </w:r>
      <w:r w:rsidRPr="00F84612">
        <w:rPr>
          <w:rFonts w:ascii="Gill Sans MT" w:hAnsi="Gill Sans MT"/>
          <w:spacing w:val="-6"/>
          <w:w w:val="105"/>
          <w:szCs w:val="20"/>
        </w:rPr>
        <w:t>(National School Safety Center)</w:t>
      </w:r>
    </w:p>
    <w:p w:rsidR="00E45C77" w:rsidRPr="00F84612" w:rsidRDefault="00E45C77" w:rsidP="00F94523">
      <w:pPr>
        <w:numPr>
          <w:ilvl w:val="0"/>
          <w:numId w:val="62"/>
        </w:numPr>
        <w:ind w:left="1080"/>
        <w:rPr>
          <w:rFonts w:ascii="Gill Sans MT" w:hAnsi="Gill Sans MT"/>
          <w:spacing w:val="-8"/>
          <w:w w:val="105"/>
          <w:szCs w:val="20"/>
        </w:rPr>
      </w:pPr>
      <w:r w:rsidRPr="00F84612">
        <w:rPr>
          <w:rFonts w:ascii="Gill Sans MT" w:hAnsi="Gill Sans MT"/>
          <w:i/>
          <w:iCs/>
          <w:spacing w:val="-8"/>
          <w:w w:val="110"/>
          <w:szCs w:val="20"/>
        </w:rPr>
        <w:t xml:space="preserve">Bullying at School: What We Know and What We Can Do </w:t>
      </w:r>
      <w:r w:rsidRPr="00F84612">
        <w:rPr>
          <w:rFonts w:ascii="Gill Sans MT" w:hAnsi="Gill Sans MT"/>
          <w:spacing w:val="-8"/>
          <w:w w:val="105"/>
          <w:szCs w:val="20"/>
        </w:rPr>
        <w:t xml:space="preserve">D. </w:t>
      </w:r>
      <w:proofErr w:type="spellStart"/>
      <w:r w:rsidRPr="00F84612">
        <w:rPr>
          <w:rFonts w:ascii="Gill Sans MT" w:hAnsi="Gill Sans MT"/>
          <w:spacing w:val="-8"/>
          <w:w w:val="105"/>
          <w:szCs w:val="20"/>
        </w:rPr>
        <w:t>Olweus</w:t>
      </w:r>
      <w:proofErr w:type="spellEnd"/>
    </w:p>
    <w:p w:rsidR="00E45C77" w:rsidRPr="00F84612" w:rsidRDefault="00E45C77" w:rsidP="00F94523">
      <w:pPr>
        <w:numPr>
          <w:ilvl w:val="0"/>
          <w:numId w:val="62"/>
        </w:numPr>
        <w:ind w:left="1080"/>
        <w:rPr>
          <w:rFonts w:ascii="Gill Sans MT" w:hAnsi="Gill Sans MT"/>
          <w:spacing w:val="-6"/>
          <w:w w:val="105"/>
          <w:szCs w:val="20"/>
        </w:rPr>
      </w:pPr>
      <w:r w:rsidRPr="00F84612">
        <w:rPr>
          <w:rFonts w:ascii="Gill Sans MT" w:hAnsi="Gill Sans MT"/>
          <w:i/>
          <w:iCs/>
          <w:spacing w:val="-6"/>
          <w:w w:val="110"/>
          <w:szCs w:val="20"/>
        </w:rPr>
        <w:t>Preventing Bullying: A Manual For Schools and Communities</w:t>
      </w:r>
      <w:r w:rsidRPr="00F84612">
        <w:rPr>
          <w:rFonts w:ascii="Gill Sans MT" w:hAnsi="Gill Sans MT"/>
          <w:spacing w:val="-6"/>
          <w:w w:val="105"/>
          <w:szCs w:val="20"/>
        </w:rPr>
        <w:t xml:space="preserve"> (US Department of Education)</w:t>
      </w:r>
    </w:p>
    <w:p w:rsidR="00E45C77" w:rsidRPr="00F84612" w:rsidRDefault="00E45C77" w:rsidP="00F94523">
      <w:pPr>
        <w:numPr>
          <w:ilvl w:val="0"/>
          <w:numId w:val="62"/>
        </w:numPr>
        <w:ind w:left="1080" w:right="360"/>
        <w:rPr>
          <w:rFonts w:ascii="Gill Sans MT" w:hAnsi="Gill Sans MT"/>
          <w:spacing w:val="-4"/>
          <w:w w:val="105"/>
          <w:szCs w:val="20"/>
        </w:rPr>
      </w:pPr>
      <w:r w:rsidRPr="00F84612">
        <w:rPr>
          <w:rFonts w:ascii="Gill Sans MT" w:hAnsi="Gill Sans MT"/>
          <w:i/>
          <w:iCs/>
          <w:spacing w:val="-8"/>
          <w:w w:val="110"/>
          <w:szCs w:val="20"/>
        </w:rPr>
        <w:t>Direct From the Field: A Guide to Bullying Prevention</w:t>
      </w:r>
      <w:r w:rsidRPr="00F84612">
        <w:rPr>
          <w:rFonts w:ascii="Gill Sans MT" w:hAnsi="Gill Sans MT"/>
          <w:spacing w:val="-8"/>
          <w:w w:val="105"/>
          <w:szCs w:val="20"/>
        </w:rPr>
        <w:t xml:space="preserve"> (Commonwealth of MA governor’s </w:t>
      </w:r>
      <w:r w:rsidRPr="00F84612">
        <w:rPr>
          <w:rFonts w:ascii="Gill Sans MT" w:hAnsi="Gill Sans MT"/>
          <w:spacing w:val="-4"/>
          <w:w w:val="105"/>
          <w:szCs w:val="20"/>
        </w:rPr>
        <w:t>Task Force)</w:t>
      </w:r>
    </w:p>
    <w:p w:rsidR="00E45C77" w:rsidRPr="00F84612" w:rsidRDefault="00E45C77" w:rsidP="00F94523">
      <w:pPr>
        <w:numPr>
          <w:ilvl w:val="0"/>
          <w:numId w:val="62"/>
        </w:numPr>
        <w:ind w:left="1080"/>
        <w:rPr>
          <w:rFonts w:ascii="Gill Sans MT" w:hAnsi="Gill Sans MT"/>
          <w:spacing w:val="-5"/>
          <w:w w:val="105"/>
          <w:szCs w:val="20"/>
        </w:rPr>
      </w:pPr>
      <w:r w:rsidRPr="00F84612">
        <w:rPr>
          <w:rFonts w:ascii="Gill Sans MT" w:hAnsi="Gill Sans MT"/>
          <w:i/>
          <w:iCs/>
          <w:spacing w:val="-5"/>
          <w:w w:val="110"/>
          <w:szCs w:val="20"/>
        </w:rPr>
        <w:t>Bullying Prevention: Research and Implementation</w:t>
      </w:r>
      <w:r w:rsidRPr="00F84612">
        <w:rPr>
          <w:rFonts w:ascii="Gill Sans MT" w:hAnsi="Gill Sans MT"/>
          <w:spacing w:val="-5"/>
          <w:w w:val="105"/>
          <w:szCs w:val="20"/>
        </w:rPr>
        <w:t xml:space="preserve"> (Prevention Child Abuse America)</w:t>
      </w:r>
    </w:p>
    <w:p w:rsidR="00E45C77" w:rsidRDefault="00E45C77" w:rsidP="00F94523">
      <w:pPr>
        <w:numPr>
          <w:ilvl w:val="0"/>
          <w:numId w:val="62"/>
        </w:numPr>
        <w:ind w:left="1080"/>
        <w:rPr>
          <w:rFonts w:ascii="Gill Sans MT" w:hAnsi="Gill Sans MT"/>
          <w:spacing w:val="-5"/>
          <w:w w:val="105"/>
          <w:szCs w:val="20"/>
        </w:rPr>
      </w:pPr>
      <w:r w:rsidRPr="00F84612">
        <w:rPr>
          <w:rFonts w:ascii="Gill Sans MT" w:hAnsi="Gill Sans MT"/>
          <w:i/>
          <w:iCs/>
          <w:spacing w:val="-5"/>
          <w:w w:val="110"/>
          <w:szCs w:val="20"/>
        </w:rPr>
        <w:t>Bullying and Cyberbullying Prevention</w:t>
      </w:r>
      <w:r w:rsidRPr="00F84612">
        <w:rPr>
          <w:rFonts w:ascii="Gill Sans MT" w:hAnsi="Gill Sans MT"/>
          <w:spacing w:val="-5"/>
          <w:w w:val="105"/>
          <w:szCs w:val="20"/>
        </w:rPr>
        <w:t xml:space="preserve"> (Massachusetts Aggression Reduction Center)</w:t>
      </w:r>
    </w:p>
    <w:p w:rsidR="00E45C77" w:rsidRPr="00F84612" w:rsidRDefault="00E45C77" w:rsidP="00E45C77">
      <w:pPr>
        <w:ind w:left="1080"/>
        <w:rPr>
          <w:rFonts w:ascii="Gill Sans MT" w:hAnsi="Gill Sans MT"/>
          <w:spacing w:val="-5"/>
          <w:w w:val="105"/>
          <w:szCs w:val="20"/>
        </w:rPr>
      </w:pPr>
    </w:p>
    <w:p w:rsidR="00E45C77" w:rsidRPr="00F84612" w:rsidRDefault="00E45C77" w:rsidP="00F94523">
      <w:pPr>
        <w:pStyle w:val="ListParagraph"/>
        <w:numPr>
          <w:ilvl w:val="0"/>
          <w:numId w:val="63"/>
        </w:numPr>
        <w:ind w:left="360" w:right="-10"/>
        <w:rPr>
          <w:rFonts w:ascii="Gill Sans MT" w:hAnsi="Gill Sans MT"/>
          <w:spacing w:val="-3"/>
          <w:w w:val="105"/>
          <w:szCs w:val="20"/>
          <w:lang w:val="es-CO"/>
        </w:rPr>
      </w:pPr>
      <w:r w:rsidRPr="00F84612">
        <w:rPr>
          <w:rFonts w:ascii="Gill Sans MT" w:hAnsi="Gill Sans MT"/>
          <w:spacing w:val="-4"/>
          <w:w w:val="105"/>
          <w:szCs w:val="20"/>
          <w:u w:val="single"/>
          <w:lang w:val="es-CO"/>
        </w:rPr>
        <w:t>Planeamiento y Supervisión</w:t>
      </w:r>
      <w:r w:rsidRPr="00F84612">
        <w:rPr>
          <w:rFonts w:ascii="Gill Sans MT" w:hAnsi="Gill Sans MT"/>
          <w:spacing w:val="-4"/>
          <w:w w:val="105"/>
          <w:szCs w:val="20"/>
          <w:lang w:val="es-CO"/>
        </w:rPr>
        <w:t xml:space="preserve"> Como parte del Plan, los rectores de las escuelas trabajarán en conjunto con la </w:t>
      </w:r>
      <w:r w:rsidRPr="00F84612">
        <w:rPr>
          <w:rFonts w:ascii="Gill Sans MT" w:hAnsi="Gill Sans MT"/>
          <w:spacing w:val="-3"/>
          <w:w w:val="105"/>
          <w:szCs w:val="20"/>
          <w:lang w:val="es-CO"/>
        </w:rPr>
        <w:t>Directora Ejecutiva, el cuerpo docente y el consejero escolar para:</w:t>
      </w:r>
    </w:p>
    <w:p w:rsidR="00E45C77" w:rsidRPr="00F84612" w:rsidRDefault="00E45C77" w:rsidP="00E45C77">
      <w:pPr>
        <w:ind w:left="360" w:right="-10" w:hanging="360"/>
        <w:rPr>
          <w:rFonts w:ascii="Gill Sans MT" w:hAnsi="Gill Sans MT"/>
          <w:spacing w:val="-3"/>
          <w:w w:val="105"/>
          <w:szCs w:val="20"/>
          <w:lang w:val="es-CO"/>
        </w:rPr>
      </w:pPr>
    </w:p>
    <w:p w:rsidR="00E45C77" w:rsidRPr="00F84612" w:rsidRDefault="00E45C77" w:rsidP="00F94523">
      <w:pPr>
        <w:numPr>
          <w:ilvl w:val="0"/>
          <w:numId w:val="22"/>
        </w:numPr>
        <w:tabs>
          <w:tab w:val="clear" w:pos="432"/>
        </w:tabs>
        <w:ind w:left="720" w:right="-10"/>
        <w:rPr>
          <w:rFonts w:ascii="Gill Sans MT" w:hAnsi="Gill Sans MT"/>
          <w:spacing w:val="-4"/>
          <w:w w:val="105"/>
          <w:szCs w:val="20"/>
          <w:lang w:val="es-CO"/>
        </w:rPr>
      </w:pPr>
      <w:r w:rsidRPr="00F84612">
        <w:rPr>
          <w:rFonts w:ascii="Gill Sans MT" w:hAnsi="Gill Sans MT"/>
          <w:spacing w:val="-9"/>
          <w:w w:val="105"/>
          <w:szCs w:val="20"/>
          <w:lang w:val="es-CO"/>
        </w:rPr>
        <w:t xml:space="preserve">Garantizar que el proceso de registrar y hacer seguimiento de reportes de incidentes de </w:t>
      </w:r>
      <w:r w:rsidRPr="00F84612">
        <w:rPr>
          <w:rFonts w:ascii="Gill Sans MT" w:hAnsi="Gill Sans MT"/>
          <w:spacing w:val="-4"/>
          <w:w w:val="105"/>
          <w:szCs w:val="20"/>
          <w:lang w:val="es-CO"/>
        </w:rPr>
        <w:t>intimidación es implementado y observado.</w:t>
      </w:r>
    </w:p>
    <w:p w:rsidR="00E45C77" w:rsidRPr="00F84612" w:rsidRDefault="00E45C77" w:rsidP="00F94523">
      <w:pPr>
        <w:numPr>
          <w:ilvl w:val="0"/>
          <w:numId w:val="22"/>
        </w:numPr>
        <w:tabs>
          <w:tab w:val="clear" w:pos="432"/>
        </w:tabs>
        <w:ind w:left="720" w:right="-10"/>
        <w:rPr>
          <w:rFonts w:ascii="Gill Sans MT" w:hAnsi="Gill Sans MT"/>
          <w:spacing w:val="-3"/>
          <w:w w:val="105"/>
          <w:szCs w:val="20"/>
          <w:lang w:val="es-CO"/>
        </w:rPr>
      </w:pPr>
      <w:r w:rsidRPr="00F84612">
        <w:rPr>
          <w:rFonts w:ascii="Gill Sans MT" w:hAnsi="Gill Sans MT"/>
          <w:spacing w:val="-8"/>
          <w:w w:val="105"/>
          <w:szCs w:val="20"/>
          <w:lang w:val="es-CO"/>
        </w:rPr>
        <w:t xml:space="preserve">Recoger y analizar información de intimidación por edificio y del colegio en general para evaluar </w:t>
      </w:r>
      <w:r w:rsidRPr="00F84612">
        <w:rPr>
          <w:rFonts w:ascii="Gill Sans MT" w:hAnsi="Gill Sans MT"/>
          <w:spacing w:val="-3"/>
          <w:w w:val="105"/>
          <w:szCs w:val="20"/>
          <w:lang w:val="es-CO"/>
        </w:rPr>
        <w:t>problemas presentes y para medir resultados de mejoras.</w:t>
      </w:r>
    </w:p>
    <w:p w:rsidR="00E45C77" w:rsidRPr="00F84612" w:rsidRDefault="00E45C77" w:rsidP="00F94523">
      <w:pPr>
        <w:numPr>
          <w:ilvl w:val="0"/>
          <w:numId w:val="22"/>
        </w:numPr>
        <w:tabs>
          <w:tab w:val="clear" w:pos="432"/>
        </w:tabs>
        <w:ind w:left="720" w:right="-10"/>
        <w:rPr>
          <w:rFonts w:ascii="Gill Sans MT" w:hAnsi="Gill Sans MT"/>
          <w:spacing w:val="3"/>
          <w:w w:val="105"/>
          <w:szCs w:val="20"/>
          <w:lang w:val="es-CO"/>
        </w:rPr>
      </w:pPr>
      <w:r w:rsidRPr="00F84612">
        <w:rPr>
          <w:rFonts w:ascii="Gill Sans MT" w:hAnsi="Gill Sans MT"/>
          <w:spacing w:val="3"/>
          <w:w w:val="105"/>
          <w:szCs w:val="20"/>
          <w:lang w:val="es-CO"/>
        </w:rPr>
        <w:t>Planear para en curso del desarrollo profesional.</w:t>
      </w:r>
    </w:p>
    <w:p w:rsidR="00E45C77" w:rsidRPr="00F84612" w:rsidRDefault="00E45C77" w:rsidP="00F94523">
      <w:pPr>
        <w:numPr>
          <w:ilvl w:val="0"/>
          <w:numId w:val="22"/>
        </w:numPr>
        <w:tabs>
          <w:tab w:val="clear" w:pos="432"/>
        </w:tabs>
        <w:ind w:left="720" w:right="-10"/>
        <w:rPr>
          <w:rFonts w:ascii="Gill Sans MT" w:hAnsi="Gill Sans MT"/>
          <w:spacing w:val="1"/>
          <w:w w:val="105"/>
          <w:szCs w:val="20"/>
          <w:lang w:val="es-CO"/>
        </w:rPr>
      </w:pPr>
      <w:r w:rsidRPr="00F84612">
        <w:rPr>
          <w:rFonts w:ascii="Gill Sans MT" w:hAnsi="Gill Sans MT"/>
          <w:spacing w:val="1"/>
          <w:w w:val="105"/>
          <w:szCs w:val="20"/>
          <w:lang w:val="es-CO"/>
        </w:rPr>
        <w:t>Planear apoyos que respondan a las necesidades de víctimas y agresores.</w:t>
      </w:r>
    </w:p>
    <w:p w:rsidR="00E45C77" w:rsidRPr="00F84612" w:rsidRDefault="00E45C77" w:rsidP="00F94523">
      <w:pPr>
        <w:numPr>
          <w:ilvl w:val="0"/>
          <w:numId w:val="22"/>
        </w:numPr>
        <w:tabs>
          <w:tab w:val="clear" w:pos="432"/>
        </w:tabs>
        <w:ind w:left="720" w:right="-10"/>
        <w:rPr>
          <w:rFonts w:ascii="Gill Sans MT" w:hAnsi="Gill Sans MT"/>
          <w:spacing w:val="1"/>
          <w:w w:val="105"/>
          <w:szCs w:val="20"/>
          <w:lang w:val="es-CO"/>
        </w:rPr>
      </w:pPr>
      <w:r w:rsidRPr="00F84612">
        <w:rPr>
          <w:rFonts w:ascii="Gill Sans MT" w:hAnsi="Gill Sans MT"/>
          <w:spacing w:val="1"/>
          <w:w w:val="105"/>
          <w:szCs w:val="20"/>
          <w:lang w:val="es-CO"/>
        </w:rPr>
        <w:t>Escoger e implementar currículos a ser usados por la escuela o el distrito.</w:t>
      </w:r>
    </w:p>
    <w:p w:rsidR="00E45C77" w:rsidRPr="00F84612" w:rsidRDefault="00E45C77" w:rsidP="00F94523">
      <w:pPr>
        <w:numPr>
          <w:ilvl w:val="0"/>
          <w:numId w:val="22"/>
        </w:numPr>
        <w:tabs>
          <w:tab w:val="clear" w:pos="432"/>
        </w:tabs>
        <w:ind w:left="720" w:right="-10"/>
        <w:rPr>
          <w:rFonts w:ascii="Gill Sans MT" w:hAnsi="Gill Sans MT"/>
          <w:spacing w:val="-3"/>
          <w:w w:val="105"/>
          <w:szCs w:val="20"/>
          <w:lang w:val="es-CO"/>
        </w:rPr>
      </w:pPr>
      <w:r w:rsidRPr="00F84612">
        <w:rPr>
          <w:rFonts w:ascii="Gill Sans MT" w:hAnsi="Gill Sans MT"/>
          <w:spacing w:val="-7"/>
          <w:w w:val="105"/>
          <w:szCs w:val="20"/>
          <w:lang w:val="es-CO"/>
        </w:rPr>
        <w:t xml:space="preserve">Desarrollar nuevos currículos o revisar actuales políticas y protocolos bajo el Plan y designar </w:t>
      </w:r>
      <w:r w:rsidRPr="00F84612">
        <w:rPr>
          <w:rFonts w:ascii="Gill Sans MT" w:hAnsi="Gill Sans MT"/>
          <w:spacing w:val="-3"/>
          <w:w w:val="105"/>
          <w:szCs w:val="20"/>
          <w:lang w:val="es-CO"/>
        </w:rPr>
        <w:t>personal clave para que esté a cargo de su implementación.</w:t>
      </w:r>
    </w:p>
    <w:p w:rsidR="00E45C77" w:rsidRPr="00F84612" w:rsidRDefault="00E45C77" w:rsidP="00F94523">
      <w:pPr>
        <w:numPr>
          <w:ilvl w:val="0"/>
          <w:numId w:val="22"/>
        </w:numPr>
        <w:tabs>
          <w:tab w:val="clear" w:pos="432"/>
        </w:tabs>
        <w:ind w:left="720" w:right="-10"/>
        <w:rPr>
          <w:rFonts w:ascii="Gill Sans MT" w:hAnsi="Gill Sans MT"/>
          <w:w w:val="105"/>
          <w:szCs w:val="20"/>
          <w:lang w:val="es-CO"/>
        </w:rPr>
      </w:pPr>
      <w:r w:rsidRPr="00F84612">
        <w:rPr>
          <w:rFonts w:ascii="Gill Sans MT" w:hAnsi="Gill Sans MT"/>
          <w:w w:val="105"/>
          <w:szCs w:val="20"/>
          <w:lang w:val="es-CO"/>
        </w:rPr>
        <w:t>Alterar los manuales y los códigos de conducta para estudiantes y cuerpo docente.</w:t>
      </w:r>
    </w:p>
    <w:p w:rsidR="00E45C77" w:rsidRPr="00F84612" w:rsidRDefault="00E45C77" w:rsidP="00F94523">
      <w:pPr>
        <w:numPr>
          <w:ilvl w:val="0"/>
          <w:numId w:val="22"/>
        </w:numPr>
        <w:tabs>
          <w:tab w:val="clear" w:pos="432"/>
        </w:tabs>
        <w:ind w:left="720" w:right="-10"/>
        <w:rPr>
          <w:rFonts w:ascii="Gill Sans MT" w:hAnsi="Gill Sans MT"/>
          <w:spacing w:val="-4"/>
          <w:w w:val="105"/>
          <w:szCs w:val="20"/>
          <w:lang w:val="es-CO"/>
        </w:rPr>
      </w:pPr>
      <w:r w:rsidRPr="00F84612">
        <w:rPr>
          <w:rFonts w:ascii="Gill Sans MT" w:hAnsi="Gill Sans MT"/>
          <w:spacing w:val="-9"/>
          <w:w w:val="105"/>
          <w:szCs w:val="20"/>
          <w:lang w:val="es-CO"/>
        </w:rPr>
        <w:t xml:space="preserve">Liderar los esfuerzos para la participación familiar o de padres de familia y preparar materiales de </w:t>
      </w:r>
      <w:r w:rsidRPr="00F84612">
        <w:rPr>
          <w:rFonts w:ascii="Gill Sans MT" w:hAnsi="Gill Sans MT"/>
          <w:spacing w:val="-4"/>
          <w:w w:val="105"/>
          <w:szCs w:val="20"/>
          <w:lang w:val="es-CO"/>
        </w:rPr>
        <w:t>información para ellos.</w:t>
      </w:r>
    </w:p>
    <w:p w:rsidR="00E45C77" w:rsidRPr="00F84612" w:rsidRDefault="00E45C77" w:rsidP="00F94523">
      <w:pPr>
        <w:numPr>
          <w:ilvl w:val="0"/>
          <w:numId w:val="22"/>
        </w:numPr>
        <w:tabs>
          <w:tab w:val="clear" w:pos="432"/>
        </w:tabs>
        <w:ind w:left="720" w:right="-10"/>
        <w:rPr>
          <w:rFonts w:ascii="Gill Sans MT" w:hAnsi="Gill Sans MT"/>
          <w:spacing w:val="4"/>
          <w:w w:val="105"/>
          <w:szCs w:val="20"/>
          <w:lang w:val="es-CO"/>
        </w:rPr>
      </w:pPr>
      <w:r w:rsidRPr="00F84612">
        <w:rPr>
          <w:rFonts w:ascii="Gill Sans MT" w:hAnsi="Gill Sans MT"/>
          <w:spacing w:val="4"/>
          <w:w w:val="105"/>
          <w:szCs w:val="20"/>
          <w:lang w:val="es-CO"/>
        </w:rPr>
        <w:t>Revisar y actualizar el Plan cada año.</w:t>
      </w:r>
    </w:p>
    <w:p w:rsidR="00E45C77" w:rsidRPr="00C72620" w:rsidRDefault="00E45C77" w:rsidP="00E45C77">
      <w:pPr>
        <w:widowControl/>
        <w:kinsoku/>
        <w:autoSpaceDE w:val="0"/>
        <w:autoSpaceDN w:val="0"/>
        <w:adjustRightInd w:val="0"/>
        <w:rPr>
          <w:rFonts w:ascii="Gill Sans MT" w:hAnsi="Gill Sans MT"/>
          <w:lang w:val="es-CO"/>
        </w:rPr>
        <w:sectPr w:rsidR="00E45C77" w:rsidRPr="00C72620" w:rsidSect="00990792">
          <w:headerReference w:type="even" r:id="rId53"/>
          <w:headerReference w:type="default" r:id="rId54"/>
          <w:footerReference w:type="even" r:id="rId55"/>
          <w:footerReference w:type="default" r:id="rId56"/>
          <w:pgSz w:w="12240" w:h="15840"/>
          <w:pgMar w:top="1940" w:right="1581" w:bottom="644" w:left="1219" w:header="0" w:footer="744" w:gutter="0"/>
          <w:pgNumType w:start="49"/>
          <w:cols w:space="720"/>
          <w:noEndnote/>
        </w:sectPr>
      </w:pPr>
    </w:p>
    <w:p w:rsidR="00E45C77" w:rsidRPr="00C72620" w:rsidRDefault="00E45C77" w:rsidP="00E45C77">
      <w:pPr>
        <w:tabs>
          <w:tab w:val="right" w:leader="underscore" w:pos="9227"/>
        </w:tabs>
        <w:spacing w:before="180"/>
        <w:rPr>
          <w:rFonts w:ascii="Gill Sans MT" w:hAnsi="Gill Sans MT"/>
          <w:b/>
          <w:bCs/>
          <w:w w:val="105"/>
          <w:sz w:val="20"/>
          <w:szCs w:val="20"/>
          <w:lang w:val="es-CO"/>
        </w:rPr>
      </w:pPr>
      <w:r w:rsidRPr="00C72620">
        <w:rPr>
          <w:rFonts w:ascii="Gill Sans MT" w:hAnsi="Gill Sans MT"/>
          <w:b/>
          <w:bCs/>
          <w:spacing w:val="-2"/>
          <w:w w:val="105"/>
          <w:sz w:val="20"/>
          <w:szCs w:val="20"/>
          <w:lang w:val="es-CO"/>
        </w:rPr>
        <w:lastRenderedPageBreak/>
        <w:t>Forma para Reportar un Incidente de Intimidación o Retaliación Fecha y Hora:</w:t>
      </w:r>
      <w:r w:rsidRPr="00C72620">
        <w:rPr>
          <w:rFonts w:ascii="Gill Sans MT" w:hAnsi="Gill Sans MT"/>
          <w:b/>
          <w:bCs/>
          <w:spacing w:val="-2"/>
          <w:w w:val="105"/>
          <w:sz w:val="20"/>
          <w:szCs w:val="20"/>
          <w:lang w:val="es-CO"/>
        </w:rPr>
        <w:tab/>
      </w:r>
    </w:p>
    <w:p w:rsidR="00E45C77" w:rsidRPr="00C72620" w:rsidRDefault="00E45C77" w:rsidP="00F94523">
      <w:pPr>
        <w:numPr>
          <w:ilvl w:val="0"/>
          <w:numId w:val="23"/>
        </w:numPr>
        <w:tabs>
          <w:tab w:val="clear" w:pos="288"/>
          <w:tab w:val="num" w:pos="360"/>
          <w:tab w:val="right" w:leader="underscore" w:pos="9294"/>
        </w:tabs>
        <w:spacing w:before="252"/>
        <w:rPr>
          <w:rFonts w:ascii="Gill Sans MT" w:hAnsi="Gill Sans MT"/>
          <w:w w:val="105"/>
          <w:sz w:val="20"/>
          <w:szCs w:val="20"/>
          <w:lang w:val="es-CO"/>
        </w:rPr>
      </w:pPr>
      <w:r w:rsidRPr="00C72620">
        <w:rPr>
          <w:rFonts w:ascii="Gill Sans MT" w:hAnsi="Gill Sans MT"/>
          <w:b/>
          <w:bCs/>
          <w:w w:val="105"/>
          <w:sz w:val="20"/>
          <w:szCs w:val="20"/>
          <w:lang w:val="es-CO"/>
        </w:rPr>
        <w:t>Nombre de la Persona que Reporta/ Archiva el Incidente</w:t>
      </w:r>
      <w:r w:rsidRPr="00C72620">
        <w:rPr>
          <w:rFonts w:ascii="Gill Sans MT" w:hAnsi="Gill Sans MT"/>
          <w:w w:val="105"/>
          <w:sz w:val="20"/>
          <w:szCs w:val="20"/>
          <w:lang w:val="es-CO"/>
        </w:rPr>
        <w:t>:</w:t>
      </w:r>
      <w:r w:rsidRPr="00C72620">
        <w:rPr>
          <w:rFonts w:ascii="Gill Sans MT" w:hAnsi="Gill Sans MT"/>
          <w:w w:val="105"/>
          <w:sz w:val="20"/>
          <w:szCs w:val="20"/>
          <w:lang w:val="es-CO"/>
        </w:rPr>
        <w:tab/>
      </w:r>
    </w:p>
    <w:p w:rsidR="00E45C77" w:rsidRPr="00C72620" w:rsidRDefault="00E45C77" w:rsidP="00F94523">
      <w:pPr>
        <w:numPr>
          <w:ilvl w:val="0"/>
          <w:numId w:val="23"/>
        </w:numPr>
        <w:tabs>
          <w:tab w:val="clear" w:pos="288"/>
          <w:tab w:val="num" w:pos="360"/>
          <w:tab w:val="right" w:pos="7230"/>
        </w:tabs>
        <w:spacing w:before="216"/>
        <w:ind w:left="72" w:firstLine="0"/>
        <w:rPr>
          <w:rFonts w:ascii="Gill Sans MT" w:hAnsi="Gill Sans MT"/>
          <w:b/>
          <w:bCs/>
          <w:spacing w:val="-4"/>
          <w:w w:val="105"/>
          <w:sz w:val="20"/>
          <w:szCs w:val="20"/>
          <w:lang w:val="es-CO"/>
        </w:rPr>
      </w:pPr>
      <w:r w:rsidRPr="00C72620">
        <w:rPr>
          <w:rFonts w:ascii="Gill Sans MT" w:hAnsi="Gill Sans MT"/>
          <w:b/>
          <w:bCs/>
          <w:spacing w:val="-2"/>
          <w:w w:val="105"/>
          <w:sz w:val="20"/>
          <w:szCs w:val="20"/>
          <w:lang w:val="es-CO"/>
        </w:rPr>
        <w:t>Marque si usted es: Víctima del comportamiento</w:t>
      </w:r>
      <w:r w:rsidRPr="00C72620">
        <w:rPr>
          <w:rFonts w:ascii="Gill Sans MT" w:hAnsi="Gill Sans MT"/>
          <w:b/>
          <w:bCs/>
          <w:spacing w:val="-2"/>
          <w:w w:val="105"/>
          <w:sz w:val="20"/>
          <w:szCs w:val="20"/>
          <w:lang w:val="es-CO"/>
        </w:rPr>
        <w:tab/>
      </w:r>
      <w:r w:rsidRPr="00C72620">
        <w:rPr>
          <w:rFonts w:ascii="Gill Sans MT" w:hAnsi="Gill Sans MT"/>
          <w:b/>
          <w:bCs/>
          <w:spacing w:val="-4"/>
          <w:w w:val="105"/>
          <w:sz w:val="20"/>
          <w:szCs w:val="20"/>
          <w:lang w:val="es-CO"/>
        </w:rPr>
        <w:t>Reportero (no la víctima)</w:t>
      </w:r>
    </w:p>
    <w:p w:rsidR="00E45C77" w:rsidRPr="00C72620" w:rsidRDefault="00E45C77" w:rsidP="00F94523">
      <w:pPr>
        <w:numPr>
          <w:ilvl w:val="0"/>
          <w:numId w:val="23"/>
        </w:numPr>
        <w:tabs>
          <w:tab w:val="clear" w:pos="288"/>
          <w:tab w:val="num" w:pos="360"/>
        </w:tabs>
        <w:spacing w:before="252"/>
        <w:ind w:left="72" w:firstLine="0"/>
        <w:rPr>
          <w:rFonts w:ascii="Gill Sans MT" w:hAnsi="Gill Sans MT"/>
          <w:b/>
          <w:bCs/>
          <w:spacing w:val="8"/>
          <w:w w:val="105"/>
          <w:sz w:val="20"/>
          <w:szCs w:val="20"/>
        </w:rPr>
      </w:pPr>
      <w:r w:rsidRPr="00C72620">
        <w:rPr>
          <w:rFonts w:ascii="Gill Sans MT" w:hAnsi="Gill Sans MT"/>
          <w:b/>
          <w:bCs/>
          <w:spacing w:val="8"/>
          <w:w w:val="105"/>
          <w:sz w:val="20"/>
          <w:szCs w:val="20"/>
        </w:rPr>
        <w:t xml:space="preserve">Marque </w:t>
      </w:r>
      <w:proofErr w:type="spellStart"/>
      <w:r w:rsidRPr="00C72620">
        <w:rPr>
          <w:rFonts w:ascii="Gill Sans MT" w:hAnsi="Gill Sans MT"/>
          <w:b/>
          <w:bCs/>
          <w:spacing w:val="8"/>
          <w:w w:val="105"/>
          <w:sz w:val="20"/>
          <w:szCs w:val="20"/>
        </w:rPr>
        <w:t>si</w:t>
      </w:r>
      <w:proofErr w:type="spellEnd"/>
      <w:r w:rsidRPr="00C72620">
        <w:rPr>
          <w:rFonts w:ascii="Gill Sans MT" w:hAnsi="Gill Sans MT"/>
          <w:b/>
          <w:bCs/>
          <w:spacing w:val="8"/>
          <w:w w:val="105"/>
          <w:sz w:val="20"/>
          <w:szCs w:val="20"/>
        </w:rPr>
        <w:t xml:space="preserve"> </w:t>
      </w:r>
      <w:proofErr w:type="spellStart"/>
      <w:r w:rsidRPr="00C72620">
        <w:rPr>
          <w:rFonts w:ascii="Gill Sans MT" w:hAnsi="Gill Sans MT"/>
          <w:b/>
          <w:bCs/>
          <w:spacing w:val="8"/>
          <w:w w:val="105"/>
          <w:sz w:val="20"/>
          <w:szCs w:val="20"/>
        </w:rPr>
        <w:t>usted</w:t>
      </w:r>
      <w:proofErr w:type="spellEnd"/>
      <w:r w:rsidRPr="00C72620">
        <w:rPr>
          <w:rFonts w:ascii="Gill Sans MT" w:hAnsi="Gill Sans MT"/>
          <w:b/>
          <w:bCs/>
          <w:spacing w:val="8"/>
          <w:w w:val="105"/>
          <w:sz w:val="20"/>
          <w:szCs w:val="20"/>
        </w:rPr>
        <w:t xml:space="preserve"> </w:t>
      </w:r>
      <w:proofErr w:type="spellStart"/>
      <w:r w:rsidRPr="00C72620">
        <w:rPr>
          <w:rFonts w:ascii="Gill Sans MT" w:hAnsi="Gill Sans MT"/>
          <w:b/>
          <w:bCs/>
          <w:spacing w:val="8"/>
          <w:w w:val="105"/>
          <w:sz w:val="20"/>
          <w:szCs w:val="20"/>
        </w:rPr>
        <w:t>es</w:t>
      </w:r>
      <w:proofErr w:type="spellEnd"/>
      <w:r w:rsidRPr="00C72620">
        <w:rPr>
          <w:rFonts w:ascii="Gill Sans MT" w:hAnsi="Gill Sans MT"/>
          <w:b/>
          <w:bCs/>
          <w:spacing w:val="8"/>
          <w:w w:val="105"/>
          <w:sz w:val="20"/>
          <w:szCs w:val="20"/>
        </w:rPr>
        <w:t>:</w:t>
      </w:r>
    </w:p>
    <w:p w:rsidR="00E45C77" w:rsidRPr="00C72620" w:rsidRDefault="00E45C77" w:rsidP="00E45C77">
      <w:pPr>
        <w:tabs>
          <w:tab w:val="left" w:pos="1629"/>
          <w:tab w:val="right" w:leader="underscore" w:pos="9366"/>
        </w:tabs>
        <w:spacing w:before="216"/>
        <w:rPr>
          <w:rFonts w:ascii="Gill Sans MT" w:hAnsi="Gill Sans MT"/>
          <w:b/>
          <w:bCs/>
          <w:w w:val="105"/>
          <w:sz w:val="20"/>
          <w:szCs w:val="20"/>
          <w:lang w:val="es-CO"/>
        </w:rPr>
      </w:pPr>
      <w:r w:rsidRPr="00C72620">
        <w:rPr>
          <w:rFonts w:ascii="Gill Sans MT" w:hAnsi="Gill Sans MT"/>
          <w:b/>
          <w:bCs/>
          <w:spacing w:val="-14"/>
          <w:w w:val="105"/>
          <w:sz w:val="20"/>
          <w:szCs w:val="20"/>
          <w:lang w:val="es-CO"/>
        </w:rPr>
        <w:t>Estudiante</w:t>
      </w:r>
      <w:r w:rsidRPr="00C72620">
        <w:rPr>
          <w:rFonts w:ascii="Gill Sans MT" w:hAnsi="Gill Sans MT"/>
          <w:b/>
          <w:bCs/>
          <w:spacing w:val="-14"/>
          <w:w w:val="105"/>
          <w:sz w:val="20"/>
          <w:szCs w:val="20"/>
          <w:lang w:val="es-CO"/>
        </w:rPr>
        <w:tab/>
      </w:r>
      <w:r w:rsidRPr="00C72620">
        <w:rPr>
          <w:rFonts w:ascii="Gill Sans MT" w:hAnsi="Gill Sans MT"/>
          <w:b/>
          <w:bCs/>
          <w:spacing w:val="-4"/>
          <w:w w:val="105"/>
          <w:sz w:val="20"/>
          <w:szCs w:val="20"/>
          <w:lang w:val="es-CO"/>
        </w:rPr>
        <w:t>Miembro del personal (especificar posición)</w:t>
      </w:r>
      <w:r w:rsidRPr="00C72620">
        <w:rPr>
          <w:rFonts w:ascii="Gill Sans MT" w:hAnsi="Gill Sans MT"/>
          <w:b/>
          <w:bCs/>
          <w:spacing w:val="-4"/>
          <w:w w:val="105"/>
          <w:sz w:val="20"/>
          <w:szCs w:val="20"/>
          <w:lang w:val="es-CO"/>
        </w:rPr>
        <w:tab/>
      </w:r>
    </w:p>
    <w:p w:rsidR="00E45C77" w:rsidRPr="00C72620" w:rsidRDefault="00E45C77" w:rsidP="00E45C77">
      <w:pPr>
        <w:tabs>
          <w:tab w:val="left" w:pos="1629"/>
          <w:tab w:val="left" w:pos="3846"/>
          <w:tab w:val="right" w:leader="underscore" w:pos="8704"/>
        </w:tabs>
        <w:spacing w:before="252"/>
        <w:rPr>
          <w:rFonts w:ascii="Gill Sans MT" w:hAnsi="Gill Sans MT"/>
          <w:b/>
          <w:bCs/>
          <w:w w:val="105"/>
          <w:sz w:val="20"/>
          <w:szCs w:val="20"/>
        </w:rPr>
      </w:pPr>
      <w:r w:rsidRPr="00C72620">
        <w:rPr>
          <w:rFonts w:ascii="Gill Sans MT" w:hAnsi="Gill Sans MT"/>
          <w:b/>
          <w:bCs/>
          <w:spacing w:val="-16"/>
          <w:w w:val="105"/>
          <w:sz w:val="20"/>
          <w:szCs w:val="20"/>
        </w:rPr>
        <w:t>Padre</w:t>
      </w:r>
      <w:r w:rsidRPr="00C72620">
        <w:rPr>
          <w:rFonts w:ascii="Gill Sans MT" w:hAnsi="Gill Sans MT"/>
          <w:b/>
          <w:bCs/>
          <w:spacing w:val="-16"/>
          <w:w w:val="105"/>
          <w:sz w:val="20"/>
          <w:szCs w:val="20"/>
        </w:rPr>
        <w:tab/>
      </w:r>
      <w:proofErr w:type="spellStart"/>
      <w:r w:rsidRPr="00C72620">
        <w:rPr>
          <w:rFonts w:ascii="Gill Sans MT" w:hAnsi="Gill Sans MT"/>
          <w:b/>
          <w:bCs/>
          <w:spacing w:val="-8"/>
          <w:w w:val="105"/>
          <w:sz w:val="20"/>
          <w:szCs w:val="20"/>
        </w:rPr>
        <w:t>Administración</w:t>
      </w:r>
      <w:proofErr w:type="spellEnd"/>
      <w:r w:rsidRPr="00C72620">
        <w:rPr>
          <w:rFonts w:ascii="Gill Sans MT" w:hAnsi="Gill Sans MT"/>
          <w:b/>
          <w:bCs/>
          <w:spacing w:val="-8"/>
          <w:w w:val="105"/>
          <w:sz w:val="20"/>
          <w:szCs w:val="20"/>
        </w:rPr>
        <w:tab/>
      </w:r>
      <w:proofErr w:type="spellStart"/>
      <w:r w:rsidRPr="00C72620">
        <w:rPr>
          <w:rFonts w:ascii="Gill Sans MT" w:hAnsi="Gill Sans MT"/>
          <w:b/>
          <w:bCs/>
          <w:spacing w:val="-4"/>
          <w:w w:val="105"/>
          <w:sz w:val="20"/>
          <w:szCs w:val="20"/>
        </w:rPr>
        <w:t>Otro</w:t>
      </w:r>
      <w:proofErr w:type="spellEnd"/>
      <w:r w:rsidRPr="00C72620">
        <w:rPr>
          <w:rFonts w:ascii="Gill Sans MT" w:hAnsi="Gill Sans MT"/>
          <w:b/>
          <w:bCs/>
          <w:spacing w:val="-4"/>
          <w:w w:val="105"/>
          <w:sz w:val="20"/>
          <w:szCs w:val="20"/>
        </w:rPr>
        <w:t xml:space="preserve"> (</w:t>
      </w:r>
      <w:proofErr w:type="spellStart"/>
      <w:r w:rsidRPr="00C72620">
        <w:rPr>
          <w:rFonts w:ascii="Gill Sans MT" w:hAnsi="Gill Sans MT"/>
          <w:b/>
          <w:bCs/>
          <w:spacing w:val="-4"/>
          <w:w w:val="105"/>
          <w:sz w:val="20"/>
          <w:szCs w:val="20"/>
        </w:rPr>
        <w:t>especificar</w:t>
      </w:r>
      <w:proofErr w:type="spellEnd"/>
      <w:r w:rsidRPr="00C72620">
        <w:rPr>
          <w:rFonts w:ascii="Gill Sans MT" w:hAnsi="Gill Sans MT"/>
          <w:b/>
          <w:bCs/>
          <w:spacing w:val="-4"/>
          <w:w w:val="105"/>
          <w:sz w:val="20"/>
          <w:szCs w:val="20"/>
        </w:rPr>
        <w:t>)</w:t>
      </w:r>
      <w:r w:rsidRPr="00C72620">
        <w:rPr>
          <w:rFonts w:ascii="Gill Sans MT" w:hAnsi="Gill Sans MT"/>
          <w:b/>
          <w:bCs/>
          <w:spacing w:val="-4"/>
          <w:w w:val="105"/>
          <w:sz w:val="20"/>
          <w:szCs w:val="20"/>
        </w:rPr>
        <w:tab/>
      </w:r>
    </w:p>
    <w:p w:rsidR="00E45C77" w:rsidRPr="00C72620" w:rsidRDefault="00E45C77" w:rsidP="00F94523">
      <w:pPr>
        <w:numPr>
          <w:ilvl w:val="0"/>
          <w:numId w:val="23"/>
        </w:numPr>
        <w:tabs>
          <w:tab w:val="clear" w:pos="288"/>
          <w:tab w:val="num" w:pos="360"/>
          <w:tab w:val="right" w:leader="underscore" w:pos="7230"/>
          <w:tab w:val="right" w:leader="underscore" w:pos="9246"/>
        </w:tabs>
        <w:spacing w:before="216"/>
        <w:ind w:left="72" w:firstLine="0"/>
        <w:rPr>
          <w:rFonts w:ascii="Gill Sans MT" w:hAnsi="Gill Sans MT"/>
          <w:b/>
          <w:bCs/>
          <w:w w:val="105"/>
          <w:sz w:val="20"/>
          <w:szCs w:val="20"/>
          <w:lang w:val="es-CO"/>
        </w:rPr>
      </w:pPr>
      <w:r w:rsidRPr="00C72620">
        <w:rPr>
          <w:rFonts w:ascii="Gill Sans MT" w:hAnsi="Gill Sans MT"/>
          <w:b/>
          <w:bCs/>
          <w:spacing w:val="-1"/>
          <w:w w:val="105"/>
          <w:sz w:val="20"/>
          <w:szCs w:val="20"/>
          <w:lang w:val="es-CO"/>
        </w:rPr>
        <w:t xml:space="preserve">Si es estudiante, escriba su escuela: </w:t>
      </w:r>
      <w:r w:rsidRPr="00C72620">
        <w:rPr>
          <w:rFonts w:ascii="Gill Sans MT" w:hAnsi="Gill Sans MT"/>
          <w:b/>
          <w:bCs/>
          <w:spacing w:val="-1"/>
          <w:w w:val="105"/>
          <w:sz w:val="20"/>
          <w:szCs w:val="20"/>
          <w:lang w:val="es-CO"/>
        </w:rPr>
        <w:tab/>
      </w:r>
      <w:r w:rsidRPr="00C72620">
        <w:rPr>
          <w:rFonts w:ascii="Gill Sans MT" w:hAnsi="Gill Sans MT"/>
          <w:b/>
          <w:bCs/>
          <w:w w:val="105"/>
          <w:sz w:val="20"/>
          <w:szCs w:val="20"/>
          <w:lang w:val="es-CO"/>
        </w:rPr>
        <w:t>Grado:</w:t>
      </w:r>
      <w:r w:rsidRPr="00C72620">
        <w:rPr>
          <w:rFonts w:ascii="Gill Sans MT" w:hAnsi="Gill Sans MT"/>
          <w:b/>
          <w:bCs/>
          <w:w w:val="105"/>
          <w:sz w:val="20"/>
          <w:szCs w:val="20"/>
          <w:lang w:val="es-CO"/>
        </w:rPr>
        <w:tab/>
      </w:r>
    </w:p>
    <w:p w:rsidR="00E45C77" w:rsidRPr="00C72620" w:rsidRDefault="00E45C77" w:rsidP="00F94523">
      <w:pPr>
        <w:numPr>
          <w:ilvl w:val="0"/>
          <w:numId w:val="23"/>
        </w:numPr>
        <w:tabs>
          <w:tab w:val="clear" w:pos="288"/>
          <w:tab w:val="num" w:pos="360"/>
          <w:tab w:val="right" w:leader="underscore" w:pos="9309"/>
        </w:tabs>
        <w:spacing w:before="216" w:after="216"/>
        <w:ind w:left="72" w:firstLine="0"/>
        <w:rPr>
          <w:rFonts w:ascii="Gill Sans MT" w:hAnsi="Gill Sans MT"/>
          <w:b/>
          <w:bCs/>
          <w:w w:val="105"/>
          <w:sz w:val="20"/>
          <w:szCs w:val="20"/>
          <w:lang w:val="es-CO"/>
        </w:rPr>
      </w:pPr>
      <w:r w:rsidRPr="00C72620">
        <w:rPr>
          <w:rFonts w:ascii="Gill Sans MT" w:hAnsi="Gill Sans MT"/>
          <w:b/>
          <w:bCs/>
          <w:spacing w:val="-1"/>
          <w:w w:val="105"/>
          <w:sz w:val="20"/>
          <w:szCs w:val="20"/>
          <w:lang w:val="es-CO"/>
        </w:rPr>
        <w:t>Si es miembro del personal, escriba su escuela o lugar de trabajo:</w:t>
      </w:r>
      <w:r w:rsidRPr="00C72620">
        <w:rPr>
          <w:rFonts w:ascii="Gill Sans MT" w:hAnsi="Gill Sans MT"/>
          <w:b/>
          <w:bCs/>
          <w:spacing w:val="-1"/>
          <w:w w:val="105"/>
          <w:sz w:val="20"/>
          <w:szCs w:val="20"/>
          <w:lang w:val="es-CO"/>
        </w:rPr>
        <w:tab/>
      </w:r>
    </w:p>
    <w:p w:rsidR="00E45C77" w:rsidRPr="00C72620" w:rsidRDefault="00E45C77" w:rsidP="00F94523">
      <w:pPr>
        <w:numPr>
          <w:ilvl w:val="0"/>
          <w:numId w:val="23"/>
        </w:numPr>
        <w:pBdr>
          <w:top w:val="single" w:sz="5" w:space="14" w:color="000000"/>
          <w:between w:val="single" w:sz="5" w:space="14" w:color="000000"/>
        </w:pBdr>
        <w:tabs>
          <w:tab w:val="clear" w:pos="288"/>
          <w:tab w:val="num" w:pos="360"/>
        </w:tabs>
        <w:spacing w:before="8" w:line="204" w:lineRule="auto"/>
        <w:ind w:left="72" w:firstLine="0"/>
        <w:rPr>
          <w:rFonts w:ascii="Gill Sans MT" w:hAnsi="Gill Sans MT"/>
          <w:b/>
          <w:bCs/>
          <w:spacing w:val="3"/>
          <w:w w:val="105"/>
          <w:sz w:val="20"/>
          <w:szCs w:val="20"/>
        </w:rPr>
      </w:pPr>
      <w:proofErr w:type="spellStart"/>
      <w:r w:rsidRPr="00C72620">
        <w:rPr>
          <w:rFonts w:ascii="Gill Sans MT" w:hAnsi="Gill Sans MT"/>
          <w:b/>
          <w:bCs/>
          <w:spacing w:val="3"/>
          <w:w w:val="105"/>
          <w:sz w:val="20"/>
          <w:szCs w:val="20"/>
        </w:rPr>
        <w:t>Información</w:t>
      </w:r>
      <w:proofErr w:type="spellEnd"/>
      <w:r w:rsidRPr="00C72620">
        <w:rPr>
          <w:rFonts w:ascii="Gill Sans MT" w:hAnsi="Gill Sans MT"/>
          <w:b/>
          <w:bCs/>
          <w:spacing w:val="3"/>
          <w:w w:val="105"/>
          <w:sz w:val="20"/>
          <w:szCs w:val="20"/>
        </w:rPr>
        <w:t xml:space="preserve"> </w:t>
      </w:r>
      <w:proofErr w:type="spellStart"/>
      <w:r w:rsidRPr="00C72620">
        <w:rPr>
          <w:rFonts w:ascii="Gill Sans MT" w:hAnsi="Gill Sans MT"/>
          <w:b/>
          <w:bCs/>
          <w:spacing w:val="3"/>
          <w:w w:val="105"/>
          <w:sz w:val="20"/>
          <w:szCs w:val="20"/>
        </w:rPr>
        <w:t>acerca</w:t>
      </w:r>
      <w:proofErr w:type="spellEnd"/>
      <w:r w:rsidRPr="00C72620">
        <w:rPr>
          <w:rFonts w:ascii="Gill Sans MT" w:hAnsi="Gill Sans MT"/>
          <w:b/>
          <w:bCs/>
          <w:spacing w:val="3"/>
          <w:w w:val="105"/>
          <w:sz w:val="20"/>
          <w:szCs w:val="20"/>
        </w:rPr>
        <w:t xml:space="preserve"> del </w:t>
      </w:r>
      <w:proofErr w:type="spellStart"/>
      <w:r w:rsidRPr="00C72620">
        <w:rPr>
          <w:rFonts w:ascii="Gill Sans MT" w:hAnsi="Gill Sans MT"/>
          <w:b/>
          <w:bCs/>
          <w:spacing w:val="3"/>
          <w:w w:val="105"/>
          <w:sz w:val="20"/>
          <w:szCs w:val="20"/>
        </w:rPr>
        <w:t>Incidente</w:t>
      </w:r>
      <w:proofErr w:type="spellEnd"/>
      <w:r w:rsidRPr="00C72620">
        <w:rPr>
          <w:rFonts w:ascii="Gill Sans MT" w:hAnsi="Gill Sans MT"/>
          <w:b/>
          <w:bCs/>
          <w:spacing w:val="3"/>
          <w:w w:val="105"/>
          <w:sz w:val="20"/>
          <w:szCs w:val="20"/>
        </w:rPr>
        <w:t>:</w:t>
      </w:r>
    </w:p>
    <w:p w:rsidR="00E45C77" w:rsidRPr="00C72620" w:rsidRDefault="00E45C77" w:rsidP="00E45C77">
      <w:pPr>
        <w:tabs>
          <w:tab w:val="right" w:leader="underscore" w:pos="5440"/>
        </w:tabs>
        <w:spacing w:before="216"/>
        <w:rPr>
          <w:rFonts w:ascii="Gill Sans MT" w:hAnsi="Gill Sans MT"/>
          <w:b/>
          <w:bCs/>
          <w:w w:val="105"/>
          <w:sz w:val="20"/>
          <w:szCs w:val="20"/>
          <w:lang w:val="es-CO"/>
        </w:rPr>
      </w:pPr>
      <w:r w:rsidRPr="00C72620">
        <w:rPr>
          <w:rFonts w:ascii="Gill Sans MT" w:hAnsi="Gill Sans MT"/>
          <w:b/>
          <w:bCs/>
          <w:spacing w:val="-4"/>
          <w:w w:val="105"/>
          <w:sz w:val="20"/>
          <w:szCs w:val="20"/>
          <w:lang w:val="es-CO"/>
        </w:rPr>
        <w:t>Nombre de la víctima (o comportamiento):</w:t>
      </w:r>
      <w:r w:rsidRPr="00C72620">
        <w:rPr>
          <w:rFonts w:ascii="Gill Sans MT" w:hAnsi="Gill Sans MT"/>
          <w:b/>
          <w:bCs/>
          <w:spacing w:val="-4"/>
          <w:w w:val="105"/>
          <w:sz w:val="20"/>
          <w:szCs w:val="20"/>
          <w:lang w:val="es-CO"/>
        </w:rPr>
        <w:tab/>
      </w:r>
    </w:p>
    <w:p w:rsidR="00E45C77" w:rsidRPr="00C72620" w:rsidRDefault="00E45C77" w:rsidP="00E45C77">
      <w:pPr>
        <w:spacing w:before="252"/>
        <w:rPr>
          <w:rFonts w:ascii="Gill Sans MT" w:hAnsi="Gill Sans MT"/>
          <w:spacing w:val="-4"/>
          <w:w w:val="105"/>
          <w:sz w:val="20"/>
          <w:szCs w:val="20"/>
          <w:lang w:val="es-CO"/>
        </w:rPr>
      </w:pPr>
      <w:r w:rsidRPr="00C72620">
        <w:rPr>
          <w:rFonts w:ascii="Gill Sans MT" w:hAnsi="Gill Sans MT"/>
          <w:b/>
          <w:bCs/>
          <w:spacing w:val="-4"/>
          <w:w w:val="105"/>
          <w:sz w:val="20"/>
          <w:szCs w:val="20"/>
          <w:lang w:val="es-CO"/>
        </w:rPr>
        <w:t xml:space="preserve">Nombre del Agresor </w:t>
      </w:r>
      <w:r w:rsidRPr="00C72620">
        <w:rPr>
          <w:rFonts w:ascii="Gill Sans MT" w:hAnsi="Gill Sans MT"/>
          <w:spacing w:val="-4"/>
          <w:w w:val="105"/>
          <w:sz w:val="20"/>
          <w:szCs w:val="20"/>
          <w:lang w:val="es-CO"/>
        </w:rPr>
        <w:t>(Persona involucrada en el comportamiento):</w:t>
      </w:r>
    </w:p>
    <w:p w:rsidR="00E45C77" w:rsidRPr="00C72620" w:rsidRDefault="00E45C77" w:rsidP="00E45C77">
      <w:pPr>
        <w:tabs>
          <w:tab w:val="right" w:leader="underscore" w:pos="5440"/>
        </w:tabs>
        <w:spacing w:before="216"/>
        <w:rPr>
          <w:rFonts w:ascii="Gill Sans MT" w:hAnsi="Gill Sans MT"/>
          <w:b/>
          <w:bCs/>
          <w:w w:val="105"/>
          <w:sz w:val="20"/>
          <w:szCs w:val="20"/>
          <w:lang w:val="es-CO"/>
        </w:rPr>
      </w:pPr>
      <w:r w:rsidRPr="00C72620">
        <w:rPr>
          <w:rFonts w:ascii="Gill Sans MT" w:hAnsi="Gill Sans MT"/>
          <w:b/>
          <w:bCs/>
          <w:spacing w:val="-4"/>
          <w:w w:val="105"/>
          <w:sz w:val="20"/>
          <w:szCs w:val="20"/>
          <w:lang w:val="es-CO"/>
        </w:rPr>
        <w:t>Fecha(s) del (de los) Incidente(s):</w:t>
      </w:r>
      <w:r w:rsidRPr="00C72620">
        <w:rPr>
          <w:rFonts w:ascii="Gill Sans MT" w:hAnsi="Gill Sans MT"/>
          <w:b/>
          <w:bCs/>
          <w:spacing w:val="-4"/>
          <w:w w:val="105"/>
          <w:sz w:val="20"/>
          <w:szCs w:val="20"/>
          <w:lang w:val="es-CO"/>
        </w:rPr>
        <w:tab/>
      </w:r>
    </w:p>
    <w:p w:rsidR="00E45C77" w:rsidRPr="00C72620" w:rsidRDefault="00E45C77" w:rsidP="00E45C77">
      <w:pPr>
        <w:tabs>
          <w:tab w:val="right" w:leader="underscore" w:pos="5440"/>
        </w:tabs>
        <w:spacing w:before="252"/>
        <w:rPr>
          <w:rFonts w:ascii="Gill Sans MT" w:hAnsi="Gill Sans MT"/>
          <w:b/>
          <w:bCs/>
          <w:w w:val="105"/>
          <w:sz w:val="20"/>
          <w:szCs w:val="20"/>
          <w:lang w:val="es-CO"/>
        </w:rPr>
      </w:pPr>
      <w:r w:rsidRPr="00C72620">
        <w:rPr>
          <w:rFonts w:ascii="Gill Sans MT" w:hAnsi="Gill Sans MT"/>
          <w:b/>
          <w:bCs/>
          <w:spacing w:val="-4"/>
          <w:w w:val="105"/>
          <w:sz w:val="20"/>
          <w:szCs w:val="20"/>
          <w:lang w:val="es-CO"/>
        </w:rPr>
        <w:t>Hora a la que ocurrió el Incidente(s):</w:t>
      </w:r>
      <w:r w:rsidRPr="00C72620">
        <w:rPr>
          <w:rFonts w:ascii="Gill Sans MT" w:hAnsi="Gill Sans MT"/>
          <w:b/>
          <w:bCs/>
          <w:spacing w:val="-4"/>
          <w:w w:val="105"/>
          <w:sz w:val="20"/>
          <w:szCs w:val="20"/>
          <w:lang w:val="es-CO"/>
        </w:rPr>
        <w:tab/>
      </w:r>
    </w:p>
    <w:p w:rsidR="00E45C77" w:rsidRPr="00C72620" w:rsidRDefault="00E45C77" w:rsidP="00E45C77">
      <w:pPr>
        <w:tabs>
          <w:tab w:val="right" w:leader="underscore" w:pos="5440"/>
        </w:tabs>
        <w:spacing w:before="180" w:after="432"/>
        <w:rPr>
          <w:rFonts w:ascii="Gill Sans MT" w:hAnsi="Gill Sans MT"/>
          <w:w w:val="105"/>
          <w:sz w:val="20"/>
          <w:szCs w:val="20"/>
          <w:lang w:val="es-CO"/>
        </w:rPr>
      </w:pPr>
      <w:r w:rsidRPr="00C72620">
        <w:rPr>
          <w:rFonts w:ascii="Gill Sans MT" w:hAnsi="Gill Sans MT"/>
          <w:b/>
          <w:bCs/>
          <w:spacing w:val="-3"/>
          <w:w w:val="105"/>
          <w:sz w:val="20"/>
          <w:szCs w:val="20"/>
          <w:lang w:val="es-CO"/>
        </w:rPr>
        <w:t xml:space="preserve">Lugar del Incidente(s) </w:t>
      </w:r>
      <w:r w:rsidRPr="00C72620">
        <w:rPr>
          <w:rFonts w:ascii="Gill Sans MT" w:hAnsi="Gill Sans MT"/>
          <w:spacing w:val="-3"/>
          <w:w w:val="105"/>
          <w:sz w:val="20"/>
          <w:szCs w:val="20"/>
          <w:lang w:val="es-CO"/>
        </w:rPr>
        <w:t xml:space="preserve">(Sea lo más específico posible): </w:t>
      </w:r>
      <w:r w:rsidRPr="00C72620">
        <w:rPr>
          <w:rFonts w:ascii="Gill Sans MT" w:hAnsi="Gill Sans MT"/>
          <w:spacing w:val="-3"/>
          <w:w w:val="105"/>
          <w:sz w:val="20"/>
          <w:szCs w:val="20"/>
          <w:lang w:val="es-CO"/>
        </w:rPr>
        <w:tab/>
      </w:r>
    </w:p>
    <w:p w:rsidR="00E45C77" w:rsidRPr="00C72620" w:rsidRDefault="00E45C77" w:rsidP="00F94523">
      <w:pPr>
        <w:numPr>
          <w:ilvl w:val="0"/>
          <w:numId w:val="24"/>
        </w:numPr>
        <w:tabs>
          <w:tab w:val="clear" w:pos="288"/>
          <w:tab w:val="num" w:pos="360"/>
        </w:tabs>
        <w:spacing w:before="252" w:line="276" w:lineRule="auto"/>
        <w:ind w:right="504"/>
        <w:rPr>
          <w:rFonts w:ascii="Gill Sans MT" w:hAnsi="Gill Sans MT"/>
          <w:b/>
          <w:bCs/>
          <w:w w:val="105"/>
          <w:sz w:val="20"/>
          <w:szCs w:val="20"/>
          <w:lang w:val="es-CO"/>
        </w:rPr>
      </w:pPr>
      <w:r w:rsidRPr="00C72620">
        <w:rPr>
          <w:rFonts w:ascii="Gill Sans MT" w:hAnsi="Gill Sans MT"/>
          <w:noProof/>
        </w:rPr>
        <mc:AlternateContent>
          <mc:Choice Requires="wps">
            <w:drawing>
              <wp:anchor distT="0" distB="0" distL="0" distR="0" simplePos="0" relativeHeight="251673600" behindDoc="0" locked="0" layoutInCell="0" allowOverlap="1" wp14:anchorId="11E638A8" wp14:editId="4818313D">
                <wp:simplePos x="0" y="0"/>
                <wp:positionH relativeFrom="column">
                  <wp:posOffset>0</wp:posOffset>
                </wp:positionH>
                <wp:positionV relativeFrom="paragraph">
                  <wp:posOffset>3810</wp:posOffset>
                </wp:positionV>
                <wp:extent cx="5490845" cy="0"/>
                <wp:effectExtent l="0" t="0" r="0" b="0"/>
                <wp:wrapSquare wrapText="bothSides"/>
                <wp:docPr id="17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43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so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" o:allowincell="f" strokeweight=".5pt">
                <w10:wrap type="square"/>
              </v:line>
            </w:pict>
          </mc:Fallback>
        </mc:AlternateContent>
      </w:r>
      <w:r w:rsidRPr="00C72620">
        <w:rPr>
          <w:rFonts w:ascii="Gill Sans MT" w:hAnsi="Gill Sans MT"/>
          <w:b/>
          <w:bCs/>
          <w:spacing w:val="-7"/>
          <w:w w:val="105"/>
          <w:sz w:val="20"/>
          <w:szCs w:val="20"/>
          <w:lang w:val="es-CO"/>
        </w:rPr>
        <w:t xml:space="preserve">Testigos </w:t>
      </w:r>
      <w:r w:rsidRPr="00C72620">
        <w:rPr>
          <w:rFonts w:ascii="Gill Sans MT" w:hAnsi="Gill Sans MT"/>
          <w:spacing w:val="-7"/>
          <w:w w:val="105"/>
          <w:sz w:val="20"/>
          <w:szCs w:val="20"/>
          <w:lang w:val="es-CO"/>
        </w:rPr>
        <w:t xml:space="preserve">(Lista de personas que vieron o que tienen información; marque una descripción del papel de cada </w:t>
      </w:r>
      <w:r w:rsidRPr="00C72620">
        <w:rPr>
          <w:rFonts w:ascii="Gill Sans MT" w:hAnsi="Gill Sans MT"/>
          <w:w w:val="105"/>
          <w:sz w:val="20"/>
          <w:szCs w:val="20"/>
          <w:lang w:val="es-CO"/>
        </w:rPr>
        <w:t>persona</w:t>
      </w:r>
      <w:r w:rsidRPr="00C72620">
        <w:rPr>
          <w:rFonts w:ascii="Gill Sans MT" w:hAnsi="Gill Sans MT"/>
          <w:b/>
          <w:bCs/>
          <w:w w:val="105"/>
          <w:sz w:val="20"/>
          <w:szCs w:val="20"/>
          <w:lang w:val="es-CO"/>
        </w:rPr>
        <w:t>):</w:t>
      </w:r>
    </w:p>
    <w:p w:rsidR="00E45C77" w:rsidRPr="00C72620" w:rsidRDefault="00E45C77" w:rsidP="00E45C77">
      <w:pPr>
        <w:tabs>
          <w:tab w:val="left" w:leader="underscore" w:pos="4662"/>
          <w:tab w:val="right" w:leader="underscore" w:pos="7192"/>
        </w:tabs>
        <w:spacing w:before="180"/>
        <w:rPr>
          <w:rFonts w:ascii="Gill Sans MT" w:hAnsi="Gill Sans MT"/>
          <w:b/>
          <w:bCs/>
          <w:w w:val="105"/>
          <w:sz w:val="20"/>
          <w:szCs w:val="20"/>
          <w:lang w:val="es-CO"/>
        </w:rPr>
      </w:pPr>
      <w:r w:rsidRPr="00C72620">
        <w:rPr>
          <w:rFonts w:ascii="Gill Sans MT" w:hAnsi="Gill Sans MT"/>
          <w:b/>
          <w:bCs/>
          <w:w w:val="105"/>
          <w:sz w:val="20"/>
          <w:szCs w:val="20"/>
          <w:lang w:val="es-CO"/>
        </w:rPr>
        <w:t>Nombre:</w:t>
      </w:r>
      <w:r w:rsidRPr="00C72620">
        <w:rPr>
          <w:rFonts w:ascii="Gill Sans MT" w:hAnsi="Gill Sans MT"/>
          <w:b/>
          <w:bCs/>
          <w:w w:val="105"/>
          <w:sz w:val="20"/>
          <w:szCs w:val="20"/>
          <w:lang w:val="es-CO"/>
        </w:rPr>
        <w:tab/>
      </w:r>
      <w:r w:rsidRPr="00C72620">
        <w:rPr>
          <w:rFonts w:ascii="Gill Sans MT" w:hAnsi="Gill Sans MT"/>
          <w:b/>
          <w:bCs/>
          <w:spacing w:val="-2"/>
          <w:w w:val="105"/>
          <w:sz w:val="20"/>
          <w:szCs w:val="20"/>
          <w:lang w:val="es-CO"/>
        </w:rPr>
        <w:t xml:space="preserve"> Estudiante Personal Otro:</w:t>
      </w:r>
      <w:r w:rsidRPr="00C72620">
        <w:rPr>
          <w:rFonts w:ascii="Gill Sans MT" w:hAnsi="Gill Sans MT"/>
          <w:b/>
          <w:bCs/>
          <w:spacing w:val="-2"/>
          <w:w w:val="105"/>
          <w:sz w:val="20"/>
          <w:szCs w:val="20"/>
          <w:lang w:val="es-CO"/>
        </w:rPr>
        <w:tab/>
      </w:r>
    </w:p>
    <w:p w:rsidR="00E45C77" w:rsidRPr="00C72620" w:rsidRDefault="00E45C77" w:rsidP="00E45C77">
      <w:pPr>
        <w:tabs>
          <w:tab w:val="left" w:leader="underscore" w:pos="4662"/>
          <w:tab w:val="right" w:leader="underscore" w:pos="7192"/>
        </w:tabs>
        <w:spacing w:before="252"/>
        <w:rPr>
          <w:rFonts w:ascii="Gill Sans MT" w:hAnsi="Gill Sans MT"/>
          <w:b/>
          <w:bCs/>
          <w:w w:val="105"/>
          <w:sz w:val="20"/>
          <w:szCs w:val="20"/>
          <w:lang w:val="es-CO"/>
        </w:rPr>
      </w:pPr>
      <w:r w:rsidRPr="00C72620">
        <w:rPr>
          <w:rFonts w:ascii="Gill Sans MT" w:hAnsi="Gill Sans MT"/>
          <w:b/>
          <w:bCs/>
          <w:spacing w:val="-10"/>
          <w:w w:val="105"/>
          <w:sz w:val="20"/>
          <w:szCs w:val="20"/>
          <w:lang w:val="es-CO"/>
        </w:rPr>
        <w:t>Nombre:</w:t>
      </w:r>
      <w:r w:rsidRPr="00C72620">
        <w:rPr>
          <w:rFonts w:ascii="Gill Sans MT" w:hAnsi="Gill Sans MT"/>
          <w:b/>
          <w:bCs/>
          <w:spacing w:val="-10"/>
          <w:w w:val="105"/>
          <w:sz w:val="20"/>
          <w:szCs w:val="20"/>
          <w:lang w:val="es-CO"/>
        </w:rPr>
        <w:tab/>
      </w:r>
      <w:r w:rsidRPr="00C72620">
        <w:rPr>
          <w:rFonts w:ascii="Gill Sans MT" w:hAnsi="Gill Sans MT"/>
          <w:b/>
          <w:bCs/>
          <w:spacing w:val="-2"/>
          <w:w w:val="105"/>
          <w:sz w:val="20"/>
          <w:szCs w:val="20"/>
          <w:lang w:val="es-CO"/>
        </w:rPr>
        <w:t>Estudiante Personal Otro:</w:t>
      </w:r>
      <w:r w:rsidRPr="00C72620">
        <w:rPr>
          <w:rFonts w:ascii="Gill Sans MT" w:hAnsi="Gill Sans MT"/>
          <w:b/>
          <w:bCs/>
          <w:spacing w:val="-2"/>
          <w:w w:val="105"/>
          <w:sz w:val="20"/>
          <w:szCs w:val="20"/>
          <w:lang w:val="es-CO"/>
        </w:rPr>
        <w:tab/>
      </w:r>
    </w:p>
    <w:p w:rsidR="00E45C77" w:rsidRPr="00C72620" w:rsidRDefault="00E45C77" w:rsidP="00E45C77">
      <w:pPr>
        <w:tabs>
          <w:tab w:val="right" w:pos="7192"/>
        </w:tabs>
        <w:spacing w:before="216" w:after="432" w:line="196" w:lineRule="auto"/>
        <w:rPr>
          <w:rFonts w:ascii="Gill Sans MT" w:hAnsi="Gill Sans MT"/>
          <w:w w:val="105"/>
          <w:sz w:val="20"/>
          <w:szCs w:val="20"/>
        </w:rPr>
      </w:pPr>
      <w:proofErr w:type="spellStart"/>
      <w:r w:rsidRPr="00C72620">
        <w:rPr>
          <w:rFonts w:ascii="Gill Sans MT" w:hAnsi="Gill Sans MT"/>
          <w:b/>
          <w:bCs/>
          <w:spacing w:val="-10"/>
          <w:w w:val="105"/>
          <w:sz w:val="20"/>
          <w:szCs w:val="20"/>
        </w:rPr>
        <w:t>Nombre</w:t>
      </w:r>
      <w:proofErr w:type="spellEnd"/>
      <w:r w:rsidRPr="00C72620">
        <w:rPr>
          <w:rFonts w:ascii="Gill Sans MT" w:hAnsi="Gill Sans MT"/>
          <w:b/>
          <w:bCs/>
          <w:spacing w:val="-10"/>
          <w:w w:val="105"/>
          <w:sz w:val="20"/>
          <w:szCs w:val="20"/>
        </w:rPr>
        <w:t>:</w:t>
      </w:r>
      <w:r w:rsidRPr="00C72620">
        <w:rPr>
          <w:rFonts w:ascii="Gill Sans MT" w:hAnsi="Gill Sans MT"/>
          <w:b/>
          <w:bCs/>
          <w:spacing w:val="-10"/>
          <w:w w:val="105"/>
          <w:sz w:val="20"/>
          <w:szCs w:val="20"/>
        </w:rPr>
        <w:tab/>
      </w:r>
      <w:proofErr w:type="spellStart"/>
      <w:r w:rsidRPr="00C72620">
        <w:rPr>
          <w:rFonts w:ascii="Gill Sans MT" w:hAnsi="Gill Sans MT"/>
          <w:b/>
          <w:bCs/>
          <w:w w:val="105"/>
          <w:sz w:val="20"/>
          <w:szCs w:val="20"/>
        </w:rPr>
        <w:t>Estudiante</w:t>
      </w:r>
      <w:proofErr w:type="spellEnd"/>
      <w:r w:rsidRPr="00C72620">
        <w:rPr>
          <w:rFonts w:ascii="Gill Sans MT" w:hAnsi="Gill Sans MT"/>
          <w:b/>
          <w:bCs/>
          <w:w w:val="105"/>
          <w:sz w:val="20"/>
          <w:szCs w:val="20"/>
        </w:rPr>
        <w:t xml:space="preserve"> Personal </w:t>
      </w:r>
      <w:proofErr w:type="spellStart"/>
      <w:r w:rsidRPr="00C72620">
        <w:rPr>
          <w:rFonts w:ascii="Gill Sans MT" w:hAnsi="Gill Sans MT"/>
          <w:b/>
          <w:bCs/>
          <w:w w:val="105"/>
          <w:sz w:val="20"/>
          <w:szCs w:val="20"/>
        </w:rPr>
        <w:t>Otro</w:t>
      </w:r>
      <w:proofErr w:type="spellEnd"/>
      <w:r w:rsidRPr="00C72620">
        <w:rPr>
          <w:rFonts w:ascii="Gill Sans MT" w:hAnsi="Gill Sans MT"/>
          <w:b/>
          <w:bCs/>
          <w:w w:val="105"/>
          <w:sz w:val="20"/>
          <w:szCs w:val="20"/>
        </w:rPr>
        <w:t>:</w:t>
      </w:r>
    </w:p>
    <w:p w:rsidR="00E45C77" w:rsidRPr="00C72620" w:rsidRDefault="00E45C77" w:rsidP="00F94523">
      <w:pPr>
        <w:numPr>
          <w:ilvl w:val="0"/>
          <w:numId w:val="25"/>
        </w:numPr>
        <w:tabs>
          <w:tab w:val="clear" w:pos="288"/>
          <w:tab w:val="num" w:pos="360"/>
        </w:tabs>
        <w:spacing w:before="36" w:after="180" w:line="278" w:lineRule="auto"/>
        <w:ind w:right="144"/>
        <w:rPr>
          <w:rFonts w:ascii="Gill Sans MT" w:hAnsi="Gill Sans MT"/>
          <w:b/>
          <w:bCs/>
          <w:w w:val="105"/>
          <w:sz w:val="20"/>
          <w:szCs w:val="20"/>
        </w:rPr>
      </w:pPr>
      <w:r w:rsidRPr="00C72620">
        <w:rPr>
          <w:rFonts w:ascii="Gill Sans MT" w:hAnsi="Gill Sans MT"/>
          <w:noProof/>
        </w:rPr>
        <mc:AlternateContent>
          <mc:Choice Requires="wps">
            <w:drawing>
              <wp:anchor distT="0" distB="0" distL="0" distR="0" simplePos="0" relativeHeight="251674624" behindDoc="0" locked="0" layoutInCell="0" allowOverlap="1" wp14:anchorId="6325D171" wp14:editId="3CE0C58D">
                <wp:simplePos x="0" y="0"/>
                <wp:positionH relativeFrom="column">
                  <wp:posOffset>0</wp:posOffset>
                </wp:positionH>
                <wp:positionV relativeFrom="paragraph">
                  <wp:posOffset>3810</wp:posOffset>
                </wp:positionV>
                <wp:extent cx="5490845" cy="0"/>
                <wp:effectExtent l="0" t="0" r="0" b="0"/>
                <wp:wrapSquare wrapText="bothSides"/>
                <wp:docPr id="17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43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6mFgIAACw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" o:allowincell="f" strokeweight=".5pt">
                <w10:wrap type="square"/>
              </v:line>
            </w:pict>
          </mc:Fallback>
        </mc:AlternateContent>
      </w:r>
      <w:r w:rsidRPr="00C72620">
        <w:rPr>
          <w:rFonts w:ascii="Gill Sans MT" w:hAnsi="Gill Sans MT"/>
          <w:b/>
          <w:bCs/>
          <w:spacing w:val="-6"/>
          <w:w w:val="105"/>
          <w:sz w:val="20"/>
          <w:szCs w:val="20"/>
          <w:lang w:val="es-CO"/>
        </w:rPr>
        <w:t xml:space="preserve">Describa los detalles del incidente (incluya los nombres de personas involucradas, lo que ocurrió, y lo que </w:t>
      </w:r>
      <w:r w:rsidRPr="00C72620">
        <w:rPr>
          <w:rFonts w:ascii="Gill Sans MT" w:hAnsi="Gill Sans MT"/>
          <w:b/>
          <w:bCs/>
          <w:w w:val="105"/>
          <w:sz w:val="20"/>
          <w:szCs w:val="20"/>
          <w:lang w:val="es-CO"/>
        </w:rPr>
        <w:t xml:space="preserve">cada persona hizo y dijo, incluyendo palabras específicas que se usaron). </w:t>
      </w:r>
      <w:r w:rsidRPr="00C72620">
        <w:rPr>
          <w:rFonts w:ascii="Gill Sans MT" w:hAnsi="Gill Sans MT"/>
          <w:b/>
          <w:bCs/>
          <w:w w:val="105"/>
          <w:sz w:val="20"/>
          <w:szCs w:val="20"/>
        </w:rPr>
        <w:t xml:space="preserve">Use </w:t>
      </w:r>
      <w:proofErr w:type="spellStart"/>
      <w:r w:rsidRPr="00C72620">
        <w:rPr>
          <w:rFonts w:ascii="Gill Sans MT" w:hAnsi="Gill Sans MT"/>
          <w:b/>
          <w:bCs/>
          <w:w w:val="105"/>
          <w:sz w:val="20"/>
          <w:szCs w:val="20"/>
        </w:rPr>
        <w:t>espacio</w:t>
      </w:r>
      <w:proofErr w:type="spellEnd"/>
      <w:r w:rsidRPr="00C72620">
        <w:rPr>
          <w:rFonts w:ascii="Gill Sans MT" w:hAnsi="Gill Sans MT"/>
          <w:b/>
          <w:bCs/>
          <w:w w:val="105"/>
          <w:sz w:val="20"/>
          <w:szCs w:val="20"/>
        </w:rPr>
        <w:t xml:space="preserve"> </w:t>
      </w:r>
      <w:proofErr w:type="spellStart"/>
      <w:r w:rsidRPr="00C72620">
        <w:rPr>
          <w:rFonts w:ascii="Gill Sans MT" w:hAnsi="Gill Sans MT"/>
          <w:b/>
          <w:bCs/>
          <w:w w:val="105"/>
          <w:sz w:val="20"/>
          <w:szCs w:val="20"/>
        </w:rPr>
        <w:t>adicional</w:t>
      </w:r>
      <w:proofErr w:type="spellEnd"/>
      <w:r w:rsidRPr="00C72620">
        <w:rPr>
          <w:rFonts w:ascii="Gill Sans MT" w:hAnsi="Gill Sans MT"/>
          <w:b/>
          <w:bCs/>
          <w:w w:val="105"/>
          <w:sz w:val="20"/>
          <w:szCs w:val="20"/>
        </w:rPr>
        <w:t xml:space="preserve"> </w:t>
      </w:r>
      <w:proofErr w:type="spellStart"/>
      <w:r w:rsidRPr="00C72620">
        <w:rPr>
          <w:rFonts w:ascii="Gill Sans MT" w:hAnsi="Gill Sans MT"/>
          <w:b/>
          <w:bCs/>
          <w:w w:val="105"/>
          <w:sz w:val="20"/>
          <w:szCs w:val="20"/>
        </w:rPr>
        <w:t>si</w:t>
      </w:r>
      <w:proofErr w:type="spellEnd"/>
      <w:r w:rsidRPr="00C72620">
        <w:rPr>
          <w:rFonts w:ascii="Gill Sans MT" w:hAnsi="Gill Sans MT"/>
          <w:b/>
          <w:bCs/>
          <w:w w:val="105"/>
          <w:sz w:val="20"/>
          <w:szCs w:val="20"/>
        </w:rPr>
        <w:t xml:space="preserve"> </w:t>
      </w:r>
      <w:proofErr w:type="spellStart"/>
      <w:r w:rsidRPr="00C72620">
        <w:rPr>
          <w:rFonts w:ascii="Gill Sans MT" w:hAnsi="Gill Sans MT"/>
          <w:b/>
          <w:bCs/>
          <w:w w:val="105"/>
          <w:sz w:val="20"/>
          <w:szCs w:val="20"/>
        </w:rPr>
        <w:t>es</w:t>
      </w:r>
      <w:proofErr w:type="spellEnd"/>
      <w:r w:rsidRPr="00C72620">
        <w:rPr>
          <w:rFonts w:ascii="Gill Sans MT" w:hAnsi="Gill Sans MT"/>
          <w:b/>
          <w:bCs/>
          <w:w w:val="105"/>
          <w:sz w:val="20"/>
          <w:szCs w:val="20"/>
        </w:rPr>
        <w:t xml:space="preserve"> </w:t>
      </w:r>
      <w:proofErr w:type="spellStart"/>
      <w:r w:rsidRPr="00C72620">
        <w:rPr>
          <w:rFonts w:ascii="Gill Sans MT" w:hAnsi="Gill Sans MT"/>
          <w:b/>
          <w:bCs/>
          <w:w w:val="105"/>
          <w:sz w:val="20"/>
          <w:szCs w:val="20"/>
        </w:rPr>
        <w:t>necesario</w:t>
      </w:r>
      <w:proofErr w:type="spellEnd"/>
      <w:r w:rsidRPr="00C72620">
        <w:rPr>
          <w:rFonts w:ascii="Gill Sans MT" w:hAnsi="Gill Sans MT"/>
          <w:b/>
          <w:bCs/>
          <w:w w:val="105"/>
          <w:sz w:val="20"/>
          <w:szCs w:val="20"/>
        </w:rPr>
        <w:t>.</w:t>
      </w:r>
    </w:p>
    <w:p w:rsidR="00E45C77" w:rsidRPr="00C72620" w:rsidRDefault="00E45C77" w:rsidP="00E45C77">
      <w:pPr>
        <w:pBdr>
          <w:top w:val="single" w:sz="13" w:space="0" w:color="000000"/>
          <w:between w:val="single" w:sz="13" w:space="0" w:color="000000"/>
        </w:pBdr>
        <w:spacing w:before="18"/>
        <w:jc w:val="center"/>
        <w:rPr>
          <w:rFonts w:ascii="Gill Sans MT" w:hAnsi="Gill Sans MT"/>
          <w:b/>
          <w:bCs/>
          <w:spacing w:val="-4"/>
          <w:w w:val="105"/>
          <w:sz w:val="20"/>
          <w:szCs w:val="20"/>
          <w:lang w:val="es-CO"/>
        </w:rPr>
      </w:pPr>
      <w:r w:rsidRPr="00C72620">
        <w:rPr>
          <w:rFonts w:ascii="Gill Sans MT" w:hAnsi="Gill Sans MT"/>
          <w:b/>
          <w:bCs/>
          <w:spacing w:val="-4"/>
          <w:w w:val="105"/>
          <w:sz w:val="20"/>
          <w:szCs w:val="20"/>
          <w:lang w:val="es-CO"/>
        </w:rPr>
        <w:t>Solamente para el uso de administración</w:t>
      </w:r>
    </w:p>
    <w:p w:rsidR="00E45C77" w:rsidRPr="00C72620" w:rsidRDefault="00E45C77" w:rsidP="00F94523">
      <w:pPr>
        <w:numPr>
          <w:ilvl w:val="0"/>
          <w:numId w:val="23"/>
        </w:numPr>
        <w:tabs>
          <w:tab w:val="clear" w:pos="288"/>
          <w:tab w:val="num" w:pos="360"/>
          <w:tab w:val="right" w:leader="underscore" w:pos="7086"/>
        </w:tabs>
        <w:spacing w:before="36" w:line="276" w:lineRule="auto"/>
        <w:ind w:right="2304"/>
        <w:rPr>
          <w:rFonts w:ascii="Gill Sans MT" w:hAnsi="Gill Sans MT"/>
          <w:spacing w:val="-3"/>
          <w:w w:val="105"/>
          <w:sz w:val="20"/>
          <w:szCs w:val="20"/>
          <w:lang w:val="es-CO"/>
        </w:rPr>
      </w:pPr>
      <w:r w:rsidRPr="00C72620">
        <w:rPr>
          <w:rFonts w:ascii="Gill Sans MT" w:hAnsi="Gill Sans MT"/>
          <w:b/>
          <w:bCs/>
          <w:spacing w:val="-1"/>
          <w:w w:val="105"/>
          <w:sz w:val="20"/>
          <w:szCs w:val="20"/>
          <w:lang w:val="es-CO"/>
        </w:rPr>
        <w:t>Firma de la persona que reporta:</w:t>
      </w:r>
      <w:r w:rsidRPr="00C72620">
        <w:rPr>
          <w:rFonts w:ascii="Gill Sans MT" w:hAnsi="Gill Sans MT"/>
          <w:b/>
          <w:bCs/>
          <w:spacing w:val="-1"/>
          <w:w w:val="105"/>
          <w:sz w:val="20"/>
          <w:szCs w:val="20"/>
          <w:lang w:val="es-CO"/>
        </w:rPr>
        <w:tab/>
      </w:r>
      <w:r w:rsidRPr="00C72620">
        <w:rPr>
          <w:rFonts w:ascii="Gill Sans MT" w:hAnsi="Gill Sans MT"/>
          <w:b/>
          <w:bCs/>
          <w:w w:val="105"/>
          <w:sz w:val="20"/>
          <w:szCs w:val="20"/>
          <w:lang w:val="es-CO"/>
        </w:rPr>
        <w:t>Fecha:</w:t>
      </w:r>
      <w:r w:rsidRPr="00C72620">
        <w:rPr>
          <w:rFonts w:ascii="Gill Sans MT" w:hAnsi="Gill Sans MT"/>
          <w:b/>
          <w:bCs/>
          <w:w w:val="105"/>
          <w:sz w:val="20"/>
          <w:szCs w:val="20"/>
          <w:lang w:val="es-CO"/>
        </w:rPr>
        <w:br/>
      </w:r>
      <w:r w:rsidRPr="00C72620">
        <w:rPr>
          <w:rFonts w:ascii="Gill Sans MT" w:hAnsi="Gill Sans MT"/>
          <w:spacing w:val="-3"/>
          <w:w w:val="105"/>
          <w:sz w:val="20"/>
          <w:szCs w:val="20"/>
          <w:lang w:val="es-CO"/>
        </w:rPr>
        <w:t>(Nota: Reportes pueden ser hechos de manera anónima)</w:t>
      </w:r>
    </w:p>
    <w:p w:rsidR="00E45C77" w:rsidRPr="00C72620" w:rsidRDefault="00E45C77" w:rsidP="00F94523">
      <w:pPr>
        <w:numPr>
          <w:ilvl w:val="0"/>
          <w:numId w:val="23"/>
        </w:numPr>
        <w:tabs>
          <w:tab w:val="clear" w:pos="288"/>
          <w:tab w:val="num" w:pos="360"/>
          <w:tab w:val="left" w:leader="underscore" w:pos="4211"/>
          <w:tab w:val="right" w:leader="underscore" w:pos="7595"/>
        </w:tabs>
        <w:spacing w:before="180"/>
        <w:rPr>
          <w:rFonts w:ascii="Gill Sans MT" w:hAnsi="Gill Sans MT"/>
          <w:b/>
          <w:bCs/>
          <w:w w:val="105"/>
          <w:sz w:val="20"/>
          <w:szCs w:val="20"/>
          <w:lang w:val="es-CO"/>
        </w:rPr>
      </w:pPr>
      <w:r w:rsidRPr="00C72620">
        <w:rPr>
          <w:rFonts w:ascii="Gill Sans MT" w:hAnsi="Gill Sans MT"/>
          <w:b/>
          <w:bCs/>
          <w:spacing w:val="18"/>
          <w:w w:val="105"/>
          <w:sz w:val="20"/>
          <w:szCs w:val="20"/>
          <w:lang w:val="es-CO"/>
        </w:rPr>
        <w:t>Forma dada a:</w:t>
      </w:r>
      <w:r w:rsidRPr="00C72620">
        <w:rPr>
          <w:rFonts w:ascii="Gill Sans MT" w:hAnsi="Gill Sans MT"/>
          <w:b/>
          <w:bCs/>
          <w:spacing w:val="18"/>
          <w:w w:val="105"/>
          <w:sz w:val="20"/>
          <w:szCs w:val="20"/>
          <w:lang w:val="es-CO"/>
        </w:rPr>
        <w:tab/>
      </w:r>
      <w:r w:rsidRPr="00C72620">
        <w:rPr>
          <w:rFonts w:ascii="Gill Sans MT" w:hAnsi="Gill Sans MT"/>
          <w:b/>
          <w:bCs/>
          <w:w w:val="105"/>
          <w:sz w:val="20"/>
          <w:szCs w:val="20"/>
          <w:lang w:val="es-CO"/>
        </w:rPr>
        <w:t xml:space="preserve"> Posición:</w:t>
      </w:r>
      <w:r w:rsidRPr="00C72620">
        <w:rPr>
          <w:rFonts w:ascii="Gill Sans MT" w:hAnsi="Gill Sans MT"/>
          <w:b/>
          <w:bCs/>
          <w:w w:val="105"/>
          <w:sz w:val="20"/>
          <w:szCs w:val="20"/>
          <w:lang w:val="es-CO"/>
        </w:rPr>
        <w:tab/>
        <w:t xml:space="preserve"> Fecha:</w:t>
      </w:r>
    </w:p>
    <w:p w:rsidR="00E45C77" w:rsidRPr="00C72620" w:rsidRDefault="00E45C77" w:rsidP="00E45C77">
      <w:pPr>
        <w:tabs>
          <w:tab w:val="right" w:pos="6880"/>
        </w:tabs>
        <w:spacing w:before="72" w:line="204" w:lineRule="auto"/>
        <w:rPr>
          <w:rFonts w:ascii="Gill Sans MT" w:hAnsi="Gill Sans MT"/>
          <w:b/>
          <w:bCs/>
          <w:spacing w:val="-4"/>
          <w:w w:val="105"/>
          <w:sz w:val="20"/>
          <w:szCs w:val="20"/>
          <w:lang w:val="es-CO"/>
        </w:rPr>
      </w:pPr>
      <w:r w:rsidRPr="00C72620">
        <w:rPr>
          <w:rFonts w:ascii="Gill Sans MT" w:hAnsi="Gill Sans MT"/>
          <w:b/>
          <w:bCs/>
          <w:spacing w:val="-12"/>
          <w:w w:val="105"/>
          <w:sz w:val="20"/>
          <w:szCs w:val="20"/>
          <w:lang w:val="es-CO"/>
        </w:rPr>
        <w:t>Firma:</w:t>
      </w:r>
      <w:r w:rsidRPr="00C72620">
        <w:rPr>
          <w:rFonts w:ascii="Gill Sans MT" w:hAnsi="Gill Sans MT"/>
          <w:b/>
          <w:bCs/>
          <w:spacing w:val="-12"/>
          <w:w w:val="105"/>
          <w:sz w:val="20"/>
          <w:szCs w:val="20"/>
          <w:lang w:val="es-CO"/>
        </w:rPr>
        <w:tab/>
      </w:r>
      <w:r w:rsidRPr="00C72620">
        <w:rPr>
          <w:rFonts w:ascii="Gill Sans MT" w:hAnsi="Gill Sans MT"/>
          <w:b/>
          <w:bCs/>
          <w:spacing w:val="-4"/>
          <w:w w:val="105"/>
          <w:sz w:val="20"/>
          <w:szCs w:val="20"/>
          <w:lang w:val="es-CO"/>
        </w:rPr>
        <w:t>Fecha de recibo:</w:t>
      </w:r>
    </w:p>
    <w:p w:rsidR="00E45C77" w:rsidRPr="00C72620" w:rsidRDefault="00E45C77" w:rsidP="00E45C77">
      <w:pPr>
        <w:widowControl/>
        <w:kinsoku/>
        <w:autoSpaceDE w:val="0"/>
        <w:autoSpaceDN w:val="0"/>
        <w:adjustRightInd w:val="0"/>
        <w:rPr>
          <w:rFonts w:ascii="Gill Sans MT" w:hAnsi="Gill Sans MT"/>
          <w:lang w:val="es-CO"/>
        </w:rPr>
        <w:sectPr w:rsidR="00E45C77" w:rsidRPr="00C72620" w:rsidSect="00990792">
          <w:headerReference w:type="even" r:id="rId57"/>
          <w:headerReference w:type="default" r:id="rId58"/>
          <w:footerReference w:type="even" r:id="rId59"/>
          <w:footerReference w:type="default" r:id="rId60"/>
          <w:headerReference w:type="first" r:id="rId61"/>
          <w:footerReference w:type="first" r:id="rId62"/>
          <w:pgSz w:w="12240" w:h="15840"/>
          <w:pgMar w:top="1480" w:right="1359" w:bottom="605" w:left="1381" w:header="1443" w:footer="722" w:gutter="0"/>
          <w:pgNumType w:start="51"/>
          <w:cols w:space="720"/>
          <w:noEndnote/>
          <w:titlePg/>
        </w:sectPr>
      </w:pPr>
    </w:p>
    <w:p w:rsidR="00E45C77" w:rsidRPr="00990792" w:rsidRDefault="00E45C77" w:rsidP="00E45C77">
      <w:pPr>
        <w:spacing w:before="216"/>
        <w:rPr>
          <w:rFonts w:ascii="Gill Sans MT" w:hAnsi="Gill Sans MT"/>
          <w:b/>
          <w:bCs/>
          <w:spacing w:val="-2"/>
          <w:w w:val="105"/>
          <w:sz w:val="20"/>
          <w:szCs w:val="20"/>
          <w:lang w:val="es-US"/>
        </w:rPr>
      </w:pPr>
      <w:r w:rsidRPr="00990792">
        <w:rPr>
          <w:rFonts w:ascii="Gill Sans MT" w:hAnsi="Gill Sans MT"/>
          <w:b/>
          <w:bCs/>
          <w:spacing w:val="-2"/>
          <w:w w:val="105"/>
          <w:sz w:val="20"/>
          <w:szCs w:val="20"/>
          <w:lang w:val="es-US"/>
        </w:rPr>
        <w:lastRenderedPageBreak/>
        <w:t>II. Investigación</w:t>
      </w:r>
    </w:p>
    <w:p w:rsidR="00E45C77" w:rsidRPr="00AA27C0" w:rsidRDefault="00E45C77" w:rsidP="00F94523">
      <w:pPr>
        <w:numPr>
          <w:ilvl w:val="0"/>
          <w:numId w:val="26"/>
        </w:numPr>
        <w:tabs>
          <w:tab w:val="clear" w:pos="216"/>
          <w:tab w:val="num" w:pos="288"/>
          <w:tab w:val="left" w:leader="underscore" w:pos="5578"/>
          <w:tab w:val="right" w:leader="underscore" w:pos="7901"/>
        </w:tabs>
        <w:spacing w:before="216"/>
        <w:rPr>
          <w:rFonts w:ascii="Gill Sans MT" w:hAnsi="Gill Sans MT"/>
          <w:b/>
          <w:bCs/>
          <w:w w:val="105"/>
          <w:sz w:val="20"/>
          <w:szCs w:val="20"/>
        </w:rPr>
      </w:pPr>
      <w:proofErr w:type="spellStart"/>
      <w:r w:rsidRPr="00AA27C0">
        <w:rPr>
          <w:rFonts w:ascii="Gill Sans MT" w:hAnsi="Gill Sans MT"/>
          <w:b/>
          <w:bCs/>
          <w:spacing w:val="8"/>
          <w:w w:val="105"/>
          <w:sz w:val="20"/>
          <w:szCs w:val="20"/>
        </w:rPr>
        <w:t>Investigador</w:t>
      </w:r>
      <w:proofErr w:type="spellEnd"/>
      <w:r w:rsidRPr="00AA27C0">
        <w:rPr>
          <w:rFonts w:ascii="Gill Sans MT" w:hAnsi="Gill Sans MT"/>
          <w:b/>
          <w:bCs/>
          <w:spacing w:val="8"/>
          <w:w w:val="105"/>
          <w:sz w:val="20"/>
          <w:szCs w:val="20"/>
        </w:rPr>
        <w:t>(</w:t>
      </w:r>
      <w:proofErr w:type="spellStart"/>
      <w:r w:rsidRPr="00AA27C0">
        <w:rPr>
          <w:rFonts w:ascii="Gill Sans MT" w:hAnsi="Gill Sans MT"/>
          <w:b/>
          <w:bCs/>
          <w:spacing w:val="8"/>
          <w:w w:val="105"/>
          <w:sz w:val="20"/>
          <w:szCs w:val="20"/>
        </w:rPr>
        <w:t>es</w:t>
      </w:r>
      <w:proofErr w:type="spellEnd"/>
      <w:r w:rsidRPr="00AA27C0">
        <w:rPr>
          <w:rFonts w:ascii="Gill Sans MT" w:hAnsi="Gill Sans MT"/>
          <w:b/>
          <w:bCs/>
          <w:spacing w:val="8"/>
          <w:w w:val="105"/>
          <w:sz w:val="20"/>
          <w:szCs w:val="20"/>
        </w:rPr>
        <w:t>):</w:t>
      </w:r>
      <w:r w:rsidRPr="00AA27C0">
        <w:rPr>
          <w:rFonts w:ascii="Gill Sans MT" w:hAnsi="Gill Sans MT"/>
          <w:b/>
          <w:bCs/>
          <w:spacing w:val="8"/>
          <w:w w:val="105"/>
          <w:sz w:val="20"/>
          <w:szCs w:val="20"/>
        </w:rPr>
        <w:tab/>
      </w:r>
      <w:r w:rsidRPr="00AA27C0">
        <w:rPr>
          <w:rFonts w:ascii="Gill Sans MT" w:hAnsi="Gill Sans MT"/>
          <w:b/>
          <w:bCs/>
          <w:w w:val="105"/>
          <w:sz w:val="20"/>
          <w:szCs w:val="20"/>
        </w:rPr>
        <w:t xml:space="preserve"> </w:t>
      </w:r>
      <w:proofErr w:type="spellStart"/>
      <w:r w:rsidRPr="00AA27C0">
        <w:rPr>
          <w:rFonts w:ascii="Gill Sans MT" w:hAnsi="Gill Sans MT"/>
          <w:b/>
          <w:bCs/>
          <w:w w:val="105"/>
          <w:sz w:val="20"/>
          <w:szCs w:val="20"/>
        </w:rPr>
        <w:t>Posición</w:t>
      </w:r>
      <w:proofErr w:type="spellEnd"/>
      <w:r w:rsidRPr="00AA27C0">
        <w:rPr>
          <w:rFonts w:ascii="Gill Sans MT" w:hAnsi="Gill Sans MT"/>
          <w:b/>
          <w:bCs/>
          <w:w w:val="105"/>
          <w:sz w:val="20"/>
          <w:szCs w:val="20"/>
        </w:rPr>
        <w:t>(</w:t>
      </w:r>
      <w:proofErr w:type="spellStart"/>
      <w:r w:rsidRPr="00AA27C0">
        <w:rPr>
          <w:rFonts w:ascii="Gill Sans MT" w:hAnsi="Gill Sans MT"/>
          <w:b/>
          <w:bCs/>
          <w:w w:val="105"/>
          <w:sz w:val="20"/>
          <w:szCs w:val="20"/>
        </w:rPr>
        <w:t>es</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r>
    </w:p>
    <w:p w:rsidR="00E45C77" w:rsidRPr="00AA27C0" w:rsidRDefault="00E45C77" w:rsidP="00F94523">
      <w:pPr>
        <w:numPr>
          <w:ilvl w:val="0"/>
          <w:numId w:val="26"/>
        </w:numPr>
        <w:tabs>
          <w:tab w:val="clear" w:pos="216"/>
          <w:tab w:val="num" w:pos="288"/>
        </w:tabs>
        <w:spacing w:before="252" w:line="199" w:lineRule="auto"/>
        <w:rPr>
          <w:rFonts w:ascii="Gill Sans MT" w:hAnsi="Gill Sans MT"/>
          <w:b/>
          <w:bCs/>
          <w:spacing w:val="14"/>
          <w:w w:val="105"/>
          <w:sz w:val="20"/>
          <w:szCs w:val="20"/>
        </w:rPr>
      </w:pPr>
      <w:proofErr w:type="spellStart"/>
      <w:r w:rsidRPr="00AA27C0">
        <w:rPr>
          <w:rFonts w:ascii="Gill Sans MT" w:hAnsi="Gill Sans MT"/>
          <w:b/>
          <w:bCs/>
          <w:spacing w:val="14"/>
          <w:w w:val="105"/>
          <w:sz w:val="20"/>
          <w:szCs w:val="20"/>
        </w:rPr>
        <w:t>Entrevistas</w:t>
      </w:r>
      <w:proofErr w:type="spellEnd"/>
      <w:r w:rsidRPr="00AA27C0">
        <w:rPr>
          <w:rFonts w:ascii="Gill Sans MT" w:hAnsi="Gill Sans MT"/>
          <w:b/>
          <w:bCs/>
          <w:spacing w:val="14"/>
          <w:w w:val="105"/>
          <w:sz w:val="20"/>
          <w:szCs w:val="20"/>
        </w:rPr>
        <w:t>:</w:t>
      </w:r>
    </w:p>
    <w:p w:rsidR="00E45C77" w:rsidRPr="00AA27C0" w:rsidRDefault="00E45C77" w:rsidP="00E45C77">
      <w:pPr>
        <w:tabs>
          <w:tab w:val="left" w:pos="2880"/>
          <w:tab w:val="left" w:leader="underscore" w:pos="6533"/>
          <w:tab w:val="right" w:leader="underscore" w:pos="8237"/>
        </w:tabs>
        <w:spacing w:before="252"/>
        <w:ind w:left="720"/>
        <w:rPr>
          <w:rFonts w:ascii="Gill Sans MT" w:hAnsi="Gill Sans MT"/>
          <w:b/>
          <w:bCs/>
          <w:w w:val="105"/>
          <w:sz w:val="20"/>
          <w:szCs w:val="20"/>
        </w:rPr>
      </w:pPr>
      <w:proofErr w:type="spellStart"/>
      <w:r w:rsidRPr="00AA27C0">
        <w:rPr>
          <w:rFonts w:ascii="Gill Sans MT" w:hAnsi="Gill Sans MT"/>
          <w:b/>
          <w:bCs/>
          <w:spacing w:val="-10"/>
          <w:w w:val="105"/>
          <w:sz w:val="20"/>
          <w:szCs w:val="20"/>
        </w:rPr>
        <w:t>Agresor</w:t>
      </w:r>
      <w:proofErr w:type="spellEnd"/>
      <w:r w:rsidRPr="00AA27C0">
        <w:rPr>
          <w:rFonts w:ascii="Gill Sans MT" w:hAnsi="Gill Sans MT"/>
          <w:b/>
          <w:bCs/>
          <w:spacing w:val="-10"/>
          <w:w w:val="105"/>
          <w:sz w:val="20"/>
          <w:szCs w:val="20"/>
        </w:rPr>
        <w:t xml:space="preserve"> </w:t>
      </w:r>
      <w:proofErr w:type="spellStart"/>
      <w:r w:rsidRPr="00AA27C0">
        <w:rPr>
          <w:rFonts w:ascii="Gill Sans MT" w:hAnsi="Gill Sans MT"/>
          <w:b/>
          <w:bCs/>
          <w:spacing w:val="-10"/>
          <w:w w:val="105"/>
          <w:sz w:val="20"/>
          <w:szCs w:val="20"/>
        </w:rPr>
        <w:t>entrevistado</w:t>
      </w:r>
      <w:proofErr w:type="spellEnd"/>
      <w:r w:rsidRPr="00AA27C0">
        <w:rPr>
          <w:rFonts w:ascii="Gill Sans MT" w:hAnsi="Gill Sans MT"/>
          <w:b/>
          <w:bCs/>
          <w:spacing w:val="-10"/>
          <w:w w:val="105"/>
          <w:sz w:val="20"/>
          <w:szCs w:val="20"/>
        </w:rPr>
        <w:tab/>
      </w:r>
      <w:proofErr w:type="spellStart"/>
      <w:r w:rsidRPr="00AA27C0">
        <w:rPr>
          <w:rFonts w:ascii="Gill Sans MT" w:hAnsi="Gill Sans MT"/>
          <w:b/>
          <w:bCs/>
          <w:w w:val="105"/>
          <w:sz w:val="20"/>
          <w:szCs w:val="20"/>
        </w:rPr>
        <w:t>Nombre</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t xml:space="preserve"> </w:t>
      </w:r>
      <w:proofErr w:type="spellStart"/>
      <w:r w:rsidRPr="00AA27C0">
        <w:rPr>
          <w:rFonts w:ascii="Gill Sans MT" w:hAnsi="Gill Sans MT"/>
          <w:b/>
          <w:bCs/>
          <w:w w:val="105"/>
          <w:sz w:val="20"/>
          <w:szCs w:val="20"/>
        </w:rPr>
        <w:t>Fecha</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r>
    </w:p>
    <w:p w:rsidR="00E45C77" w:rsidRPr="00AA27C0" w:rsidRDefault="00E45C77" w:rsidP="00E45C77">
      <w:pPr>
        <w:tabs>
          <w:tab w:val="left" w:pos="2880"/>
          <w:tab w:val="left" w:leader="underscore" w:pos="6533"/>
          <w:tab w:val="right" w:leader="underscore" w:pos="8237"/>
        </w:tabs>
        <w:spacing w:before="216"/>
        <w:ind w:left="720"/>
        <w:rPr>
          <w:rFonts w:ascii="Gill Sans MT" w:hAnsi="Gill Sans MT"/>
          <w:b/>
          <w:bCs/>
          <w:w w:val="105"/>
          <w:sz w:val="20"/>
          <w:szCs w:val="20"/>
        </w:rPr>
      </w:pPr>
      <w:proofErr w:type="spellStart"/>
      <w:r w:rsidRPr="00AA27C0">
        <w:rPr>
          <w:rFonts w:ascii="Gill Sans MT" w:hAnsi="Gill Sans MT"/>
          <w:b/>
          <w:bCs/>
          <w:spacing w:val="-10"/>
          <w:w w:val="105"/>
          <w:sz w:val="20"/>
          <w:szCs w:val="20"/>
        </w:rPr>
        <w:t>Víctima</w:t>
      </w:r>
      <w:proofErr w:type="spellEnd"/>
      <w:r w:rsidRPr="00AA27C0">
        <w:rPr>
          <w:rFonts w:ascii="Gill Sans MT" w:hAnsi="Gill Sans MT"/>
          <w:b/>
          <w:bCs/>
          <w:spacing w:val="-10"/>
          <w:w w:val="105"/>
          <w:sz w:val="20"/>
          <w:szCs w:val="20"/>
        </w:rPr>
        <w:t xml:space="preserve"> </w:t>
      </w:r>
      <w:proofErr w:type="spellStart"/>
      <w:r w:rsidRPr="00AA27C0">
        <w:rPr>
          <w:rFonts w:ascii="Gill Sans MT" w:hAnsi="Gill Sans MT"/>
          <w:b/>
          <w:bCs/>
          <w:spacing w:val="-10"/>
          <w:w w:val="105"/>
          <w:sz w:val="20"/>
          <w:szCs w:val="20"/>
        </w:rPr>
        <w:t>entrevistada</w:t>
      </w:r>
      <w:proofErr w:type="spellEnd"/>
      <w:r w:rsidRPr="00AA27C0">
        <w:rPr>
          <w:rFonts w:ascii="Gill Sans MT" w:hAnsi="Gill Sans MT"/>
          <w:b/>
          <w:bCs/>
          <w:spacing w:val="-10"/>
          <w:w w:val="105"/>
          <w:sz w:val="20"/>
          <w:szCs w:val="20"/>
        </w:rPr>
        <w:tab/>
      </w:r>
      <w:proofErr w:type="spellStart"/>
      <w:r w:rsidRPr="00AA27C0">
        <w:rPr>
          <w:rFonts w:ascii="Gill Sans MT" w:hAnsi="Gill Sans MT"/>
          <w:b/>
          <w:bCs/>
          <w:w w:val="105"/>
          <w:sz w:val="20"/>
          <w:szCs w:val="20"/>
        </w:rPr>
        <w:t>Nombre</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t xml:space="preserve"> </w:t>
      </w:r>
      <w:proofErr w:type="spellStart"/>
      <w:r w:rsidRPr="00AA27C0">
        <w:rPr>
          <w:rFonts w:ascii="Gill Sans MT" w:hAnsi="Gill Sans MT"/>
          <w:b/>
          <w:bCs/>
          <w:w w:val="105"/>
          <w:sz w:val="20"/>
          <w:szCs w:val="20"/>
        </w:rPr>
        <w:t>Fecha</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r>
    </w:p>
    <w:p w:rsidR="00E45C77" w:rsidRPr="00AA27C0" w:rsidRDefault="00E45C77" w:rsidP="00E45C77">
      <w:pPr>
        <w:tabs>
          <w:tab w:val="left" w:pos="2880"/>
          <w:tab w:val="left" w:leader="underscore" w:pos="6533"/>
          <w:tab w:val="right" w:leader="underscore" w:pos="8237"/>
        </w:tabs>
        <w:spacing w:before="252"/>
        <w:ind w:left="720"/>
        <w:rPr>
          <w:rFonts w:ascii="Gill Sans MT" w:hAnsi="Gill Sans MT"/>
          <w:b/>
          <w:bCs/>
          <w:w w:val="105"/>
          <w:sz w:val="20"/>
          <w:szCs w:val="20"/>
        </w:rPr>
      </w:pPr>
      <w:proofErr w:type="spellStart"/>
      <w:r w:rsidRPr="00AA27C0">
        <w:rPr>
          <w:rFonts w:ascii="Gill Sans MT" w:hAnsi="Gill Sans MT"/>
          <w:b/>
          <w:bCs/>
          <w:spacing w:val="-10"/>
          <w:w w:val="105"/>
          <w:sz w:val="20"/>
          <w:szCs w:val="20"/>
        </w:rPr>
        <w:t>Testigos</w:t>
      </w:r>
      <w:proofErr w:type="spellEnd"/>
      <w:r w:rsidRPr="00AA27C0">
        <w:rPr>
          <w:rFonts w:ascii="Gill Sans MT" w:hAnsi="Gill Sans MT"/>
          <w:b/>
          <w:bCs/>
          <w:spacing w:val="-10"/>
          <w:w w:val="105"/>
          <w:sz w:val="20"/>
          <w:szCs w:val="20"/>
        </w:rPr>
        <w:t xml:space="preserve"> </w:t>
      </w:r>
      <w:proofErr w:type="spellStart"/>
      <w:r w:rsidRPr="00AA27C0">
        <w:rPr>
          <w:rFonts w:ascii="Gill Sans MT" w:hAnsi="Gill Sans MT"/>
          <w:b/>
          <w:bCs/>
          <w:spacing w:val="-10"/>
          <w:w w:val="105"/>
          <w:sz w:val="20"/>
          <w:szCs w:val="20"/>
        </w:rPr>
        <w:t>entrevistados</w:t>
      </w:r>
      <w:proofErr w:type="spellEnd"/>
      <w:r w:rsidRPr="00AA27C0">
        <w:rPr>
          <w:rFonts w:ascii="Gill Sans MT" w:hAnsi="Gill Sans MT"/>
          <w:b/>
          <w:bCs/>
          <w:spacing w:val="-10"/>
          <w:w w:val="105"/>
          <w:sz w:val="20"/>
          <w:szCs w:val="20"/>
        </w:rPr>
        <w:tab/>
      </w:r>
      <w:proofErr w:type="spellStart"/>
      <w:r w:rsidRPr="00AA27C0">
        <w:rPr>
          <w:rFonts w:ascii="Gill Sans MT" w:hAnsi="Gill Sans MT"/>
          <w:b/>
          <w:bCs/>
          <w:w w:val="105"/>
          <w:sz w:val="20"/>
          <w:szCs w:val="20"/>
        </w:rPr>
        <w:t>Nombre</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t xml:space="preserve"> </w:t>
      </w:r>
      <w:proofErr w:type="spellStart"/>
      <w:r w:rsidRPr="00AA27C0">
        <w:rPr>
          <w:rFonts w:ascii="Gill Sans MT" w:hAnsi="Gill Sans MT"/>
          <w:b/>
          <w:bCs/>
          <w:w w:val="105"/>
          <w:sz w:val="20"/>
          <w:szCs w:val="20"/>
        </w:rPr>
        <w:t>Fecha</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r>
    </w:p>
    <w:p w:rsidR="00E45C77" w:rsidRPr="00AA27C0" w:rsidRDefault="00E45C77" w:rsidP="00E45C77">
      <w:pPr>
        <w:tabs>
          <w:tab w:val="left" w:leader="underscore" w:pos="6533"/>
          <w:tab w:val="right" w:leader="underscore" w:pos="8237"/>
        </w:tabs>
        <w:spacing w:before="216"/>
        <w:ind w:left="2880"/>
        <w:rPr>
          <w:rFonts w:ascii="Gill Sans MT" w:hAnsi="Gill Sans MT"/>
          <w:b/>
          <w:bCs/>
          <w:w w:val="105"/>
          <w:sz w:val="20"/>
          <w:szCs w:val="20"/>
        </w:rPr>
      </w:pPr>
      <w:proofErr w:type="spellStart"/>
      <w:r w:rsidRPr="00AA27C0">
        <w:rPr>
          <w:rFonts w:ascii="Gill Sans MT" w:hAnsi="Gill Sans MT"/>
          <w:b/>
          <w:bCs/>
          <w:w w:val="105"/>
          <w:sz w:val="20"/>
          <w:szCs w:val="20"/>
        </w:rPr>
        <w:t>Nombre</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t xml:space="preserve"> </w:t>
      </w:r>
      <w:proofErr w:type="spellStart"/>
      <w:r w:rsidRPr="00AA27C0">
        <w:rPr>
          <w:rFonts w:ascii="Gill Sans MT" w:hAnsi="Gill Sans MT"/>
          <w:b/>
          <w:bCs/>
          <w:w w:val="105"/>
          <w:sz w:val="20"/>
          <w:szCs w:val="20"/>
        </w:rPr>
        <w:t>Fecha</w:t>
      </w:r>
      <w:proofErr w:type="spellEnd"/>
      <w:r w:rsidRPr="00AA27C0">
        <w:rPr>
          <w:rFonts w:ascii="Gill Sans MT" w:hAnsi="Gill Sans MT"/>
          <w:b/>
          <w:bCs/>
          <w:w w:val="105"/>
          <w:sz w:val="20"/>
          <w:szCs w:val="20"/>
        </w:rPr>
        <w:t>:</w:t>
      </w:r>
      <w:r w:rsidRPr="00AA27C0">
        <w:rPr>
          <w:rFonts w:ascii="Gill Sans MT" w:hAnsi="Gill Sans MT"/>
          <w:b/>
          <w:bCs/>
          <w:w w:val="105"/>
          <w:sz w:val="20"/>
          <w:szCs w:val="20"/>
        </w:rPr>
        <w:tab/>
      </w:r>
    </w:p>
    <w:p w:rsidR="00E45C77" w:rsidRPr="00AA27C0" w:rsidRDefault="00E45C77" w:rsidP="00F94523">
      <w:pPr>
        <w:numPr>
          <w:ilvl w:val="0"/>
          <w:numId w:val="26"/>
        </w:numPr>
        <w:tabs>
          <w:tab w:val="clear" w:pos="216"/>
          <w:tab w:val="num" w:pos="288"/>
          <w:tab w:val="left" w:pos="6533"/>
          <w:tab w:val="right" w:pos="7416"/>
        </w:tabs>
        <w:spacing w:before="252"/>
        <w:rPr>
          <w:rFonts w:ascii="Gill Sans MT" w:hAnsi="Gill Sans MT"/>
          <w:b/>
          <w:bCs/>
          <w:w w:val="105"/>
          <w:sz w:val="20"/>
          <w:szCs w:val="20"/>
        </w:rPr>
      </w:pPr>
      <w:r w:rsidRPr="00AA27C0">
        <w:rPr>
          <w:rFonts w:ascii="Gill Sans MT" w:hAnsi="Gill Sans MT"/>
          <w:b/>
          <w:bCs/>
          <w:spacing w:val="-2"/>
          <w:w w:val="105"/>
          <w:sz w:val="20"/>
          <w:szCs w:val="20"/>
          <w:lang w:val="es-CO"/>
        </w:rPr>
        <w:t xml:space="preserve">¿Algún incidente previo y documentado del agresor? </w:t>
      </w:r>
      <w:r w:rsidRPr="00AA27C0">
        <w:rPr>
          <w:rFonts w:ascii="Gill Sans MT" w:hAnsi="Gill Sans MT"/>
          <w:spacing w:val="-2"/>
          <w:w w:val="110"/>
          <w:sz w:val="20"/>
          <w:szCs w:val="20"/>
        </w:rPr>
        <w:t xml:space="preserve">(Marque </w:t>
      </w:r>
      <w:proofErr w:type="spellStart"/>
      <w:r w:rsidRPr="00AA27C0">
        <w:rPr>
          <w:rFonts w:ascii="Gill Sans MT" w:hAnsi="Gill Sans MT"/>
          <w:spacing w:val="-2"/>
          <w:w w:val="110"/>
          <w:sz w:val="20"/>
          <w:szCs w:val="20"/>
        </w:rPr>
        <w:t>su</w:t>
      </w:r>
      <w:proofErr w:type="spellEnd"/>
      <w:r w:rsidRPr="00AA27C0">
        <w:rPr>
          <w:rFonts w:ascii="Gill Sans MT" w:hAnsi="Gill Sans MT"/>
          <w:spacing w:val="-2"/>
          <w:w w:val="110"/>
          <w:sz w:val="20"/>
          <w:szCs w:val="20"/>
        </w:rPr>
        <w:t xml:space="preserve"> </w:t>
      </w:r>
      <w:proofErr w:type="spellStart"/>
      <w:r w:rsidRPr="00AA27C0">
        <w:rPr>
          <w:rFonts w:ascii="Gill Sans MT" w:hAnsi="Gill Sans MT"/>
          <w:spacing w:val="-2"/>
          <w:w w:val="110"/>
          <w:sz w:val="20"/>
          <w:szCs w:val="20"/>
        </w:rPr>
        <w:t>respuesta</w:t>
      </w:r>
      <w:proofErr w:type="spellEnd"/>
      <w:r w:rsidRPr="00AA27C0">
        <w:rPr>
          <w:rFonts w:ascii="Gill Sans MT" w:hAnsi="Gill Sans MT"/>
          <w:spacing w:val="-2"/>
          <w:w w:val="110"/>
          <w:sz w:val="20"/>
          <w:szCs w:val="20"/>
        </w:rPr>
        <w:t>)</w:t>
      </w:r>
      <w:r w:rsidRPr="00AA27C0">
        <w:rPr>
          <w:rFonts w:ascii="Gill Sans MT" w:hAnsi="Gill Sans MT"/>
          <w:spacing w:val="-2"/>
          <w:w w:val="110"/>
          <w:sz w:val="20"/>
          <w:szCs w:val="20"/>
        </w:rPr>
        <w:tab/>
      </w:r>
      <w:proofErr w:type="spellStart"/>
      <w:r w:rsidRPr="00AA27C0">
        <w:rPr>
          <w:rFonts w:ascii="Gill Sans MT" w:hAnsi="Gill Sans MT"/>
          <w:b/>
          <w:bCs/>
          <w:w w:val="105"/>
          <w:sz w:val="20"/>
          <w:szCs w:val="20"/>
        </w:rPr>
        <w:t>Sí</w:t>
      </w:r>
      <w:proofErr w:type="spellEnd"/>
      <w:r w:rsidRPr="00AA27C0">
        <w:rPr>
          <w:rFonts w:ascii="Gill Sans MT" w:hAnsi="Gill Sans MT"/>
          <w:b/>
          <w:bCs/>
          <w:w w:val="105"/>
          <w:sz w:val="20"/>
          <w:szCs w:val="20"/>
        </w:rPr>
        <w:tab/>
        <w:t>No</w:t>
      </w:r>
    </w:p>
    <w:p w:rsidR="00E45C77" w:rsidRPr="00AA27C0" w:rsidRDefault="00E45C77" w:rsidP="00E45C77">
      <w:pPr>
        <w:tabs>
          <w:tab w:val="left" w:pos="6533"/>
          <w:tab w:val="right" w:pos="7416"/>
        </w:tabs>
        <w:spacing w:before="216"/>
        <w:ind w:left="288"/>
        <w:rPr>
          <w:rFonts w:ascii="Gill Sans MT" w:hAnsi="Gill Sans MT"/>
          <w:b/>
          <w:bCs/>
          <w:w w:val="105"/>
          <w:sz w:val="20"/>
          <w:szCs w:val="20"/>
          <w:lang w:val="es-CO"/>
        </w:rPr>
      </w:pPr>
      <w:r w:rsidRPr="00AA27C0">
        <w:rPr>
          <w:rFonts w:ascii="Gill Sans MT" w:hAnsi="Gill Sans MT"/>
          <w:b/>
          <w:bCs/>
          <w:spacing w:val="-5"/>
          <w:w w:val="105"/>
          <w:sz w:val="20"/>
          <w:szCs w:val="20"/>
          <w:lang w:val="es-CO"/>
        </w:rPr>
        <w:t>Si existe, ¿los incidentes implicaron antes a la víctima o al grupo victimado?</w:t>
      </w:r>
      <w:r w:rsidRPr="00AA27C0">
        <w:rPr>
          <w:rFonts w:ascii="Gill Sans MT" w:hAnsi="Gill Sans MT"/>
          <w:b/>
          <w:bCs/>
          <w:spacing w:val="-5"/>
          <w:w w:val="105"/>
          <w:sz w:val="20"/>
          <w:szCs w:val="20"/>
          <w:lang w:val="es-CO"/>
        </w:rPr>
        <w:tab/>
      </w:r>
      <w:r w:rsidRPr="00AA27C0">
        <w:rPr>
          <w:rFonts w:ascii="Gill Sans MT" w:hAnsi="Gill Sans MT"/>
          <w:b/>
          <w:bCs/>
          <w:w w:val="105"/>
          <w:sz w:val="20"/>
          <w:szCs w:val="20"/>
          <w:lang w:val="es-CO"/>
        </w:rPr>
        <w:t>Sí</w:t>
      </w:r>
      <w:r w:rsidRPr="00AA27C0">
        <w:rPr>
          <w:rFonts w:ascii="Gill Sans MT" w:hAnsi="Gill Sans MT"/>
          <w:b/>
          <w:bCs/>
          <w:w w:val="105"/>
          <w:sz w:val="20"/>
          <w:szCs w:val="20"/>
          <w:lang w:val="es-CO"/>
        </w:rPr>
        <w:tab/>
        <w:t>No</w:t>
      </w:r>
    </w:p>
    <w:p w:rsidR="00E45C77" w:rsidRPr="00AA27C0" w:rsidRDefault="00E45C77" w:rsidP="00E45C77">
      <w:pPr>
        <w:tabs>
          <w:tab w:val="right" w:pos="8074"/>
          <w:tab w:val="right" w:pos="8856"/>
        </w:tabs>
        <w:spacing w:before="252" w:line="295" w:lineRule="auto"/>
        <w:ind w:left="216"/>
        <w:rPr>
          <w:rFonts w:ascii="Gill Sans MT" w:hAnsi="Gill Sans MT"/>
          <w:b/>
          <w:bCs/>
          <w:w w:val="105"/>
          <w:sz w:val="20"/>
          <w:szCs w:val="20"/>
          <w:lang w:val="es-CO"/>
        </w:rPr>
      </w:pPr>
      <w:r w:rsidRPr="00AA27C0">
        <w:rPr>
          <w:rFonts w:ascii="Gill Sans MT" w:hAnsi="Gill Sans MT"/>
          <w:b/>
          <w:bCs/>
          <w:w w:val="105"/>
          <w:sz w:val="20"/>
          <w:szCs w:val="20"/>
          <w:lang w:val="es-CO"/>
        </w:rPr>
        <w:tab/>
      </w:r>
      <w:r w:rsidRPr="00AA27C0">
        <w:rPr>
          <w:rFonts w:ascii="Gill Sans MT" w:hAnsi="Gill Sans MT"/>
          <w:b/>
          <w:bCs/>
          <w:spacing w:val="-3"/>
          <w:w w:val="105"/>
          <w:sz w:val="20"/>
          <w:szCs w:val="20"/>
          <w:lang w:val="es-CO"/>
        </w:rPr>
        <w:t>¿Algún incidente previo del que se haya concluido que hubo INTIMIDACIÓN, RETALIACIÓN? Sí</w:t>
      </w:r>
      <w:r w:rsidRPr="00AA27C0">
        <w:rPr>
          <w:rFonts w:ascii="Gill Sans MT" w:hAnsi="Gill Sans MT"/>
          <w:b/>
          <w:bCs/>
          <w:spacing w:val="-3"/>
          <w:w w:val="105"/>
          <w:sz w:val="20"/>
          <w:szCs w:val="20"/>
          <w:lang w:val="es-CO"/>
        </w:rPr>
        <w:tab/>
      </w:r>
      <w:r w:rsidRPr="00AA27C0">
        <w:rPr>
          <w:rFonts w:ascii="Gill Sans MT" w:hAnsi="Gill Sans MT"/>
          <w:b/>
          <w:bCs/>
          <w:w w:val="105"/>
          <w:sz w:val="20"/>
          <w:szCs w:val="20"/>
          <w:lang w:val="es-CO"/>
        </w:rPr>
        <w:t>No</w:t>
      </w:r>
    </w:p>
    <w:p w:rsidR="00E45C77" w:rsidRPr="00AA27C0" w:rsidRDefault="00E45C77" w:rsidP="00E45C77">
      <w:pPr>
        <w:spacing w:before="180"/>
        <w:rPr>
          <w:rFonts w:ascii="Gill Sans MT" w:hAnsi="Gill Sans MT"/>
          <w:b/>
          <w:bCs/>
          <w:w w:val="110"/>
          <w:sz w:val="20"/>
          <w:szCs w:val="20"/>
          <w:u w:val="single"/>
          <w:lang w:val="es-CO"/>
        </w:rPr>
      </w:pPr>
      <w:r w:rsidRPr="00AA27C0">
        <w:rPr>
          <w:rFonts w:ascii="Gill Sans MT" w:hAnsi="Gill Sans MT"/>
          <w:b/>
          <w:bCs/>
          <w:spacing w:val="-4"/>
          <w:w w:val="105"/>
          <w:sz w:val="20"/>
          <w:szCs w:val="20"/>
          <w:lang w:val="es-CO"/>
        </w:rPr>
        <w:t>Sumario de la Investigación:</w:t>
      </w:r>
      <w:r w:rsidRPr="00AA27C0">
        <w:rPr>
          <w:rFonts w:ascii="Gill Sans MT" w:hAnsi="Gill Sans MT"/>
          <w:noProof/>
          <w:sz w:val="20"/>
          <w:szCs w:val="20"/>
        </w:rPr>
        <mc:AlternateContent>
          <mc:Choice Requires="wps">
            <w:drawing>
              <wp:anchor distT="0" distB="0" distL="0" distR="0" simplePos="0" relativeHeight="251675648" behindDoc="0" locked="0" layoutInCell="0" allowOverlap="1" wp14:anchorId="16078279" wp14:editId="3925240A">
                <wp:simplePos x="0" y="0"/>
                <wp:positionH relativeFrom="column">
                  <wp:posOffset>0</wp:posOffset>
                </wp:positionH>
                <wp:positionV relativeFrom="paragraph">
                  <wp:posOffset>1362075</wp:posOffset>
                </wp:positionV>
                <wp:extent cx="771525" cy="0"/>
                <wp:effectExtent l="0" t="0" r="0" b="0"/>
                <wp:wrapSquare wrapText="bothSides"/>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7.25pt" to="60.7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mFEwIAACw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" o:allowincell="f" strokeweight=".95pt">
                <w10:wrap type="square"/>
              </v:line>
            </w:pict>
          </mc:Fallback>
        </mc:AlternateContent>
      </w:r>
      <w:r w:rsidRPr="00AA27C0">
        <w:rPr>
          <w:rFonts w:ascii="Gill Sans MT" w:hAnsi="Gill Sans MT"/>
          <w:sz w:val="20"/>
          <w:szCs w:val="20"/>
          <w:u w:val="single"/>
          <w:lang w:val="es-CO"/>
        </w:rPr>
        <w:tab/>
      </w:r>
      <w:r w:rsidRPr="00AA27C0">
        <w:rPr>
          <w:rFonts w:ascii="Gill Sans MT" w:hAnsi="Gill Sans MT"/>
          <w:spacing w:val="-8"/>
          <w:sz w:val="20"/>
          <w:szCs w:val="20"/>
          <w:u w:val="single"/>
          <w:lang w:val="es-CO"/>
        </w:rPr>
        <w:t>(</w:t>
      </w:r>
      <w:r w:rsidRPr="00AA27C0">
        <w:rPr>
          <w:rFonts w:ascii="Gill Sans MT" w:hAnsi="Gill Sans MT"/>
          <w:b/>
          <w:bCs/>
          <w:spacing w:val="-8"/>
          <w:w w:val="110"/>
          <w:sz w:val="20"/>
          <w:szCs w:val="20"/>
          <w:u w:val="single"/>
          <w:lang w:val="es-CO"/>
        </w:rPr>
        <w:t>Por favor usar página adicional y adjuntarla a este documento como sea necesario)</w:t>
      </w:r>
      <w:r w:rsidRPr="00AA27C0">
        <w:rPr>
          <w:rFonts w:ascii="Gill Sans MT" w:hAnsi="Gill Sans MT"/>
          <w:b/>
          <w:bCs/>
          <w:spacing w:val="-8"/>
          <w:w w:val="110"/>
          <w:sz w:val="20"/>
          <w:szCs w:val="20"/>
          <w:u w:val="single"/>
          <w:lang w:val="es-CO"/>
        </w:rPr>
        <w:tab/>
      </w:r>
    </w:p>
    <w:p w:rsidR="00E45C77" w:rsidRPr="00AA27C0" w:rsidRDefault="00E45C77" w:rsidP="00E45C77">
      <w:pPr>
        <w:spacing w:before="252"/>
        <w:rPr>
          <w:rFonts w:ascii="Gill Sans MT" w:hAnsi="Gill Sans MT"/>
          <w:b/>
          <w:bCs/>
          <w:spacing w:val="-2"/>
          <w:w w:val="105"/>
          <w:sz w:val="20"/>
          <w:szCs w:val="20"/>
        </w:rPr>
      </w:pPr>
      <w:r w:rsidRPr="00AA27C0">
        <w:rPr>
          <w:rFonts w:ascii="Gill Sans MT" w:hAnsi="Gill Sans MT"/>
          <w:b/>
          <w:bCs/>
          <w:spacing w:val="-2"/>
          <w:w w:val="105"/>
          <w:sz w:val="20"/>
          <w:szCs w:val="20"/>
        </w:rPr>
        <w:t xml:space="preserve">III. </w:t>
      </w:r>
      <w:proofErr w:type="spellStart"/>
      <w:r w:rsidRPr="00AA27C0">
        <w:rPr>
          <w:rFonts w:ascii="Gill Sans MT" w:hAnsi="Gill Sans MT"/>
          <w:b/>
          <w:bCs/>
          <w:spacing w:val="-2"/>
          <w:w w:val="105"/>
          <w:sz w:val="20"/>
          <w:szCs w:val="20"/>
        </w:rPr>
        <w:t>Conclusiones</w:t>
      </w:r>
      <w:proofErr w:type="spellEnd"/>
      <w:r w:rsidRPr="00AA27C0">
        <w:rPr>
          <w:rFonts w:ascii="Gill Sans MT" w:hAnsi="Gill Sans MT"/>
          <w:b/>
          <w:bCs/>
          <w:spacing w:val="-2"/>
          <w:w w:val="105"/>
          <w:sz w:val="20"/>
          <w:szCs w:val="20"/>
        </w:rPr>
        <w:t xml:space="preserve"> de la </w:t>
      </w:r>
      <w:proofErr w:type="spellStart"/>
      <w:r w:rsidRPr="00AA27C0">
        <w:rPr>
          <w:rFonts w:ascii="Gill Sans MT" w:hAnsi="Gill Sans MT"/>
          <w:b/>
          <w:bCs/>
          <w:spacing w:val="-2"/>
          <w:w w:val="105"/>
          <w:sz w:val="20"/>
          <w:szCs w:val="20"/>
        </w:rPr>
        <w:t>Investigación</w:t>
      </w:r>
      <w:proofErr w:type="spellEnd"/>
    </w:p>
    <w:p w:rsidR="00E45C77" w:rsidRPr="00AA27C0" w:rsidRDefault="00E45C77" w:rsidP="00F94523">
      <w:pPr>
        <w:numPr>
          <w:ilvl w:val="0"/>
          <w:numId w:val="27"/>
        </w:numPr>
        <w:tabs>
          <w:tab w:val="clear" w:pos="216"/>
          <w:tab w:val="num" w:pos="288"/>
          <w:tab w:val="left" w:pos="2880"/>
          <w:tab w:val="left" w:leader="underscore" w:pos="6734"/>
        </w:tabs>
        <w:spacing w:before="108" w:line="360" w:lineRule="auto"/>
        <w:ind w:right="2232"/>
        <w:rPr>
          <w:rFonts w:ascii="Gill Sans MT" w:hAnsi="Gill Sans MT"/>
          <w:b/>
          <w:bCs/>
          <w:spacing w:val="-4"/>
          <w:w w:val="105"/>
          <w:sz w:val="20"/>
          <w:szCs w:val="20"/>
          <w:lang w:val="es-CO"/>
        </w:rPr>
      </w:pPr>
      <w:r w:rsidRPr="00AA27C0">
        <w:rPr>
          <w:rFonts w:ascii="Gill Sans MT" w:hAnsi="Gill Sans MT"/>
          <w:b/>
          <w:bCs/>
          <w:spacing w:val="-4"/>
          <w:w w:val="105"/>
          <w:sz w:val="20"/>
          <w:szCs w:val="20"/>
          <w:lang w:val="es-CO"/>
        </w:rPr>
        <w:t>Fallo de intimidación o remediación (por favor marque todas respuestas aplicables): Sí - Intimidación Retaliación</w:t>
      </w:r>
      <w:r w:rsidRPr="00AA27C0">
        <w:rPr>
          <w:rFonts w:ascii="Gill Sans MT" w:hAnsi="Gill Sans MT"/>
          <w:b/>
          <w:bCs/>
          <w:spacing w:val="-4"/>
          <w:w w:val="105"/>
          <w:sz w:val="20"/>
          <w:szCs w:val="20"/>
          <w:lang w:val="es-CO"/>
        </w:rPr>
        <w:tab/>
      </w:r>
      <w:r w:rsidRPr="00AA27C0">
        <w:rPr>
          <w:rFonts w:ascii="Gill Sans MT" w:hAnsi="Gill Sans MT"/>
          <w:b/>
          <w:bCs/>
          <w:spacing w:val="-2"/>
          <w:w w:val="105"/>
          <w:sz w:val="20"/>
          <w:szCs w:val="20"/>
          <w:lang w:val="es-CO"/>
        </w:rPr>
        <w:t>No- Incidente documentado como</w:t>
      </w:r>
      <w:r w:rsidRPr="00AA27C0">
        <w:rPr>
          <w:rFonts w:ascii="Gill Sans MT" w:hAnsi="Gill Sans MT"/>
          <w:b/>
          <w:bCs/>
          <w:spacing w:val="-2"/>
          <w:w w:val="105"/>
          <w:sz w:val="20"/>
          <w:szCs w:val="20"/>
          <w:lang w:val="es-CO"/>
        </w:rPr>
        <w:tab/>
      </w:r>
      <w:r w:rsidRPr="00AA27C0">
        <w:rPr>
          <w:rFonts w:ascii="Gill Sans MT" w:hAnsi="Gill Sans MT"/>
          <w:b/>
          <w:bCs/>
          <w:w w:val="105"/>
          <w:sz w:val="20"/>
          <w:szCs w:val="20"/>
          <w:lang w:val="es-CO"/>
        </w:rPr>
        <w:br/>
      </w:r>
      <w:r w:rsidRPr="00AA27C0">
        <w:rPr>
          <w:rFonts w:ascii="Gill Sans MT" w:hAnsi="Gill Sans MT"/>
          <w:b/>
          <w:bCs/>
          <w:spacing w:val="-4"/>
          <w:w w:val="105"/>
          <w:sz w:val="20"/>
          <w:szCs w:val="20"/>
          <w:lang w:val="es-CO"/>
        </w:rPr>
        <w:t>Solamente se recomienda disciplina</w:t>
      </w:r>
    </w:p>
    <w:p w:rsidR="00E45C77" w:rsidRPr="00AA27C0" w:rsidRDefault="00E45C77" w:rsidP="00F94523">
      <w:pPr>
        <w:numPr>
          <w:ilvl w:val="0"/>
          <w:numId w:val="27"/>
        </w:numPr>
        <w:tabs>
          <w:tab w:val="clear" w:pos="216"/>
          <w:tab w:val="num" w:pos="288"/>
        </w:tabs>
        <w:spacing w:before="72" w:line="204" w:lineRule="auto"/>
        <w:rPr>
          <w:rFonts w:ascii="Gill Sans MT" w:hAnsi="Gill Sans MT"/>
          <w:b/>
          <w:bCs/>
          <w:spacing w:val="16"/>
          <w:w w:val="105"/>
          <w:sz w:val="20"/>
          <w:szCs w:val="20"/>
        </w:rPr>
      </w:pPr>
      <w:proofErr w:type="spellStart"/>
      <w:r w:rsidRPr="00AA27C0">
        <w:rPr>
          <w:rFonts w:ascii="Gill Sans MT" w:hAnsi="Gill Sans MT"/>
          <w:b/>
          <w:bCs/>
          <w:spacing w:val="16"/>
          <w:w w:val="105"/>
          <w:sz w:val="20"/>
          <w:szCs w:val="20"/>
        </w:rPr>
        <w:t>Contactos</w:t>
      </w:r>
      <w:proofErr w:type="spellEnd"/>
      <w:r w:rsidRPr="00AA27C0">
        <w:rPr>
          <w:rFonts w:ascii="Gill Sans MT" w:hAnsi="Gill Sans MT"/>
          <w:b/>
          <w:bCs/>
          <w:spacing w:val="16"/>
          <w:w w:val="105"/>
          <w:sz w:val="20"/>
          <w:szCs w:val="20"/>
        </w:rPr>
        <w:t>:</w:t>
      </w:r>
    </w:p>
    <w:p w:rsidR="00E45C77" w:rsidRPr="00AA27C0" w:rsidRDefault="00E45C77" w:rsidP="00E45C77">
      <w:pPr>
        <w:tabs>
          <w:tab w:val="right" w:leader="underscore" w:pos="7901"/>
        </w:tabs>
        <w:spacing w:before="108"/>
        <w:rPr>
          <w:rFonts w:ascii="Gill Sans MT" w:hAnsi="Gill Sans MT"/>
          <w:b/>
          <w:bCs/>
          <w:spacing w:val="-4"/>
          <w:w w:val="105"/>
          <w:sz w:val="20"/>
          <w:szCs w:val="20"/>
          <w:lang w:val="es-CO"/>
        </w:rPr>
      </w:pPr>
      <w:r w:rsidRPr="00AA27C0">
        <w:rPr>
          <w:rFonts w:ascii="Gill Sans MT" w:hAnsi="Gill Sans MT"/>
          <w:b/>
          <w:bCs/>
          <w:spacing w:val="-2"/>
          <w:w w:val="105"/>
          <w:sz w:val="20"/>
          <w:szCs w:val="20"/>
          <w:lang w:val="es-CO"/>
        </w:rPr>
        <w:t xml:space="preserve">Padres/Guardianes de la víctima Fecha: </w:t>
      </w:r>
      <w:r w:rsidRPr="00AA27C0">
        <w:rPr>
          <w:rFonts w:ascii="Gill Sans MT" w:hAnsi="Gill Sans MT"/>
          <w:b/>
          <w:bCs/>
          <w:spacing w:val="-2"/>
          <w:w w:val="105"/>
          <w:sz w:val="20"/>
          <w:szCs w:val="20"/>
          <w:lang w:val="es-CO"/>
        </w:rPr>
        <w:tab/>
      </w:r>
      <w:r w:rsidRPr="00AA27C0">
        <w:rPr>
          <w:rFonts w:ascii="Gill Sans MT" w:hAnsi="Gill Sans MT"/>
          <w:b/>
          <w:bCs/>
          <w:spacing w:val="-4"/>
          <w:w w:val="105"/>
          <w:sz w:val="20"/>
          <w:szCs w:val="20"/>
          <w:lang w:val="es-CO"/>
        </w:rPr>
        <w:t>Padres/Guardianes del agresor Fecha:</w:t>
      </w:r>
    </w:p>
    <w:p w:rsidR="00E45C77" w:rsidRPr="00AA27C0" w:rsidRDefault="00E45C77" w:rsidP="00E45C77">
      <w:pPr>
        <w:tabs>
          <w:tab w:val="right" w:leader="underscore" w:pos="4550"/>
        </w:tabs>
        <w:spacing w:before="108"/>
        <w:rPr>
          <w:rFonts w:ascii="Gill Sans MT" w:hAnsi="Gill Sans MT"/>
          <w:b/>
          <w:bCs/>
          <w:w w:val="105"/>
          <w:sz w:val="20"/>
          <w:szCs w:val="20"/>
          <w:lang w:val="es-CO"/>
        </w:rPr>
      </w:pPr>
      <w:r w:rsidRPr="00AA27C0">
        <w:rPr>
          <w:rFonts w:ascii="Gill Sans MT" w:hAnsi="Gill Sans MT"/>
          <w:b/>
          <w:bCs/>
          <w:spacing w:val="-3"/>
          <w:w w:val="105"/>
          <w:sz w:val="20"/>
          <w:szCs w:val="20"/>
          <w:lang w:val="es-CO"/>
        </w:rPr>
        <w:t>Fuerzas del Orden (si es necesario) Fecha:</w:t>
      </w:r>
      <w:r w:rsidRPr="00AA27C0">
        <w:rPr>
          <w:rFonts w:ascii="Gill Sans MT" w:hAnsi="Gill Sans MT"/>
          <w:b/>
          <w:bCs/>
          <w:spacing w:val="-3"/>
          <w:w w:val="105"/>
          <w:sz w:val="20"/>
          <w:szCs w:val="20"/>
          <w:lang w:val="es-CO"/>
        </w:rPr>
        <w:tab/>
      </w:r>
    </w:p>
    <w:p w:rsidR="00E45C77" w:rsidRPr="00AA27C0" w:rsidRDefault="00E45C77" w:rsidP="00F94523">
      <w:pPr>
        <w:numPr>
          <w:ilvl w:val="0"/>
          <w:numId w:val="27"/>
        </w:numPr>
        <w:tabs>
          <w:tab w:val="clear" w:pos="216"/>
          <w:tab w:val="num" w:pos="288"/>
        </w:tabs>
        <w:spacing w:before="108"/>
        <w:rPr>
          <w:rFonts w:ascii="Gill Sans MT" w:hAnsi="Gill Sans MT"/>
          <w:b/>
          <w:bCs/>
          <w:w w:val="105"/>
          <w:sz w:val="20"/>
          <w:szCs w:val="20"/>
          <w:lang w:val="es-CO"/>
        </w:rPr>
      </w:pPr>
      <w:r w:rsidRPr="00AA27C0">
        <w:rPr>
          <w:rFonts w:ascii="Gill Sans MT" w:hAnsi="Gill Sans MT"/>
          <w:b/>
          <w:bCs/>
          <w:w w:val="105"/>
          <w:sz w:val="20"/>
          <w:szCs w:val="20"/>
          <w:lang w:val="es-CO"/>
        </w:rPr>
        <w:t>Acciones tomadas (marque todas las que se aplican)</w:t>
      </w:r>
    </w:p>
    <w:p w:rsidR="00E45C77" w:rsidRPr="00AA27C0" w:rsidRDefault="00E45C77" w:rsidP="00E45C77">
      <w:pPr>
        <w:tabs>
          <w:tab w:val="left" w:pos="2880"/>
          <w:tab w:val="right" w:pos="6614"/>
        </w:tabs>
        <w:spacing w:before="108"/>
        <w:rPr>
          <w:rFonts w:ascii="Gill Sans MT" w:hAnsi="Gill Sans MT"/>
          <w:b/>
          <w:bCs/>
          <w:w w:val="105"/>
          <w:sz w:val="20"/>
          <w:szCs w:val="20"/>
          <w:lang w:val="es-CO"/>
        </w:rPr>
      </w:pPr>
      <w:r w:rsidRPr="00AA27C0">
        <w:rPr>
          <w:rFonts w:ascii="Gill Sans MT" w:hAnsi="Gill Sans MT"/>
          <w:b/>
          <w:bCs/>
          <w:spacing w:val="-8"/>
          <w:w w:val="105"/>
          <w:sz w:val="20"/>
          <w:szCs w:val="20"/>
          <w:lang w:val="es-CO"/>
        </w:rPr>
        <w:t>Pérdida de Privilegios</w:t>
      </w:r>
      <w:r w:rsidRPr="00AA27C0">
        <w:rPr>
          <w:rFonts w:ascii="Gill Sans MT" w:hAnsi="Gill Sans MT"/>
          <w:b/>
          <w:bCs/>
          <w:spacing w:val="-8"/>
          <w:w w:val="105"/>
          <w:sz w:val="20"/>
          <w:szCs w:val="20"/>
          <w:lang w:val="es-CO"/>
        </w:rPr>
        <w:tab/>
      </w:r>
      <w:r w:rsidRPr="00AA27C0">
        <w:rPr>
          <w:rFonts w:ascii="Gill Sans MT" w:hAnsi="Gill Sans MT"/>
          <w:b/>
          <w:bCs/>
          <w:spacing w:val="-6"/>
          <w:w w:val="105"/>
          <w:sz w:val="20"/>
          <w:szCs w:val="20"/>
          <w:lang w:val="es-CO"/>
        </w:rPr>
        <w:t>Detención después de clase</w:t>
      </w:r>
      <w:r w:rsidRPr="00AA27C0">
        <w:rPr>
          <w:rFonts w:ascii="Gill Sans MT" w:hAnsi="Gill Sans MT"/>
          <w:b/>
          <w:bCs/>
          <w:spacing w:val="-6"/>
          <w:w w:val="105"/>
          <w:sz w:val="20"/>
          <w:szCs w:val="20"/>
          <w:lang w:val="es-CO"/>
        </w:rPr>
        <w:tab/>
      </w:r>
      <w:r w:rsidRPr="00AA27C0">
        <w:rPr>
          <w:rFonts w:ascii="Gill Sans MT" w:hAnsi="Gill Sans MT"/>
          <w:b/>
          <w:bCs/>
          <w:w w:val="105"/>
          <w:sz w:val="20"/>
          <w:szCs w:val="20"/>
          <w:lang w:val="es-CO"/>
        </w:rPr>
        <w:t>Suspensión</w:t>
      </w:r>
    </w:p>
    <w:p w:rsidR="00E45C77" w:rsidRPr="00AA27C0" w:rsidRDefault="00E45C77" w:rsidP="00E45C77">
      <w:pPr>
        <w:tabs>
          <w:tab w:val="left" w:pos="2880"/>
          <w:tab w:val="right" w:pos="6125"/>
        </w:tabs>
        <w:spacing w:before="144" w:line="204" w:lineRule="auto"/>
        <w:rPr>
          <w:rFonts w:ascii="Gill Sans MT" w:hAnsi="Gill Sans MT"/>
          <w:b/>
          <w:bCs/>
          <w:w w:val="105"/>
          <w:sz w:val="20"/>
          <w:szCs w:val="20"/>
        </w:rPr>
      </w:pPr>
      <w:proofErr w:type="spellStart"/>
      <w:r w:rsidRPr="00AA27C0">
        <w:rPr>
          <w:rFonts w:ascii="Gill Sans MT" w:hAnsi="Gill Sans MT"/>
          <w:b/>
          <w:bCs/>
          <w:spacing w:val="-10"/>
          <w:w w:val="105"/>
          <w:sz w:val="20"/>
          <w:szCs w:val="20"/>
        </w:rPr>
        <w:t>Servicio</w:t>
      </w:r>
      <w:proofErr w:type="spellEnd"/>
      <w:r w:rsidRPr="00AA27C0">
        <w:rPr>
          <w:rFonts w:ascii="Gill Sans MT" w:hAnsi="Gill Sans MT"/>
          <w:b/>
          <w:bCs/>
          <w:spacing w:val="-10"/>
          <w:w w:val="105"/>
          <w:sz w:val="20"/>
          <w:szCs w:val="20"/>
        </w:rPr>
        <w:t xml:space="preserve"> </w:t>
      </w:r>
      <w:proofErr w:type="spellStart"/>
      <w:r w:rsidRPr="00AA27C0">
        <w:rPr>
          <w:rFonts w:ascii="Gill Sans MT" w:hAnsi="Gill Sans MT"/>
          <w:b/>
          <w:bCs/>
          <w:spacing w:val="-10"/>
          <w:w w:val="105"/>
          <w:sz w:val="20"/>
          <w:szCs w:val="20"/>
        </w:rPr>
        <w:t>Comunitario</w:t>
      </w:r>
      <w:proofErr w:type="spellEnd"/>
      <w:r w:rsidRPr="00AA27C0">
        <w:rPr>
          <w:rFonts w:ascii="Gill Sans MT" w:hAnsi="Gill Sans MT"/>
          <w:b/>
          <w:bCs/>
          <w:spacing w:val="-10"/>
          <w:w w:val="105"/>
          <w:sz w:val="20"/>
          <w:szCs w:val="20"/>
        </w:rPr>
        <w:tab/>
      </w:r>
      <w:proofErr w:type="spellStart"/>
      <w:r w:rsidRPr="00AA27C0">
        <w:rPr>
          <w:rFonts w:ascii="Gill Sans MT" w:hAnsi="Gill Sans MT"/>
          <w:b/>
          <w:bCs/>
          <w:spacing w:val="-10"/>
          <w:w w:val="105"/>
          <w:sz w:val="20"/>
          <w:szCs w:val="20"/>
        </w:rPr>
        <w:t>Educación</w:t>
      </w:r>
      <w:proofErr w:type="spellEnd"/>
      <w:r w:rsidRPr="00AA27C0">
        <w:rPr>
          <w:rFonts w:ascii="Gill Sans MT" w:hAnsi="Gill Sans MT"/>
          <w:b/>
          <w:bCs/>
          <w:spacing w:val="-10"/>
          <w:w w:val="105"/>
          <w:sz w:val="20"/>
          <w:szCs w:val="20"/>
        </w:rPr>
        <w:tab/>
      </w:r>
      <w:proofErr w:type="spellStart"/>
      <w:r w:rsidRPr="00AA27C0">
        <w:rPr>
          <w:rFonts w:ascii="Gill Sans MT" w:hAnsi="Gill Sans MT"/>
          <w:b/>
          <w:bCs/>
          <w:w w:val="105"/>
          <w:sz w:val="20"/>
          <w:szCs w:val="20"/>
        </w:rPr>
        <w:t>Otro</w:t>
      </w:r>
      <w:proofErr w:type="spellEnd"/>
    </w:p>
    <w:p w:rsidR="00E45C77" w:rsidRPr="00AA27C0" w:rsidRDefault="00E45C77" w:rsidP="00F94523">
      <w:pPr>
        <w:numPr>
          <w:ilvl w:val="0"/>
          <w:numId w:val="28"/>
        </w:numPr>
        <w:tabs>
          <w:tab w:val="clear" w:pos="216"/>
          <w:tab w:val="num" w:pos="288"/>
          <w:tab w:val="right" w:leader="underscore" w:pos="7550"/>
        </w:tabs>
        <w:spacing w:before="180"/>
        <w:rPr>
          <w:rFonts w:ascii="Gill Sans MT" w:hAnsi="Gill Sans MT"/>
          <w:b/>
          <w:bCs/>
          <w:w w:val="105"/>
          <w:sz w:val="20"/>
          <w:szCs w:val="20"/>
          <w:lang w:val="es-CO"/>
        </w:rPr>
      </w:pPr>
      <w:r w:rsidRPr="00AA27C0">
        <w:rPr>
          <w:rFonts w:ascii="Gill Sans MT" w:hAnsi="Gill Sans MT"/>
          <w:spacing w:val="-7"/>
          <w:w w:val="110"/>
          <w:sz w:val="20"/>
          <w:szCs w:val="20"/>
          <w:lang w:val="es-CO"/>
        </w:rPr>
        <w:t>Describa el plan de seguridad</w:t>
      </w:r>
      <w:r w:rsidRPr="00AA27C0">
        <w:rPr>
          <w:rFonts w:ascii="Gill Sans MT" w:hAnsi="Gill Sans MT"/>
          <w:b/>
          <w:bCs/>
          <w:spacing w:val="-7"/>
          <w:w w:val="105"/>
          <w:sz w:val="20"/>
          <w:szCs w:val="20"/>
          <w:lang w:val="es-CO"/>
        </w:rPr>
        <w:t>:</w:t>
      </w:r>
      <w:r w:rsidRPr="00AA27C0">
        <w:rPr>
          <w:rFonts w:ascii="Gill Sans MT" w:hAnsi="Gill Sans MT"/>
          <w:b/>
          <w:bCs/>
          <w:spacing w:val="-7"/>
          <w:w w:val="105"/>
          <w:sz w:val="20"/>
          <w:szCs w:val="20"/>
          <w:lang w:val="es-CO"/>
        </w:rPr>
        <w:tab/>
      </w:r>
    </w:p>
    <w:p w:rsidR="00E45C77" w:rsidRPr="00AA27C0" w:rsidRDefault="00E45C77" w:rsidP="00E45C77">
      <w:pPr>
        <w:tabs>
          <w:tab w:val="right" w:leader="underscore" w:pos="8074"/>
        </w:tabs>
        <w:spacing w:before="108"/>
        <w:rPr>
          <w:rFonts w:ascii="Gill Sans MT" w:hAnsi="Gill Sans MT"/>
          <w:b/>
          <w:bCs/>
          <w:spacing w:val="-4"/>
          <w:w w:val="105"/>
          <w:sz w:val="20"/>
          <w:szCs w:val="20"/>
          <w:lang w:val="es-CO"/>
        </w:rPr>
      </w:pPr>
      <w:r w:rsidRPr="00AA27C0">
        <w:rPr>
          <w:rFonts w:ascii="Gill Sans MT" w:hAnsi="Gill Sans MT"/>
          <w:b/>
          <w:bCs/>
          <w:spacing w:val="-5"/>
          <w:w w:val="105"/>
          <w:sz w:val="20"/>
          <w:szCs w:val="20"/>
          <w:lang w:val="es-CO"/>
        </w:rPr>
        <w:t>Seguimiento con la víctima: programado para</w:t>
      </w:r>
      <w:r w:rsidRPr="00AA27C0">
        <w:rPr>
          <w:rFonts w:ascii="Gill Sans MT" w:hAnsi="Gill Sans MT"/>
          <w:b/>
          <w:bCs/>
          <w:spacing w:val="-5"/>
          <w:w w:val="105"/>
          <w:sz w:val="20"/>
          <w:szCs w:val="20"/>
          <w:lang w:val="es-CO"/>
        </w:rPr>
        <w:tab/>
      </w:r>
      <w:r w:rsidRPr="00AA27C0">
        <w:rPr>
          <w:rFonts w:ascii="Gill Sans MT" w:hAnsi="Gill Sans MT"/>
          <w:b/>
          <w:bCs/>
          <w:spacing w:val="-4"/>
          <w:w w:val="105"/>
          <w:sz w:val="20"/>
          <w:szCs w:val="20"/>
          <w:lang w:val="es-CO"/>
        </w:rPr>
        <w:t>Iniciales y fecha cuando se completó:</w:t>
      </w:r>
    </w:p>
    <w:p w:rsidR="00E45C77" w:rsidRPr="00AA27C0" w:rsidRDefault="00E45C77" w:rsidP="00E45C77">
      <w:pPr>
        <w:tabs>
          <w:tab w:val="right" w:leader="underscore" w:pos="7901"/>
          <w:tab w:val="right" w:leader="underscore" w:pos="8074"/>
        </w:tabs>
        <w:spacing w:before="108"/>
        <w:rPr>
          <w:rFonts w:ascii="Gill Sans MT" w:hAnsi="Gill Sans MT"/>
          <w:b/>
          <w:bCs/>
          <w:w w:val="105"/>
          <w:sz w:val="20"/>
          <w:szCs w:val="20"/>
          <w:lang w:val="es-CO"/>
        </w:rPr>
      </w:pPr>
      <w:r w:rsidRPr="00AA27C0">
        <w:rPr>
          <w:rFonts w:ascii="Gill Sans MT" w:hAnsi="Gill Sans MT"/>
          <w:b/>
          <w:bCs/>
          <w:spacing w:val="-5"/>
          <w:w w:val="105"/>
          <w:sz w:val="20"/>
          <w:szCs w:val="20"/>
          <w:lang w:val="es-CO"/>
        </w:rPr>
        <w:t>Seguimiento con el agresor programado para</w:t>
      </w:r>
      <w:r w:rsidRPr="00AA27C0">
        <w:rPr>
          <w:rFonts w:ascii="Gill Sans MT" w:hAnsi="Gill Sans MT"/>
          <w:b/>
          <w:bCs/>
          <w:spacing w:val="-5"/>
          <w:w w:val="105"/>
          <w:sz w:val="20"/>
          <w:szCs w:val="20"/>
          <w:lang w:val="es-CO"/>
        </w:rPr>
        <w:tab/>
      </w:r>
      <w:r w:rsidRPr="00AA27C0">
        <w:rPr>
          <w:rFonts w:ascii="Gill Sans MT" w:hAnsi="Gill Sans MT"/>
          <w:b/>
          <w:bCs/>
          <w:spacing w:val="-4"/>
          <w:w w:val="105"/>
          <w:sz w:val="20"/>
          <w:szCs w:val="20"/>
          <w:lang w:val="es-CO"/>
        </w:rPr>
        <w:t>Iniciales y fecha cuando se completó:</w:t>
      </w:r>
      <w:r w:rsidRPr="00AA27C0">
        <w:rPr>
          <w:rFonts w:ascii="Gill Sans MT" w:hAnsi="Gill Sans MT"/>
          <w:b/>
          <w:bCs/>
          <w:spacing w:val="-4"/>
          <w:w w:val="105"/>
          <w:sz w:val="20"/>
          <w:szCs w:val="20"/>
          <w:lang w:val="es-CO"/>
        </w:rPr>
        <w:tab/>
      </w:r>
    </w:p>
    <w:p w:rsidR="00E45C77" w:rsidRPr="00AA27C0" w:rsidRDefault="00E45C77" w:rsidP="00E45C77">
      <w:pPr>
        <w:tabs>
          <w:tab w:val="right" w:leader="underscore" w:pos="6422"/>
        </w:tabs>
        <w:spacing w:before="108"/>
        <w:rPr>
          <w:rFonts w:ascii="Gill Sans MT" w:hAnsi="Gill Sans MT"/>
          <w:b/>
          <w:bCs/>
          <w:w w:val="105"/>
          <w:sz w:val="20"/>
          <w:szCs w:val="20"/>
          <w:lang w:val="es-CO"/>
        </w:rPr>
      </w:pPr>
      <w:r w:rsidRPr="00AA27C0">
        <w:rPr>
          <w:rFonts w:ascii="Gill Sans MT" w:hAnsi="Gill Sans MT"/>
          <w:b/>
          <w:bCs/>
          <w:spacing w:val="-5"/>
          <w:w w:val="105"/>
          <w:sz w:val="20"/>
          <w:szCs w:val="20"/>
          <w:lang w:val="es-CO"/>
        </w:rPr>
        <w:t xml:space="preserve">Reporte remitido al Rector </w:t>
      </w:r>
      <w:r w:rsidRPr="00AA27C0">
        <w:rPr>
          <w:rFonts w:ascii="Gill Sans MT" w:hAnsi="Gill Sans MT"/>
          <w:spacing w:val="-5"/>
          <w:w w:val="110"/>
          <w:sz w:val="20"/>
          <w:szCs w:val="20"/>
          <w:lang w:val="es-CO"/>
        </w:rPr>
        <w:t xml:space="preserve">(si el rector no fue el investigador) </w:t>
      </w:r>
      <w:r w:rsidRPr="00AA27C0">
        <w:rPr>
          <w:rFonts w:ascii="Gill Sans MT" w:hAnsi="Gill Sans MT"/>
          <w:b/>
          <w:bCs/>
          <w:spacing w:val="-5"/>
          <w:w w:val="105"/>
          <w:sz w:val="20"/>
          <w:szCs w:val="20"/>
          <w:lang w:val="es-CO"/>
        </w:rPr>
        <w:t>Fecha</w:t>
      </w:r>
      <w:r w:rsidRPr="00AA27C0">
        <w:rPr>
          <w:rFonts w:ascii="Gill Sans MT" w:hAnsi="Gill Sans MT"/>
          <w:b/>
          <w:bCs/>
          <w:spacing w:val="-5"/>
          <w:w w:val="105"/>
          <w:sz w:val="20"/>
          <w:szCs w:val="20"/>
          <w:lang w:val="es-CO"/>
        </w:rPr>
        <w:tab/>
      </w:r>
    </w:p>
    <w:p w:rsidR="00E45C77" w:rsidRPr="00AA27C0" w:rsidRDefault="00E45C77" w:rsidP="00E45C77">
      <w:pPr>
        <w:tabs>
          <w:tab w:val="right" w:leader="underscore" w:pos="4853"/>
        </w:tabs>
        <w:spacing w:before="108"/>
        <w:rPr>
          <w:rFonts w:ascii="Gill Sans MT" w:hAnsi="Gill Sans MT"/>
          <w:b/>
          <w:bCs/>
          <w:w w:val="105"/>
          <w:sz w:val="20"/>
          <w:szCs w:val="20"/>
          <w:lang w:val="es-CO"/>
        </w:rPr>
      </w:pPr>
      <w:r w:rsidRPr="00AA27C0">
        <w:rPr>
          <w:rFonts w:ascii="Gill Sans MT" w:hAnsi="Gill Sans MT"/>
          <w:b/>
          <w:bCs/>
          <w:spacing w:val="-3"/>
          <w:w w:val="105"/>
          <w:sz w:val="20"/>
          <w:szCs w:val="20"/>
          <w:lang w:val="es-CO"/>
        </w:rPr>
        <w:t>Reporte remitido al Director Ejecutivo: Fecha</w:t>
      </w:r>
      <w:r w:rsidRPr="00AA27C0">
        <w:rPr>
          <w:rFonts w:ascii="Gill Sans MT" w:hAnsi="Gill Sans MT"/>
          <w:b/>
          <w:bCs/>
          <w:spacing w:val="-3"/>
          <w:w w:val="105"/>
          <w:sz w:val="20"/>
          <w:szCs w:val="20"/>
          <w:lang w:val="es-CO"/>
        </w:rPr>
        <w:tab/>
      </w:r>
    </w:p>
    <w:p w:rsidR="00E45C77" w:rsidRDefault="00E45C77" w:rsidP="00E45C77">
      <w:pPr>
        <w:ind w:right="72"/>
        <w:rPr>
          <w:rFonts w:ascii="Gill Sans MT" w:hAnsi="Gill Sans MT"/>
          <w:spacing w:val="-4"/>
          <w:w w:val="105"/>
          <w:lang w:val="es-CO"/>
        </w:rPr>
      </w:pPr>
      <w:r w:rsidRPr="00990792">
        <w:rPr>
          <w:rFonts w:ascii="Gill Sans MT" w:hAnsi="Gill Sans MT"/>
          <w:b/>
          <w:bCs/>
          <w:spacing w:val="-4"/>
          <w:w w:val="105"/>
          <w:sz w:val="20"/>
          <w:szCs w:val="20"/>
          <w:lang w:val="es-US"/>
        </w:rPr>
        <w:t xml:space="preserve">Firma y </w:t>
      </w:r>
      <w:proofErr w:type="spellStart"/>
      <w:r w:rsidRPr="00990792">
        <w:rPr>
          <w:rFonts w:ascii="Gill Sans MT" w:hAnsi="Gill Sans MT"/>
          <w:b/>
          <w:bCs/>
          <w:spacing w:val="-4"/>
          <w:w w:val="105"/>
          <w:sz w:val="20"/>
          <w:szCs w:val="20"/>
          <w:lang w:val="es-US"/>
        </w:rPr>
        <w:t>Titulo</w:t>
      </w:r>
      <w:proofErr w:type="spellEnd"/>
      <w:r w:rsidRPr="00990792">
        <w:rPr>
          <w:rFonts w:ascii="Gill Sans MT" w:hAnsi="Gill Sans MT"/>
          <w:b/>
          <w:bCs/>
          <w:spacing w:val="-4"/>
          <w:w w:val="105"/>
          <w:sz w:val="20"/>
          <w:szCs w:val="20"/>
          <w:lang w:val="es-US"/>
        </w:rPr>
        <w:t>:</w:t>
      </w:r>
      <w:r w:rsidRPr="00990792">
        <w:rPr>
          <w:rFonts w:ascii="Gill Sans MT" w:hAnsi="Gill Sans MT"/>
          <w:b/>
          <w:bCs/>
          <w:spacing w:val="-4"/>
          <w:w w:val="105"/>
          <w:sz w:val="20"/>
          <w:szCs w:val="20"/>
          <w:lang w:val="es-US"/>
        </w:rPr>
        <w:tab/>
      </w:r>
      <w:r w:rsidRPr="00990792">
        <w:rPr>
          <w:rFonts w:ascii="Gill Sans MT" w:hAnsi="Gill Sans MT"/>
          <w:b/>
          <w:bCs/>
          <w:w w:val="105"/>
          <w:sz w:val="20"/>
          <w:szCs w:val="20"/>
          <w:lang w:val="es-US"/>
        </w:rPr>
        <w:t xml:space="preserve"> </w:t>
      </w:r>
      <w:r w:rsidR="00146867" w:rsidRPr="00990792">
        <w:rPr>
          <w:rFonts w:ascii="Gill Sans MT" w:hAnsi="Gill Sans MT"/>
          <w:b/>
          <w:bCs/>
          <w:w w:val="105"/>
          <w:sz w:val="20"/>
          <w:szCs w:val="20"/>
          <w:lang w:val="es-US"/>
        </w:rPr>
        <w:tab/>
      </w:r>
      <w:r w:rsidR="00146867" w:rsidRPr="00990792">
        <w:rPr>
          <w:rFonts w:ascii="Gill Sans MT" w:hAnsi="Gill Sans MT"/>
          <w:b/>
          <w:bCs/>
          <w:w w:val="105"/>
          <w:sz w:val="20"/>
          <w:szCs w:val="20"/>
          <w:lang w:val="es-US"/>
        </w:rPr>
        <w:tab/>
      </w:r>
      <w:r w:rsidR="00146867" w:rsidRPr="00990792">
        <w:rPr>
          <w:rFonts w:ascii="Gill Sans MT" w:hAnsi="Gill Sans MT"/>
          <w:b/>
          <w:bCs/>
          <w:w w:val="105"/>
          <w:sz w:val="20"/>
          <w:szCs w:val="20"/>
          <w:lang w:val="es-US"/>
        </w:rPr>
        <w:tab/>
      </w:r>
      <w:r w:rsidR="00146867" w:rsidRPr="00990792">
        <w:rPr>
          <w:rFonts w:ascii="Gill Sans MT" w:hAnsi="Gill Sans MT"/>
          <w:b/>
          <w:bCs/>
          <w:w w:val="105"/>
          <w:sz w:val="20"/>
          <w:szCs w:val="20"/>
          <w:lang w:val="es-US"/>
        </w:rPr>
        <w:tab/>
      </w:r>
      <w:r w:rsidR="00146867" w:rsidRPr="00990792">
        <w:rPr>
          <w:rFonts w:ascii="Gill Sans MT" w:hAnsi="Gill Sans MT"/>
          <w:b/>
          <w:bCs/>
          <w:w w:val="105"/>
          <w:sz w:val="20"/>
          <w:szCs w:val="20"/>
          <w:lang w:val="es-US"/>
        </w:rPr>
        <w:tab/>
      </w:r>
      <w:r w:rsidRPr="00990792">
        <w:rPr>
          <w:rFonts w:ascii="Gill Sans MT" w:hAnsi="Gill Sans MT"/>
          <w:b/>
          <w:bCs/>
          <w:w w:val="105"/>
          <w:sz w:val="20"/>
          <w:szCs w:val="20"/>
          <w:lang w:val="es-US"/>
        </w:rPr>
        <w:t>Fecha:</w:t>
      </w:r>
      <w:r w:rsidRPr="00990792">
        <w:rPr>
          <w:rFonts w:ascii="Gill Sans MT" w:hAnsi="Gill Sans MT"/>
          <w:b/>
          <w:bCs/>
          <w:w w:val="105"/>
          <w:sz w:val="20"/>
          <w:szCs w:val="20"/>
          <w:lang w:val="es-US"/>
        </w:rPr>
        <w:tab/>
      </w: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E45C77" w:rsidRDefault="00E45C77" w:rsidP="00067BCD">
      <w:pPr>
        <w:ind w:right="72"/>
        <w:rPr>
          <w:rFonts w:ascii="Gill Sans MT" w:hAnsi="Gill Sans MT"/>
          <w:spacing w:val="-4"/>
          <w:w w:val="105"/>
          <w:lang w:val="es-CO"/>
        </w:rPr>
      </w:pPr>
    </w:p>
    <w:p w:rsidR="002F1B48" w:rsidRDefault="002F1B48" w:rsidP="00067BCD">
      <w:pPr>
        <w:ind w:right="72"/>
        <w:rPr>
          <w:rFonts w:ascii="Gill Sans MT" w:hAnsi="Gill Sans MT"/>
          <w:spacing w:val="-4"/>
          <w:w w:val="105"/>
          <w:lang w:val="es-CO"/>
        </w:rPr>
      </w:pPr>
    </w:p>
    <w:p w:rsidR="002F1B48" w:rsidRDefault="002F1B48" w:rsidP="00067BCD">
      <w:pPr>
        <w:ind w:right="72"/>
        <w:rPr>
          <w:rFonts w:ascii="Gill Sans MT" w:hAnsi="Gill Sans MT"/>
          <w:spacing w:val="-4"/>
          <w:w w:val="105"/>
          <w:lang w:val="es-CO"/>
        </w:rPr>
      </w:pPr>
    </w:p>
    <w:p w:rsidR="002F1B48" w:rsidRDefault="002F1B48" w:rsidP="00067BCD">
      <w:pPr>
        <w:ind w:right="72"/>
        <w:rPr>
          <w:rFonts w:ascii="Gill Sans MT" w:hAnsi="Gill Sans MT"/>
          <w:spacing w:val="-4"/>
          <w:w w:val="105"/>
          <w:lang w:val="es-CO"/>
        </w:rPr>
      </w:pPr>
    </w:p>
    <w:p w:rsidR="002F1B48" w:rsidRDefault="002F1B48" w:rsidP="00067BCD">
      <w:pPr>
        <w:ind w:right="72"/>
        <w:rPr>
          <w:rFonts w:ascii="Gill Sans MT" w:hAnsi="Gill Sans MT"/>
          <w:spacing w:val="-4"/>
          <w:w w:val="105"/>
          <w:lang w:val="es-CO"/>
        </w:rPr>
      </w:pPr>
    </w:p>
    <w:p w:rsidR="002F1B48" w:rsidRDefault="002F1B48" w:rsidP="00067BCD">
      <w:pPr>
        <w:ind w:right="72"/>
        <w:rPr>
          <w:rFonts w:ascii="Gill Sans MT" w:hAnsi="Gill Sans MT"/>
          <w:spacing w:val="-4"/>
          <w:w w:val="105"/>
          <w:lang w:val="es-CO"/>
        </w:rPr>
      </w:pPr>
    </w:p>
    <w:p w:rsidR="00933D7F" w:rsidRDefault="00933D7F" w:rsidP="00067BCD">
      <w:pPr>
        <w:ind w:right="72"/>
        <w:rPr>
          <w:rFonts w:ascii="Gill Sans MT" w:hAnsi="Gill Sans MT"/>
          <w:spacing w:val="-4"/>
          <w:w w:val="105"/>
          <w:lang w:val="es-CO"/>
        </w:rPr>
      </w:pPr>
    </w:p>
    <w:p w:rsidR="00933D7F" w:rsidRPr="005D3E60" w:rsidRDefault="00933D7F" w:rsidP="00933D7F">
      <w:pPr>
        <w:jc w:val="center"/>
        <w:rPr>
          <w:rFonts w:ascii="Gill Sans MT" w:hAnsi="Gill Sans MT" w:cstheme="minorHAnsi"/>
          <w:lang w:val="es-MX"/>
        </w:rPr>
      </w:pPr>
      <w:r w:rsidRPr="005D3E60">
        <w:rPr>
          <w:rFonts w:ascii="Gill Sans MT" w:hAnsi="Gill Sans MT" w:cstheme="minorHAnsi"/>
          <w:b/>
          <w:lang w:val="es-MX"/>
        </w:rPr>
        <w:lastRenderedPageBreak/>
        <w:t>POLÍTICA SOBRE LA PREVENCIÓN DE USO DE SUSTANCIAS</w:t>
      </w:r>
    </w:p>
    <w:p w:rsidR="00933D7F" w:rsidRPr="005D3E60" w:rsidRDefault="00933D7F" w:rsidP="00933D7F">
      <w:pPr>
        <w:rPr>
          <w:rFonts w:ascii="Gill Sans MT" w:hAnsi="Gill Sans MT" w:cstheme="minorHAnsi"/>
          <w:i/>
          <w:lang w:val="es-MX"/>
        </w:rPr>
      </w:pPr>
    </w:p>
    <w:p w:rsidR="00933D7F" w:rsidRPr="005D3E60" w:rsidRDefault="00933D7F" w:rsidP="00933D7F">
      <w:pPr>
        <w:autoSpaceDE w:val="0"/>
        <w:autoSpaceDN w:val="0"/>
        <w:adjustRightInd w:val="0"/>
        <w:rPr>
          <w:rFonts w:ascii="Gill Sans MT" w:hAnsi="Gill Sans MT" w:cstheme="minorHAnsi"/>
          <w:b/>
          <w:bCs/>
          <w:color w:val="000000"/>
          <w:lang w:val="es-MX"/>
        </w:rPr>
      </w:pPr>
      <w:r w:rsidRPr="005D3E60">
        <w:rPr>
          <w:rFonts w:ascii="Gill Sans MT" w:hAnsi="Gill Sans MT" w:cstheme="minorHAnsi"/>
          <w:b/>
          <w:bCs/>
          <w:color w:val="000000"/>
          <w:lang w:val="es-MX"/>
        </w:rPr>
        <w:t>Meta</w:t>
      </w:r>
    </w:p>
    <w:p w:rsidR="00933D7F" w:rsidRPr="005D3E60" w:rsidRDefault="00933D7F" w:rsidP="00933D7F">
      <w:pPr>
        <w:rPr>
          <w:rFonts w:ascii="Gill Sans MT" w:hAnsi="Gill Sans MT" w:cstheme="minorHAnsi"/>
          <w:spacing w:val="-3"/>
          <w:lang w:val="es-MX"/>
        </w:rPr>
      </w:pPr>
    </w:p>
    <w:p w:rsidR="00933D7F" w:rsidRPr="005D3E60" w:rsidRDefault="00933D7F" w:rsidP="00933D7F">
      <w:pPr>
        <w:rPr>
          <w:rFonts w:ascii="Gill Sans MT" w:hAnsi="Gill Sans MT" w:cstheme="minorHAnsi"/>
          <w:lang w:val="es-MX"/>
        </w:rPr>
      </w:pPr>
      <w:r w:rsidRPr="005D3E60">
        <w:rPr>
          <w:rFonts w:ascii="Gill Sans MT" w:hAnsi="Gill Sans MT" w:cstheme="minorHAnsi"/>
          <w:lang w:val="es-MX"/>
        </w:rPr>
        <w:t xml:space="preserve">Nuestro objetivo es crear un ambiente seguro en cada una de nuestras escuelas. Promovemos un enfoque en la creación de una identidad que abarca una auto-imagen saludable y un estilo de vida libre de drogas. Animamos el desarrollo de cualidades de liderazgo con un enfoque en la familia, la escuela y la comunidad. La participación en estas actividades permite a los estudiantes tener una voz colectiva en tomar decisiones que son beneficiosos para ellos mismos y su comunidad. </w:t>
      </w:r>
    </w:p>
    <w:p w:rsidR="00933D7F" w:rsidRPr="005D3E60" w:rsidRDefault="00933D7F" w:rsidP="00933D7F">
      <w:pPr>
        <w:rPr>
          <w:rFonts w:ascii="Gill Sans MT" w:hAnsi="Gill Sans MT" w:cstheme="minorHAnsi"/>
          <w:i/>
          <w:lang w:val="es-MX"/>
        </w:rPr>
      </w:pPr>
    </w:p>
    <w:p w:rsidR="00933D7F" w:rsidRPr="005D3E60" w:rsidRDefault="00933D7F" w:rsidP="00933D7F">
      <w:pPr>
        <w:tabs>
          <w:tab w:val="left" w:pos="-720"/>
        </w:tabs>
        <w:suppressAutoHyphens/>
        <w:rPr>
          <w:rFonts w:ascii="Gill Sans MT" w:hAnsi="Gill Sans MT" w:cstheme="minorHAnsi"/>
          <w:lang w:val="es-MX"/>
        </w:rPr>
      </w:pPr>
      <w:r w:rsidRPr="005D3E60">
        <w:rPr>
          <w:rFonts w:ascii="Gill Sans MT" w:hAnsi="Gill Sans MT" w:cstheme="minorHAnsi"/>
          <w:lang w:val="es-MX"/>
        </w:rPr>
        <w:t>Nuestro programa de prevención implica el uso de múltiples estrategias que incluyen la educación y entrenamiento; de desarrollo de habilidades de competencia social; normas sociales con las expectativas de comportamiento; políticas, procedimientos y protocolos; y la identificación de problemas y servicios de referencia. Los administradores escolares y los maestros juegan un papel clave en la aplicación y la supervisión de estos programas.</w:t>
      </w:r>
    </w:p>
    <w:p w:rsidR="00933D7F" w:rsidRPr="005D3E60" w:rsidRDefault="00933D7F" w:rsidP="00933D7F">
      <w:pPr>
        <w:tabs>
          <w:tab w:val="left" w:pos="-720"/>
        </w:tabs>
        <w:suppressAutoHyphens/>
        <w:rPr>
          <w:rFonts w:ascii="Gill Sans MT" w:hAnsi="Gill Sans MT" w:cstheme="minorHAnsi"/>
          <w:spacing w:val="-3"/>
          <w:lang w:val="es-MX"/>
        </w:rPr>
      </w:pPr>
    </w:p>
    <w:p w:rsidR="00933D7F" w:rsidRPr="005D3E60" w:rsidRDefault="00933D7F" w:rsidP="00933D7F">
      <w:pPr>
        <w:tabs>
          <w:tab w:val="left" w:pos="-720"/>
        </w:tabs>
        <w:suppressAutoHyphens/>
        <w:rPr>
          <w:rFonts w:ascii="Gill Sans MT" w:hAnsi="Gill Sans MT" w:cstheme="minorHAnsi"/>
          <w:b/>
          <w:spacing w:val="-3"/>
          <w:lang w:val="es-MX"/>
        </w:rPr>
      </w:pPr>
      <w:r w:rsidRPr="005D3E60">
        <w:rPr>
          <w:rFonts w:ascii="Gill Sans MT" w:hAnsi="Gill Sans MT" w:cstheme="minorHAnsi"/>
          <w:b/>
          <w:spacing w:val="-3"/>
          <w:lang w:val="es-MX"/>
        </w:rPr>
        <w:t>Currículos</w:t>
      </w:r>
    </w:p>
    <w:p w:rsidR="00933D7F" w:rsidRPr="005D3E60" w:rsidRDefault="00933D7F" w:rsidP="00933D7F">
      <w:pPr>
        <w:tabs>
          <w:tab w:val="left" w:pos="-720"/>
        </w:tabs>
        <w:suppressAutoHyphens/>
        <w:rPr>
          <w:rFonts w:ascii="Gill Sans MT" w:hAnsi="Gill Sans MT" w:cstheme="minorHAnsi"/>
          <w:b/>
          <w:spacing w:val="-3"/>
          <w:lang w:val="es-MX"/>
        </w:rPr>
      </w:pPr>
    </w:p>
    <w:p w:rsidR="00933D7F" w:rsidRPr="005D3E60" w:rsidRDefault="00933D7F" w:rsidP="00933D7F">
      <w:pPr>
        <w:tabs>
          <w:tab w:val="left" w:pos="-720"/>
        </w:tabs>
        <w:suppressAutoHyphens/>
        <w:rPr>
          <w:rFonts w:ascii="Gill Sans MT" w:hAnsi="Gill Sans MT" w:cstheme="minorHAnsi"/>
          <w:spacing w:val="-3"/>
          <w:lang w:val="es-MX"/>
        </w:rPr>
      </w:pPr>
      <w:r w:rsidRPr="005D3E60">
        <w:rPr>
          <w:rFonts w:ascii="Gill Sans MT" w:hAnsi="Gill Sans MT" w:cstheme="minorHAnsi"/>
          <w:spacing w:val="-3"/>
          <w:lang w:val="es-MX"/>
        </w:rPr>
        <w:t xml:space="preserve">Los estudiantes de CDCPS en los grados 5-8 son presentados el currículo Decisiones de Vida Saludables, un plan de estudios de prevención de consumo de sustancias basadas en la evidencia en combinación con un programa de prevención de la intimidación, el Programa </w:t>
      </w:r>
      <w:proofErr w:type="spellStart"/>
      <w:r w:rsidRPr="005D3E60">
        <w:rPr>
          <w:rFonts w:ascii="Gill Sans MT" w:hAnsi="Gill Sans MT" w:cstheme="minorHAnsi"/>
          <w:spacing w:val="-3"/>
          <w:lang w:val="es-MX"/>
        </w:rPr>
        <w:t>Olweus</w:t>
      </w:r>
      <w:proofErr w:type="spellEnd"/>
      <w:r w:rsidRPr="005D3E60">
        <w:rPr>
          <w:rFonts w:ascii="Gill Sans MT" w:hAnsi="Gill Sans MT" w:cstheme="minorHAnsi"/>
          <w:spacing w:val="-3"/>
          <w:lang w:val="es-MX"/>
        </w:rPr>
        <w:t xml:space="preserve">, como parte de la educación del carácter de </w:t>
      </w:r>
      <w:proofErr w:type="spellStart"/>
      <w:r w:rsidRPr="005D3E60">
        <w:rPr>
          <w:rFonts w:ascii="Gill Sans MT" w:hAnsi="Gill Sans MT" w:cstheme="minorHAnsi"/>
          <w:spacing w:val="-3"/>
          <w:lang w:val="es-MX"/>
        </w:rPr>
        <w:t>Community</w:t>
      </w:r>
      <w:proofErr w:type="spellEnd"/>
      <w:r w:rsidRPr="005D3E60">
        <w:rPr>
          <w:rFonts w:ascii="Gill Sans MT" w:hAnsi="Gill Sans MT" w:cstheme="minorHAnsi"/>
          <w:spacing w:val="-3"/>
          <w:lang w:val="es-MX"/>
        </w:rPr>
        <w:t xml:space="preserve"> Day y el programa Mi Responsabilidad. Este plan de estudios es incomparado con el día escolar con un énfasis particular colocado en clases semanales.</w:t>
      </w:r>
    </w:p>
    <w:p w:rsidR="00933D7F" w:rsidRPr="005D3E60" w:rsidRDefault="00933D7F" w:rsidP="00933D7F">
      <w:pPr>
        <w:tabs>
          <w:tab w:val="left" w:pos="-720"/>
        </w:tabs>
        <w:suppressAutoHyphens/>
        <w:rPr>
          <w:rFonts w:ascii="Gill Sans MT" w:hAnsi="Gill Sans MT" w:cstheme="minorHAnsi"/>
          <w:spacing w:val="-3"/>
          <w:lang w:val="es-MX"/>
        </w:rPr>
      </w:pPr>
    </w:p>
    <w:p w:rsidR="00933D7F" w:rsidRPr="005D3E60" w:rsidRDefault="00933D7F" w:rsidP="00933D7F">
      <w:pPr>
        <w:autoSpaceDE w:val="0"/>
        <w:autoSpaceDN w:val="0"/>
        <w:adjustRightInd w:val="0"/>
        <w:rPr>
          <w:rFonts w:ascii="Gill Sans MT" w:hAnsi="Gill Sans MT" w:cstheme="minorHAnsi"/>
          <w:b/>
          <w:bCs/>
          <w:iCs/>
          <w:color w:val="000000"/>
          <w:lang w:val="es-MX"/>
        </w:rPr>
      </w:pPr>
      <w:r w:rsidRPr="005D3E60">
        <w:rPr>
          <w:rFonts w:ascii="Gill Sans MT" w:hAnsi="Gill Sans MT" w:cstheme="minorHAnsi"/>
          <w:b/>
          <w:bCs/>
          <w:iCs/>
          <w:color w:val="000000"/>
          <w:lang w:val="es-MX"/>
        </w:rPr>
        <w:t>Desarrollo Professional</w:t>
      </w:r>
    </w:p>
    <w:p w:rsidR="00933D7F" w:rsidRPr="005D3E60" w:rsidRDefault="00933D7F" w:rsidP="00933D7F">
      <w:pPr>
        <w:autoSpaceDE w:val="0"/>
        <w:autoSpaceDN w:val="0"/>
        <w:adjustRightInd w:val="0"/>
        <w:rPr>
          <w:rFonts w:ascii="Gill Sans MT" w:hAnsi="Gill Sans MT" w:cstheme="minorHAnsi"/>
          <w:b/>
          <w:bCs/>
          <w:iCs/>
          <w:color w:val="000000"/>
          <w:lang w:val="es-MX"/>
        </w:rPr>
      </w:pPr>
    </w:p>
    <w:p w:rsidR="00933D7F" w:rsidRPr="005D3E60" w:rsidRDefault="00933D7F" w:rsidP="00933D7F">
      <w:pPr>
        <w:autoSpaceDE w:val="0"/>
        <w:autoSpaceDN w:val="0"/>
        <w:adjustRightInd w:val="0"/>
        <w:rPr>
          <w:rFonts w:ascii="Gill Sans MT" w:hAnsi="Gill Sans MT" w:cstheme="minorHAnsi"/>
          <w:lang w:val="es-MX"/>
        </w:rPr>
      </w:pPr>
      <w:r w:rsidRPr="005D3E60">
        <w:rPr>
          <w:rFonts w:ascii="Gill Sans MT" w:hAnsi="Gill Sans MT" w:cstheme="minorHAnsi"/>
          <w:lang w:val="es-MX"/>
        </w:rPr>
        <w:t>Los miembros del personal reciben entrenamiento anual para asegurar que todos estén al tanto de nuestras políticas, procedimientos y protocolos para la prevención, intervención y seguimiento en la prevención y como responder al consumo y abuso de sustancias.</w:t>
      </w:r>
    </w:p>
    <w:p w:rsidR="00933D7F" w:rsidRPr="005D3E60" w:rsidRDefault="00933D7F" w:rsidP="00933D7F">
      <w:pPr>
        <w:autoSpaceDE w:val="0"/>
        <w:autoSpaceDN w:val="0"/>
        <w:adjustRightInd w:val="0"/>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lang w:val="es-MX"/>
        </w:rPr>
      </w:pPr>
      <w:r w:rsidRPr="005D3E60">
        <w:rPr>
          <w:rFonts w:ascii="Gill Sans MT" w:hAnsi="Gill Sans MT" w:cstheme="minorHAnsi"/>
          <w:lang w:val="es-MX"/>
        </w:rPr>
        <w:t xml:space="preserve">Además, proporcionamos formación anual sobre los signos de alerta temprana y comportamientos que indican que un estudiante puede estar experimentando problemas de consumo de sustancias, así como los sistemas de referencia y otros protocolos a seguir. El personal cualificado está capacitado para administrar una herramienta de detección verbal para examinar alumnos de problemas relacionados al riesgo de consumo de sustancias. (Véase más abajo para obtener más información sobre las Herramientas de Detección Verbales.) </w:t>
      </w:r>
    </w:p>
    <w:p w:rsidR="00933D7F" w:rsidRPr="005D3E60" w:rsidRDefault="00933D7F" w:rsidP="00933D7F">
      <w:pPr>
        <w:autoSpaceDE w:val="0"/>
        <w:autoSpaceDN w:val="0"/>
        <w:adjustRightInd w:val="0"/>
        <w:ind w:left="720"/>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b/>
          <w:lang w:val="es-MX"/>
        </w:rPr>
      </w:pPr>
    </w:p>
    <w:p w:rsidR="00933D7F" w:rsidRPr="005D3E60" w:rsidRDefault="00933D7F" w:rsidP="00933D7F">
      <w:pPr>
        <w:autoSpaceDE w:val="0"/>
        <w:autoSpaceDN w:val="0"/>
        <w:adjustRightInd w:val="0"/>
        <w:rPr>
          <w:rFonts w:ascii="Gill Sans MT" w:hAnsi="Gill Sans MT" w:cstheme="minorHAnsi"/>
          <w:b/>
          <w:lang w:val="es-MX"/>
        </w:rPr>
      </w:pPr>
    </w:p>
    <w:p w:rsidR="00933D7F" w:rsidRPr="005D3E60" w:rsidRDefault="00933D7F" w:rsidP="00933D7F">
      <w:pPr>
        <w:autoSpaceDE w:val="0"/>
        <w:autoSpaceDN w:val="0"/>
        <w:adjustRightInd w:val="0"/>
        <w:rPr>
          <w:rFonts w:ascii="Gill Sans MT" w:hAnsi="Gill Sans MT" w:cstheme="minorHAnsi"/>
          <w:b/>
          <w:lang w:val="es-MX"/>
        </w:rPr>
      </w:pPr>
      <w:r w:rsidRPr="005D3E60">
        <w:rPr>
          <w:rFonts w:ascii="Gill Sans MT" w:hAnsi="Gill Sans MT" w:cstheme="minorHAnsi"/>
          <w:b/>
          <w:lang w:val="es-MX"/>
        </w:rPr>
        <w:t>Intervención</w:t>
      </w:r>
    </w:p>
    <w:p w:rsidR="00933D7F" w:rsidRPr="005D3E60" w:rsidRDefault="00933D7F" w:rsidP="00933D7F">
      <w:pPr>
        <w:autoSpaceDE w:val="0"/>
        <w:autoSpaceDN w:val="0"/>
        <w:adjustRightInd w:val="0"/>
        <w:rPr>
          <w:rFonts w:ascii="Gill Sans MT" w:hAnsi="Gill Sans MT" w:cstheme="minorHAnsi"/>
          <w:b/>
          <w:lang w:val="es-MX"/>
        </w:rPr>
      </w:pPr>
    </w:p>
    <w:p w:rsidR="00933D7F" w:rsidRPr="005D3E60" w:rsidRDefault="00933D7F" w:rsidP="00F94523">
      <w:pPr>
        <w:pStyle w:val="NormalWeb"/>
        <w:numPr>
          <w:ilvl w:val="0"/>
          <w:numId w:val="70"/>
        </w:numPr>
        <w:spacing w:before="0" w:beforeAutospacing="0" w:after="0" w:afterAutospacing="0"/>
        <w:textAlignment w:val="baseline"/>
        <w:rPr>
          <w:rFonts w:ascii="Gill Sans MT" w:hAnsi="Gill Sans MT" w:cstheme="minorHAnsi"/>
          <w:color w:val="000000"/>
          <w:lang w:val="es-MX"/>
        </w:rPr>
      </w:pPr>
      <w:r w:rsidRPr="005D3E60">
        <w:rPr>
          <w:rFonts w:ascii="Gill Sans MT" w:hAnsi="Gill Sans MT" w:cstheme="minorHAnsi"/>
          <w:b/>
          <w:bCs/>
          <w:color w:val="000000"/>
          <w:u w:val="single"/>
          <w:lang w:val="es-MX"/>
        </w:rPr>
        <w:t xml:space="preserve">Administración y Personal </w:t>
      </w:r>
      <w:r w:rsidRPr="005D3E60">
        <w:rPr>
          <w:rFonts w:ascii="Gill Sans MT" w:hAnsi="Gill Sans MT" w:cstheme="minorHAnsi"/>
          <w:color w:val="000000"/>
          <w:lang w:val="es-MX"/>
        </w:rPr>
        <w:t>- Los miembros del personal, que es crucial a este esfuerzo de equipo, incluyendo a los directores de escuela, gerentes de operaciones, maestros, consejeros, enfermera y director de edificios y seguridad.</w:t>
      </w:r>
    </w:p>
    <w:p w:rsidR="00933D7F" w:rsidRPr="005D3E60" w:rsidRDefault="00933D7F" w:rsidP="00F94523">
      <w:pPr>
        <w:pStyle w:val="NormalWeb"/>
        <w:numPr>
          <w:ilvl w:val="0"/>
          <w:numId w:val="70"/>
        </w:numPr>
        <w:spacing w:before="0" w:beforeAutospacing="0" w:after="0" w:afterAutospacing="0"/>
        <w:textAlignment w:val="baseline"/>
        <w:rPr>
          <w:rFonts w:ascii="Gill Sans MT" w:hAnsi="Gill Sans MT" w:cstheme="minorHAnsi"/>
          <w:color w:val="000000"/>
          <w:lang w:val="es-MX"/>
        </w:rPr>
      </w:pPr>
      <w:r w:rsidRPr="005D3E60">
        <w:rPr>
          <w:rFonts w:ascii="Gill Sans MT" w:hAnsi="Gill Sans MT" w:cstheme="minorHAnsi"/>
          <w:b/>
          <w:bCs/>
          <w:color w:val="000000"/>
          <w:u w:val="single"/>
          <w:lang w:val="es-MX"/>
        </w:rPr>
        <w:t>Sistema de Referidos</w:t>
      </w:r>
      <w:r w:rsidRPr="005D3E60">
        <w:rPr>
          <w:rFonts w:ascii="Gill Sans MT" w:hAnsi="Gill Sans MT" w:cstheme="minorHAnsi"/>
          <w:bCs/>
          <w:color w:val="000000"/>
          <w:lang w:val="es-MX"/>
        </w:rPr>
        <w:t xml:space="preserve"> </w:t>
      </w:r>
      <w:r w:rsidRPr="005D3E60">
        <w:rPr>
          <w:rFonts w:ascii="Gill Sans MT" w:hAnsi="Gill Sans MT" w:cstheme="minorHAnsi"/>
          <w:color w:val="000000"/>
          <w:lang w:val="es-MX"/>
        </w:rPr>
        <w:t>– La escuela ha establecido un sistema para identificar a los estudiantes de riesgo y procedimientos para un plan de acción que podrían ayudar a evitar la suspensión del estudiante y/o problemas persistentes de abuso de sustancias.</w:t>
      </w:r>
    </w:p>
    <w:p w:rsidR="00933D7F" w:rsidRPr="005D3E60" w:rsidRDefault="00933D7F" w:rsidP="00F94523">
      <w:pPr>
        <w:pStyle w:val="NormalWeb"/>
        <w:numPr>
          <w:ilvl w:val="0"/>
          <w:numId w:val="70"/>
        </w:numPr>
        <w:spacing w:before="0" w:beforeAutospacing="0" w:after="0" w:afterAutospacing="0"/>
        <w:textAlignment w:val="baseline"/>
        <w:rPr>
          <w:rFonts w:ascii="Gill Sans MT" w:hAnsi="Gill Sans MT" w:cstheme="minorHAnsi"/>
          <w:color w:val="000000"/>
          <w:lang w:val="es-MX"/>
        </w:rPr>
      </w:pPr>
      <w:r w:rsidRPr="005D3E60">
        <w:rPr>
          <w:rFonts w:ascii="Gill Sans MT" w:hAnsi="Gill Sans MT" w:cstheme="minorHAnsi"/>
          <w:b/>
          <w:bCs/>
          <w:color w:val="000000"/>
          <w:u w:val="single"/>
          <w:lang w:val="es-MX"/>
        </w:rPr>
        <w:t xml:space="preserve">Reingreso </w:t>
      </w:r>
      <w:r w:rsidRPr="005D3E60">
        <w:rPr>
          <w:rFonts w:ascii="Gill Sans MT" w:hAnsi="Gill Sans MT" w:cstheme="minorHAnsi"/>
          <w:color w:val="000000"/>
          <w:lang w:val="es-MX"/>
        </w:rPr>
        <w:t xml:space="preserve">- Para los estudiantes que fueron acusados de drogas o delitos relacionados con el alcohol, una nueva política con respecto a su reinserción en la escuela (después de la suspensión) se estableció. El "Programa de Contrato de Estudiantes de Reingreso" fue </w:t>
      </w:r>
      <w:r w:rsidRPr="005D3E60">
        <w:rPr>
          <w:rFonts w:ascii="Gill Sans MT" w:hAnsi="Gill Sans MT" w:cstheme="minorHAnsi"/>
          <w:color w:val="000000"/>
          <w:lang w:val="es-MX"/>
        </w:rPr>
        <w:lastRenderedPageBreak/>
        <w:t>desarrollado (véase el Apéndice A). Este contrato implica la participación y firmas del consejero, director de la escuela, el personal, los padres y el estudiante. El estudiante se compromete a permanecer libre de sustancia, completar detecciones de drogas según sea necesario, asistir a todas las clases, mantener buenas calificaciones, evitar infracciones de disciplina, y mantener la comunicación con el consejero escolar.</w:t>
      </w:r>
    </w:p>
    <w:p w:rsidR="00933D7F" w:rsidRPr="005D3E60" w:rsidRDefault="00933D7F" w:rsidP="00F94523">
      <w:pPr>
        <w:pStyle w:val="NormalWeb"/>
        <w:numPr>
          <w:ilvl w:val="0"/>
          <w:numId w:val="70"/>
        </w:numPr>
        <w:autoSpaceDE w:val="0"/>
        <w:autoSpaceDN w:val="0"/>
        <w:adjustRightInd w:val="0"/>
        <w:spacing w:before="0" w:beforeAutospacing="0" w:after="0" w:afterAutospacing="0"/>
        <w:textAlignment w:val="baseline"/>
        <w:rPr>
          <w:rFonts w:ascii="Gill Sans MT" w:hAnsi="Gill Sans MT" w:cstheme="minorHAnsi"/>
          <w:lang w:val="es-MX"/>
        </w:rPr>
      </w:pPr>
      <w:r w:rsidRPr="005D3E60">
        <w:rPr>
          <w:rFonts w:ascii="Gill Sans MT" w:hAnsi="Gill Sans MT" w:cstheme="minorHAnsi"/>
          <w:b/>
          <w:bCs/>
          <w:color w:val="000000"/>
          <w:u w:val="single"/>
          <w:lang w:val="es-MX"/>
        </w:rPr>
        <w:t xml:space="preserve">Reentrada de Múltiples Ofensas </w:t>
      </w:r>
      <w:r w:rsidRPr="005D3E60">
        <w:rPr>
          <w:rFonts w:ascii="Gill Sans MT" w:hAnsi="Gill Sans MT" w:cstheme="minorHAnsi"/>
          <w:color w:val="000000"/>
          <w:lang w:val="es-MX"/>
        </w:rPr>
        <w:t>- Un segundo contrato fue desarrollado para los infractores múltiples (véase el Apéndice B). Lo mismo se aplica con la condición adicional de que el estudiante asista a un programa después de la escuela de drogas/alcohol.</w:t>
      </w:r>
    </w:p>
    <w:p w:rsidR="00933D7F" w:rsidRPr="005D3E60" w:rsidRDefault="00933D7F" w:rsidP="00933D7F">
      <w:pPr>
        <w:pStyle w:val="NormalWeb"/>
        <w:autoSpaceDE w:val="0"/>
        <w:autoSpaceDN w:val="0"/>
        <w:adjustRightInd w:val="0"/>
        <w:spacing w:before="0" w:beforeAutospacing="0" w:after="0" w:afterAutospacing="0"/>
        <w:ind w:left="720"/>
        <w:textAlignment w:val="baseline"/>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b/>
          <w:lang w:val="es-MX"/>
        </w:rPr>
      </w:pPr>
      <w:r w:rsidRPr="005D3E60">
        <w:rPr>
          <w:rFonts w:ascii="Gill Sans MT" w:hAnsi="Gill Sans MT" w:cstheme="minorHAnsi"/>
          <w:b/>
          <w:lang w:val="es-MX"/>
        </w:rPr>
        <w:t>Política y Procedimientos</w:t>
      </w:r>
    </w:p>
    <w:p w:rsidR="00933D7F" w:rsidRPr="005D3E60" w:rsidRDefault="00933D7F" w:rsidP="00933D7F">
      <w:pPr>
        <w:autoSpaceDE w:val="0"/>
        <w:autoSpaceDN w:val="0"/>
        <w:adjustRightInd w:val="0"/>
        <w:rPr>
          <w:rFonts w:ascii="Gill Sans MT" w:hAnsi="Gill Sans MT" w:cstheme="minorHAnsi"/>
          <w:b/>
          <w:lang w:val="es-MX"/>
        </w:rPr>
      </w:pPr>
    </w:p>
    <w:p w:rsidR="00933D7F" w:rsidRPr="005D3E60" w:rsidRDefault="00933D7F" w:rsidP="00933D7F">
      <w:pPr>
        <w:autoSpaceDE w:val="0"/>
        <w:autoSpaceDN w:val="0"/>
        <w:adjustRightInd w:val="0"/>
        <w:rPr>
          <w:rFonts w:ascii="Gill Sans MT" w:hAnsi="Gill Sans MT" w:cstheme="minorHAnsi"/>
          <w:lang w:val="es-MX"/>
        </w:rPr>
      </w:pPr>
      <w:r w:rsidRPr="005D3E60">
        <w:rPr>
          <w:rFonts w:ascii="Gill Sans MT" w:hAnsi="Gill Sans MT" w:cstheme="minorHAnsi"/>
          <w:lang w:val="es-MX"/>
        </w:rPr>
        <w:t>Es la política de CDCPS que las siguientes acciones son estrictamente prohibidas y resultará en medidas disciplinarias.</w:t>
      </w:r>
    </w:p>
    <w:p w:rsidR="00933D7F" w:rsidRPr="005D3E60" w:rsidRDefault="00933D7F" w:rsidP="00F94523">
      <w:pPr>
        <w:pStyle w:val="ListParagraph"/>
        <w:widowControl/>
        <w:numPr>
          <w:ilvl w:val="0"/>
          <w:numId w:val="71"/>
        </w:numPr>
        <w:kinsoku/>
        <w:autoSpaceDE w:val="0"/>
        <w:autoSpaceDN w:val="0"/>
        <w:adjustRightInd w:val="0"/>
        <w:rPr>
          <w:rFonts w:ascii="Gill Sans MT" w:hAnsi="Gill Sans MT" w:cstheme="minorHAnsi"/>
          <w:color w:val="000000"/>
          <w:lang w:val="es-MX"/>
        </w:rPr>
      </w:pPr>
      <w:r w:rsidRPr="005D3E60">
        <w:rPr>
          <w:rFonts w:ascii="Gill Sans MT" w:hAnsi="Gill Sans MT" w:cstheme="minorHAnsi"/>
          <w:lang w:val="es-MX"/>
        </w:rPr>
        <w:t xml:space="preserve">El </w:t>
      </w:r>
      <w:r w:rsidRPr="005D3E60">
        <w:rPr>
          <w:rFonts w:ascii="Gill Sans MT" w:hAnsi="Gill Sans MT" w:cstheme="minorHAnsi"/>
          <w:u w:val="single"/>
          <w:lang w:val="es-MX"/>
        </w:rPr>
        <w:t>uso</w:t>
      </w:r>
      <w:r w:rsidRPr="005D3E60">
        <w:rPr>
          <w:rFonts w:ascii="Gill Sans MT" w:hAnsi="Gill Sans MT" w:cstheme="minorHAnsi"/>
          <w:lang w:val="es-MX"/>
        </w:rPr>
        <w:t xml:space="preserve"> de drogas ilegales, </w:t>
      </w:r>
      <w:proofErr w:type="gramStart"/>
      <w:r w:rsidRPr="005D3E60">
        <w:rPr>
          <w:rFonts w:ascii="Gill Sans MT" w:hAnsi="Gill Sans MT" w:cstheme="minorHAnsi"/>
          <w:lang w:val="es-MX"/>
        </w:rPr>
        <w:t>narcóticos</w:t>
      </w:r>
      <w:proofErr w:type="gramEnd"/>
      <w:r w:rsidRPr="005D3E60">
        <w:rPr>
          <w:rFonts w:ascii="Gill Sans MT" w:hAnsi="Gill Sans MT" w:cstheme="minorHAnsi"/>
          <w:lang w:val="es-MX"/>
        </w:rPr>
        <w:t xml:space="preserve"> y/o alcohol en la escuela, en los autobuses escolares, en las paradas de autobuses escolares, y/o en eventos patrocinados por la escuela o funciones relacionadas con la escuela por el estudiante. </w:t>
      </w:r>
    </w:p>
    <w:p w:rsidR="00933D7F" w:rsidRPr="005D3E60" w:rsidRDefault="00933D7F" w:rsidP="00F94523">
      <w:pPr>
        <w:pStyle w:val="ListParagraph"/>
        <w:widowControl/>
        <w:numPr>
          <w:ilvl w:val="0"/>
          <w:numId w:val="71"/>
        </w:numPr>
        <w:kinsoku/>
        <w:autoSpaceDE w:val="0"/>
        <w:autoSpaceDN w:val="0"/>
        <w:adjustRightInd w:val="0"/>
        <w:rPr>
          <w:rFonts w:ascii="Gill Sans MT" w:hAnsi="Gill Sans MT" w:cstheme="minorHAnsi"/>
          <w:color w:val="000000"/>
          <w:lang w:val="es-MX"/>
        </w:rPr>
      </w:pPr>
      <w:r w:rsidRPr="005D3E60">
        <w:rPr>
          <w:rFonts w:ascii="Gill Sans MT" w:hAnsi="Gill Sans MT" w:cstheme="minorHAnsi"/>
          <w:color w:val="000000"/>
          <w:u w:val="single"/>
          <w:lang w:val="es-MX"/>
        </w:rPr>
        <w:t>Posesión</w:t>
      </w:r>
      <w:r w:rsidRPr="005D3E60">
        <w:rPr>
          <w:rFonts w:ascii="Gill Sans MT" w:hAnsi="Gill Sans MT" w:cstheme="minorHAnsi"/>
          <w:color w:val="000000"/>
          <w:lang w:val="es-MX"/>
        </w:rPr>
        <w:t xml:space="preserve"> del Estudiante de </w:t>
      </w:r>
      <w:r w:rsidRPr="005D3E60">
        <w:rPr>
          <w:rFonts w:ascii="Gill Sans MT" w:hAnsi="Gill Sans MT" w:cstheme="minorHAnsi"/>
          <w:lang w:val="es-MX"/>
        </w:rPr>
        <w:t xml:space="preserve">drogas ilegales, </w:t>
      </w:r>
      <w:proofErr w:type="gramStart"/>
      <w:r w:rsidRPr="005D3E60">
        <w:rPr>
          <w:rFonts w:ascii="Gill Sans MT" w:hAnsi="Gill Sans MT" w:cstheme="minorHAnsi"/>
          <w:lang w:val="es-MX"/>
        </w:rPr>
        <w:t>narcóticos</w:t>
      </w:r>
      <w:proofErr w:type="gramEnd"/>
      <w:r w:rsidRPr="005D3E60">
        <w:rPr>
          <w:rFonts w:ascii="Gill Sans MT" w:hAnsi="Gill Sans MT" w:cstheme="minorHAnsi"/>
          <w:lang w:val="es-MX"/>
        </w:rPr>
        <w:t xml:space="preserve"> y/o alcohol en la escuela, en los autobuses escolares, en las paradas de autobuses escolares, y/o en eventos patrocinados por la escuela o funciones relacionadas con la escuela.</w:t>
      </w:r>
    </w:p>
    <w:p w:rsidR="00933D7F" w:rsidRPr="005D3E60" w:rsidRDefault="00933D7F" w:rsidP="00F94523">
      <w:pPr>
        <w:pStyle w:val="ListParagraph"/>
        <w:widowControl/>
        <w:numPr>
          <w:ilvl w:val="0"/>
          <w:numId w:val="71"/>
        </w:numPr>
        <w:kinsoku/>
        <w:autoSpaceDE w:val="0"/>
        <w:autoSpaceDN w:val="0"/>
        <w:adjustRightInd w:val="0"/>
        <w:rPr>
          <w:rFonts w:ascii="Gill Sans MT" w:hAnsi="Gill Sans MT" w:cstheme="minorHAnsi"/>
          <w:color w:val="000000"/>
          <w:lang w:val="es-MX"/>
        </w:rPr>
      </w:pPr>
      <w:r w:rsidRPr="005D3E60">
        <w:rPr>
          <w:rFonts w:ascii="Gill Sans MT" w:hAnsi="Gill Sans MT" w:cstheme="minorHAnsi"/>
          <w:color w:val="000000"/>
          <w:u w:val="single"/>
          <w:lang w:val="es-MX"/>
        </w:rPr>
        <w:t>Estar bajo la influencia</w:t>
      </w:r>
      <w:r w:rsidRPr="005D3E60">
        <w:rPr>
          <w:rFonts w:ascii="Gill Sans MT" w:hAnsi="Gill Sans MT" w:cstheme="minorHAnsi"/>
          <w:color w:val="000000"/>
          <w:lang w:val="es-MX"/>
        </w:rPr>
        <w:t xml:space="preserve"> de</w:t>
      </w:r>
      <w:r w:rsidRPr="005D3E60">
        <w:rPr>
          <w:rFonts w:ascii="Gill Sans MT" w:hAnsi="Gill Sans MT" w:cstheme="minorHAnsi"/>
          <w:lang w:val="es-MX"/>
        </w:rPr>
        <w:t xml:space="preserve"> drogas ilegales, </w:t>
      </w:r>
      <w:proofErr w:type="gramStart"/>
      <w:r w:rsidRPr="005D3E60">
        <w:rPr>
          <w:rFonts w:ascii="Gill Sans MT" w:hAnsi="Gill Sans MT" w:cstheme="minorHAnsi"/>
          <w:lang w:val="es-MX"/>
        </w:rPr>
        <w:t>narcóticos</w:t>
      </w:r>
      <w:proofErr w:type="gramEnd"/>
      <w:r w:rsidRPr="005D3E60">
        <w:rPr>
          <w:rFonts w:ascii="Gill Sans MT" w:hAnsi="Gill Sans MT" w:cstheme="minorHAnsi"/>
          <w:lang w:val="es-MX"/>
        </w:rPr>
        <w:t xml:space="preserve"> y/o alcohol en la escuela, en los autobuses escolares, en las paradas de autobuses escolares, y/o en eventos patrocinados por la escuela o funciones relacionadas con la escuela.</w:t>
      </w:r>
    </w:p>
    <w:p w:rsidR="00933D7F" w:rsidRPr="005D3E60" w:rsidRDefault="00933D7F" w:rsidP="00F94523">
      <w:pPr>
        <w:pStyle w:val="ListParagraph"/>
        <w:widowControl/>
        <w:numPr>
          <w:ilvl w:val="0"/>
          <w:numId w:val="71"/>
        </w:numPr>
        <w:kinsoku/>
        <w:autoSpaceDE w:val="0"/>
        <w:autoSpaceDN w:val="0"/>
        <w:adjustRightInd w:val="0"/>
        <w:rPr>
          <w:rFonts w:ascii="Gill Sans MT" w:hAnsi="Gill Sans MT" w:cstheme="minorHAnsi"/>
          <w:color w:val="000000"/>
          <w:lang w:val="es-MX"/>
        </w:rPr>
      </w:pPr>
      <w:r w:rsidRPr="005D3E60">
        <w:rPr>
          <w:rFonts w:ascii="Gill Sans MT" w:hAnsi="Gill Sans MT" w:cstheme="minorHAnsi"/>
          <w:color w:val="000000"/>
          <w:u w:val="single"/>
          <w:lang w:val="es-MX"/>
        </w:rPr>
        <w:t>Ventas, distribución, o intento de vender o distribuir del estudiante</w:t>
      </w:r>
      <w:r w:rsidRPr="005D3E60">
        <w:rPr>
          <w:rFonts w:ascii="Gill Sans MT" w:hAnsi="Gill Sans MT" w:cstheme="minorHAnsi"/>
          <w:color w:val="000000"/>
          <w:lang w:val="es-MX"/>
        </w:rPr>
        <w:t xml:space="preserve"> de </w:t>
      </w:r>
      <w:r w:rsidRPr="005D3E60">
        <w:rPr>
          <w:rFonts w:ascii="Gill Sans MT" w:hAnsi="Gill Sans MT" w:cstheme="minorHAnsi"/>
          <w:lang w:val="es-MX"/>
        </w:rPr>
        <w:t xml:space="preserve">drogas ilegales, </w:t>
      </w:r>
      <w:proofErr w:type="gramStart"/>
      <w:r w:rsidRPr="005D3E60">
        <w:rPr>
          <w:rFonts w:ascii="Gill Sans MT" w:hAnsi="Gill Sans MT" w:cstheme="minorHAnsi"/>
          <w:lang w:val="es-MX"/>
        </w:rPr>
        <w:t>narcóticos</w:t>
      </w:r>
      <w:proofErr w:type="gramEnd"/>
      <w:r w:rsidRPr="005D3E60">
        <w:rPr>
          <w:rFonts w:ascii="Gill Sans MT" w:hAnsi="Gill Sans MT" w:cstheme="minorHAnsi"/>
          <w:lang w:val="es-MX"/>
        </w:rPr>
        <w:t xml:space="preserve"> y/o alcohol en la escuela, en los autobuses escolares, en las paradas de autobuses escolares, y/o en eventos patrocinados por la escuela o funciones relacionadas con la escuela.</w:t>
      </w:r>
    </w:p>
    <w:p w:rsidR="00933D7F" w:rsidRPr="005D3E60" w:rsidRDefault="00933D7F" w:rsidP="00933D7F">
      <w:pPr>
        <w:pStyle w:val="ListParagraph"/>
        <w:autoSpaceDE w:val="0"/>
        <w:autoSpaceDN w:val="0"/>
        <w:adjustRightInd w:val="0"/>
        <w:rPr>
          <w:rFonts w:ascii="Gill Sans MT" w:hAnsi="Gill Sans MT" w:cstheme="minorHAnsi"/>
          <w:color w:val="000000"/>
          <w:lang w:val="es-MX"/>
        </w:rPr>
      </w:pPr>
    </w:p>
    <w:p w:rsidR="00933D7F" w:rsidRPr="005D3E60" w:rsidRDefault="00933D7F" w:rsidP="00933D7F">
      <w:pPr>
        <w:autoSpaceDE w:val="0"/>
        <w:autoSpaceDN w:val="0"/>
        <w:adjustRightInd w:val="0"/>
        <w:rPr>
          <w:rFonts w:ascii="Gill Sans MT" w:hAnsi="Gill Sans MT" w:cstheme="minorHAnsi"/>
          <w:color w:val="000000"/>
          <w:lang w:val="es-MX"/>
        </w:rPr>
      </w:pPr>
      <w:r w:rsidRPr="005D3E60">
        <w:rPr>
          <w:rFonts w:ascii="Gill Sans MT" w:hAnsi="Gill Sans MT" w:cstheme="minorHAnsi"/>
          <w:color w:val="000000"/>
          <w:lang w:val="es-MX"/>
        </w:rPr>
        <w:t>Los siguientes procedimientos se utilizarán en cualquier caso en el que un estudiante es sospechoso de estar participando en cualquiera de las conductas prohibidas enumeradas en los párrafos anteriores:</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El estudiante será referido al director de la escuela.</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El administrador puede ponerse en contacto con la enfermera de la escuela en relación con el caso. Si la enfermera u otro profesional médico determina que los síntomas físicos pueden estar presentes después de hablar con el estudiante y evaluando los síntomas, la enfermera u otro profesional médico hará recomendaciones al administrador del remitente.</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El director de la escuela, si es razonablemente posible, notificará al padre(s) del estudiante o tutor(es) legal.</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El director de la escuela informará al estudiante, en presencia de su padre/madre o tutor(es) legal, si es razonablemente posible, de la conducta prohibida en la que el director de la escuela cree que el estudiante ha participado.</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El estudiante tendrá la oportunidad de responderle al director de la escuela.</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Después de considerar la evidencia, si el director de la escuela cree que se ha producido una violación, el director de la escuela puede suspender al estudiante.</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La duración de la suspensión será determinado por el director de la escuela, teniendo en cuenta la edad del estudiante y la naturaleza de la violación.</w:t>
      </w:r>
    </w:p>
    <w:p w:rsidR="00933D7F" w:rsidRPr="005D3E60" w:rsidRDefault="00933D7F" w:rsidP="00F94523">
      <w:pPr>
        <w:pStyle w:val="ListParagraph"/>
        <w:widowControl/>
        <w:numPr>
          <w:ilvl w:val="0"/>
          <w:numId w:val="71"/>
        </w:numPr>
        <w:kinsoku/>
        <w:autoSpaceDE w:val="0"/>
        <w:autoSpaceDN w:val="0"/>
        <w:adjustRightInd w:val="0"/>
        <w:spacing w:after="38"/>
        <w:rPr>
          <w:rFonts w:ascii="Gill Sans MT" w:hAnsi="Gill Sans MT" w:cstheme="minorHAnsi"/>
          <w:color w:val="000000"/>
          <w:lang w:val="es-MX"/>
        </w:rPr>
      </w:pPr>
      <w:r w:rsidRPr="005D3E60">
        <w:rPr>
          <w:rFonts w:ascii="Gill Sans MT" w:hAnsi="Gill Sans MT" w:cstheme="minorHAnsi"/>
          <w:color w:val="000000"/>
          <w:lang w:val="es-MX"/>
        </w:rPr>
        <w:t>Después de la reunión con el director de la escuela, el estudiante será liberado de la escuela y, como norma general, será entregado sólo en el cuidado y la custodia de su padre/madre o tutor(es) legal u otro responsable adultos designados por el padre/madre del estudiante o tutor(es) legal.</w:t>
      </w:r>
    </w:p>
    <w:p w:rsidR="00933D7F" w:rsidRPr="005D3E60" w:rsidRDefault="00933D7F" w:rsidP="00F94523">
      <w:pPr>
        <w:pStyle w:val="ListParagraph"/>
        <w:widowControl/>
        <w:numPr>
          <w:ilvl w:val="0"/>
          <w:numId w:val="71"/>
        </w:numPr>
        <w:kinsoku/>
        <w:autoSpaceDE w:val="0"/>
        <w:autoSpaceDN w:val="0"/>
        <w:adjustRightInd w:val="0"/>
        <w:rPr>
          <w:rFonts w:ascii="Gill Sans MT" w:hAnsi="Gill Sans MT" w:cstheme="minorHAnsi"/>
          <w:color w:val="000000"/>
          <w:lang w:val="es-MX"/>
        </w:rPr>
      </w:pPr>
      <w:r w:rsidRPr="005D3E60">
        <w:rPr>
          <w:rFonts w:ascii="Gill Sans MT" w:hAnsi="Gill Sans MT" w:cstheme="minorHAnsi"/>
          <w:color w:val="000000"/>
          <w:lang w:val="es-MX"/>
        </w:rPr>
        <w:lastRenderedPageBreak/>
        <w:t>Antes de que el estudiante regrese a la escuela y como condición de su regreso a la escuela, el padre/madre y/o tutor(es) legal y el estudiante debe reunirse con el director de la escuela y/u otro personal para el propósito de determinar un plan específico de intervención de los servicios y/o de apoyo.</w:t>
      </w:r>
    </w:p>
    <w:p w:rsidR="00933D7F" w:rsidRPr="005D3E60" w:rsidRDefault="00933D7F" w:rsidP="00F94523">
      <w:pPr>
        <w:pStyle w:val="ListParagraph"/>
        <w:widowControl/>
        <w:numPr>
          <w:ilvl w:val="0"/>
          <w:numId w:val="71"/>
        </w:numPr>
        <w:kinsoku/>
        <w:autoSpaceDE w:val="0"/>
        <w:autoSpaceDN w:val="0"/>
        <w:adjustRightInd w:val="0"/>
        <w:rPr>
          <w:rFonts w:ascii="Gill Sans MT" w:hAnsi="Gill Sans MT" w:cstheme="minorHAnsi"/>
          <w:color w:val="000000"/>
          <w:lang w:val="es-MX"/>
        </w:rPr>
      </w:pPr>
      <w:r w:rsidRPr="005D3E60">
        <w:rPr>
          <w:rFonts w:ascii="Gill Sans MT" w:hAnsi="Gill Sans MT" w:cstheme="minorHAnsi"/>
          <w:color w:val="000000"/>
          <w:lang w:val="es-MX"/>
        </w:rPr>
        <w:t>En caso de que el padre/madre o tutor(es) legal se niegue a colaborar con las autoridades de la escuela en cualquier momento de este procedimiento, las autoridades de la escuela pueden verse en la necesidad de seguir una CHINS o una acción de cuidado y protección.</w:t>
      </w:r>
    </w:p>
    <w:p w:rsidR="00933D7F" w:rsidRPr="005D3E60" w:rsidRDefault="00933D7F" w:rsidP="00933D7F">
      <w:pPr>
        <w:autoSpaceDE w:val="0"/>
        <w:autoSpaceDN w:val="0"/>
        <w:adjustRightInd w:val="0"/>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lang w:val="es-MX"/>
        </w:rPr>
      </w:pPr>
      <w:r w:rsidRPr="005D3E60">
        <w:rPr>
          <w:rFonts w:ascii="Gill Sans MT" w:hAnsi="Gill Sans MT" w:cstheme="minorHAnsi"/>
          <w:lang w:val="es-MX"/>
        </w:rPr>
        <w:t>CDCPS reserva el derecho de disciplinar a los estudiantes para las acciones de drogas o relacionados con el alcohol o los delitos que se cometen por el estudiante durante el tiempo fuera de la escuela, en la propiedad que no sea propiedad de la escuela, y/o en las funciones o eventos que no son patrocinados por, ni relacionado a CDCPS. Este derecho se ejercerá done pudiera verse en peligro la salud, la seguridad o la moralidad de los otros estudiantes o empleados de CDCPS por la presencia del estudiante en la escuela.</w:t>
      </w:r>
    </w:p>
    <w:p w:rsidR="00933D7F" w:rsidRPr="005D3E60" w:rsidRDefault="00933D7F" w:rsidP="00933D7F">
      <w:pPr>
        <w:autoSpaceDE w:val="0"/>
        <w:autoSpaceDN w:val="0"/>
        <w:adjustRightInd w:val="0"/>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lang w:val="es-MX"/>
        </w:rPr>
      </w:pPr>
      <w:r w:rsidRPr="005D3E60">
        <w:rPr>
          <w:rFonts w:ascii="Gill Sans MT" w:hAnsi="Gill Sans MT" w:cstheme="minorHAnsi"/>
          <w:lang w:val="es-MX"/>
        </w:rPr>
        <w:t xml:space="preserve">Los estudiantes que se encuentran en posesión de drogas, narcóticos o parafernalia de drogas ilegales en la propiedad de la escuela, en un autobús escolar, o mientras asiste a funciones autorizados o patrocinadas por la escuela serán reportados a la policía. </w:t>
      </w:r>
    </w:p>
    <w:p w:rsidR="00933D7F" w:rsidRPr="005D3E60" w:rsidRDefault="00933D7F" w:rsidP="00933D7F">
      <w:pPr>
        <w:autoSpaceDE w:val="0"/>
        <w:autoSpaceDN w:val="0"/>
        <w:adjustRightInd w:val="0"/>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lang w:val="es-MX"/>
        </w:rPr>
      </w:pPr>
      <w:r w:rsidRPr="005D3E60">
        <w:rPr>
          <w:rFonts w:ascii="Gill Sans MT" w:hAnsi="Gill Sans MT" w:cstheme="minorHAnsi"/>
          <w:lang w:val="es-MX"/>
        </w:rPr>
        <w:t>Para aquellos estudiantes que están involucrados en actividades extracurriculares de CDCPS, violaciones de esta política pueden poner en peligro su continua participación en esas actividades, como se indica con más detalle en el Código de Conducta.</w:t>
      </w:r>
    </w:p>
    <w:p w:rsidR="00933D7F" w:rsidRPr="005D3E60" w:rsidRDefault="00933D7F" w:rsidP="00933D7F">
      <w:pPr>
        <w:autoSpaceDE w:val="0"/>
        <w:autoSpaceDN w:val="0"/>
        <w:adjustRightInd w:val="0"/>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b/>
          <w:iCs/>
          <w:color w:val="000000"/>
          <w:lang w:val="es-MX"/>
        </w:rPr>
      </w:pPr>
      <w:r w:rsidRPr="005D3E60">
        <w:rPr>
          <w:rFonts w:ascii="Gill Sans MT" w:hAnsi="Gill Sans MT" w:cstheme="minorHAnsi"/>
          <w:b/>
          <w:iCs/>
          <w:color w:val="000000"/>
          <w:lang w:val="es-MX"/>
        </w:rPr>
        <w:t>Acceso a Recursos y Servicios</w:t>
      </w:r>
    </w:p>
    <w:p w:rsidR="00933D7F" w:rsidRPr="005D3E60" w:rsidRDefault="00933D7F" w:rsidP="00933D7F">
      <w:pPr>
        <w:autoSpaceDE w:val="0"/>
        <w:autoSpaceDN w:val="0"/>
        <w:adjustRightInd w:val="0"/>
        <w:rPr>
          <w:rFonts w:ascii="Gill Sans MT" w:hAnsi="Gill Sans MT" w:cstheme="minorHAnsi"/>
          <w:i/>
          <w:iCs/>
          <w:color w:val="000000"/>
          <w:lang w:val="es-MX"/>
        </w:rPr>
      </w:pPr>
    </w:p>
    <w:p w:rsidR="00933D7F" w:rsidRPr="005D3E60" w:rsidRDefault="00933D7F" w:rsidP="00933D7F">
      <w:pPr>
        <w:rPr>
          <w:rFonts w:ascii="Gill Sans MT" w:hAnsi="Gill Sans MT" w:cstheme="minorHAnsi"/>
          <w:lang w:val="es-MX"/>
        </w:rPr>
      </w:pPr>
      <w:r w:rsidRPr="005D3E60">
        <w:rPr>
          <w:rFonts w:ascii="Gill Sans MT" w:hAnsi="Gill Sans MT" w:cstheme="minorHAnsi"/>
          <w:lang w:val="es-MX"/>
        </w:rPr>
        <w:t>El personal de CDCPS juega un papel importante en la identificación y referencia de los estudiantes con problemas de consumo de sustancias relacionadas y trabajando con sus familias. En CDCPS, profesores y consejeros escolares trabajan en colaboración con profesionales en el consejo de sustancias y especialistas de salud mental para satisfacer las necesidades de los estudiantes en mayor riesgo.</w:t>
      </w:r>
    </w:p>
    <w:p w:rsidR="00933D7F" w:rsidRPr="005D3E60" w:rsidRDefault="00933D7F" w:rsidP="00933D7F">
      <w:pPr>
        <w:rPr>
          <w:rFonts w:ascii="Gill Sans MT" w:hAnsi="Gill Sans MT" w:cstheme="minorHAnsi"/>
          <w:lang w:val="es-MX"/>
        </w:rPr>
      </w:pPr>
    </w:p>
    <w:p w:rsidR="00933D7F" w:rsidRPr="005D3E60" w:rsidRDefault="00933D7F" w:rsidP="00933D7F">
      <w:pPr>
        <w:rPr>
          <w:rFonts w:ascii="Gill Sans MT" w:hAnsi="Gill Sans MT" w:cstheme="minorHAnsi"/>
          <w:lang w:val="es-MX"/>
        </w:rPr>
      </w:pPr>
      <w:r w:rsidRPr="005D3E60">
        <w:rPr>
          <w:rFonts w:ascii="Gill Sans MT" w:hAnsi="Gill Sans MT" w:cstheme="minorHAnsi"/>
          <w:lang w:val="es-MX"/>
        </w:rPr>
        <w:t>El personal de consejería escolar tiene acceso a la información y las estrategias necesarias para facilitar las referencias a servicios comunitarios para la amplia variedad de problemas de salud mental que los estudiantes experiencia, incluyendo el uso de sustancias. CDCPS tiene una lista de recursos para la red de los servicios disponibles a través de las agencias en sus áreas.</w:t>
      </w:r>
    </w:p>
    <w:p w:rsidR="00933D7F" w:rsidRPr="005D3E60" w:rsidRDefault="00933D7F" w:rsidP="00933D7F">
      <w:pPr>
        <w:autoSpaceDE w:val="0"/>
        <w:autoSpaceDN w:val="0"/>
        <w:adjustRightInd w:val="0"/>
        <w:rPr>
          <w:rFonts w:ascii="Gill Sans MT" w:hAnsi="Gill Sans MT" w:cstheme="minorHAnsi"/>
          <w:lang w:val="es-MX"/>
        </w:rPr>
      </w:pPr>
      <w:r w:rsidRPr="005D3E60">
        <w:rPr>
          <w:rFonts w:ascii="Gill Sans MT" w:hAnsi="Gill Sans MT" w:cstheme="minorHAnsi"/>
          <w:lang w:val="es-MX"/>
        </w:rPr>
        <w:t>La colaboración entre las escuelas y los proveedores de salud mental de la comunidad pueden abordar problemas específicas del estudiante, incluyendo intervenciones como grupo pequeño, apoyos individuales, y los planes de reentrada a la escuela. Estos esfuerzos pueden apoyar al personal de la escuela, incluyendo la consulta sobre en general así como los retos específicos del estudiante y los planes de respuestas de proveedores de la escuela y la comunidad cuando sea necesario.</w:t>
      </w:r>
    </w:p>
    <w:p w:rsidR="00933D7F" w:rsidRPr="005D3E60" w:rsidRDefault="00933D7F" w:rsidP="00933D7F">
      <w:pPr>
        <w:autoSpaceDE w:val="0"/>
        <w:autoSpaceDN w:val="0"/>
        <w:adjustRightInd w:val="0"/>
        <w:rPr>
          <w:rFonts w:ascii="Gill Sans MT" w:hAnsi="Gill Sans MT" w:cstheme="minorHAnsi"/>
          <w:lang w:val="es-MX"/>
        </w:rPr>
      </w:pPr>
    </w:p>
    <w:p w:rsidR="00933D7F" w:rsidRPr="005D3E60" w:rsidRDefault="00933D7F" w:rsidP="00933D7F">
      <w:pPr>
        <w:autoSpaceDE w:val="0"/>
        <w:autoSpaceDN w:val="0"/>
        <w:adjustRightInd w:val="0"/>
        <w:rPr>
          <w:rFonts w:ascii="Gill Sans MT" w:hAnsi="Gill Sans MT" w:cstheme="minorHAnsi"/>
          <w:b/>
          <w:iCs/>
          <w:color w:val="000000"/>
          <w:lang w:val="es-MX"/>
        </w:rPr>
      </w:pPr>
      <w:r w:rsidRPr="005D3E60">
        <w:rPr>
          <w:rFonts w:ascii="Gill Sans MT" w:hAnsi="Gill Sans MT" w:cstheme="minorHAnsi"/>
          <w:b/>
          <w:iCs/>
          <w:color w:val="000000"/>
          <w:lang w:val="es-MX"/>
        </w:rPr>
        <w:t>Colaboración con las Familias</w:t>
      </w:r>
    </w:p>
    <w:p w:rsidR="00933D7F" w:rsidRPr="005D3E60" w:rsidRDefault="00933D7F" w:rsidP="00933D7F">
      <w:pPr>
        <w:autoSpaceDE w:val="0"/>
        <w:autoSpaceDN w:val="0"/>
        <w:adjustRightInd w:val="0"/>
        <w:rPr>
          <w:rFonts w:ascii="Gill Sans MT" w:hAnsi="Gill Sans MT" w:cstheme="minorHAnsi"/>
          <w:iCs/>
          <w:lang w:val="es-MX"/>
        </w:rPr>
      </w:pPr>
      <w:r w:rsidRPr="005D3E60">
        <w:rPr>
          <w:rFonts w:ascii="Gill Sans MT" w:hAnsi="Gill Sans MT" w:cstheme="minorHAnsi"/>
          <w:lang w:val="es-MX"/>
        </w:rPr>
        <w:t xml:space="preserve"> </w:t>
      </w:r>
    </w:p>
    <w:p w:rsidR="00933D7F" w:rsidRPr="005D3E60" w:rsidRDefault="00933D7F" w:rsidP="00933D7F">
      <w:pPr>
        <w:textAlignment w:val="baseline"/>
        <w:rPr>
          <w:rFonts w:ascii="Gill Sans MT" w:hAnsi="Gill Sans MT" w:cstheme="minorHAnsi"/>
          <w:lang w:val="es-MX"/>
        </w:rPr>
      </w:pPr>
      <w:r w:rsidRPr="005D3E60">
        <w:rPr>
          <w:rFonts w:ascii="Gill Sans MT" w:hAnsi="Gill Sans MT" w:cstheme="minorHAnsi"/>
          <w:lang w:val="es-MX"/>
        </w:rPr>
        <w:t>Las familias son socios esenciales con CDCPS en la prevención de consumo de sustancias. Las opiniones de los padres, en particular de los padres de los estudiantes con problemas relacionados con sustancias, ayuda a identificar y priorizar las necesidades de la comunidad escolar.</w:t>
      </w:r>
    </w:p>
    <w:p w:rsidR="00933D7F" w:rsidRPr="005D3E60" w:rsidRDefault="00933D7F" w:rsidP="00933D7F">
      <w:pPr>
        <w:textAlignment w:val="baseline"/>
        <w:rPr>
          <w:rFonts w:ascii="Gill Sans MT" w:hAnsi="Gill Sans MT" w:cstheme="minorHAnsi"/>
          <w:lang w:val="es-MX"/>
        </w:rPr>
      </w:pPr>
    </w:p>
    <w:p w:rsidR="00933D7F" w:rsidRPr="005D3E60" w:rsidRDefault="00933D7F" w:rsidP="00933D7F">
      <w:pPr>
        <w:textAlignment w:val="baseline"/>
        <w:rPr>
          <w:rFonts w:ascii="Gill Sans MT" w:hAnsi="Gill Sans MT" w:cstheme="minorHAnsi"/>
          <w:lang w:val="es-MX"/>
        </w:rPr>
      </w:pPr>
      <w:r w:rsidRPr="005D3E60">
        <w:rPr>
          <w:rFonts w:ascii="Gill Sans MT" w:hAnsi="Gill Sans MT" w:cstheme="minorHAnsi"/>
          <w:lang w:val="es-MX"/>
        </w:rPr>
        <w:t xml:space="preserve">CDCPS enfatiza la importancia de la colaboración escuela-comunidad-hogar para tejer juntos los recursos de enfoques amplios y multifacéticos a prevenir el uso y abuso de sustancias. CDCPS </w:t>
      </w:r>
      <w:r w:rsidRPr="005D3E60">
        <w:rPr>
          <w:rFonts w:ascii="Gill Sans MT" w:hAnsi="Gill Sans MT" w:cstheme="minorHAnsi"/>
          <w:lang w:val="es-MX"/>
        </w:rPr>
        <w:lastRenderedPageBreak/>
        <w:t>proporciona a los padres/tutores con información sobre sobre la política de educación de prevención y abuso de sustancia de la escuela, ya que desempeñan un papel clave en su éxito. CDCPS informa anualmente a los padres/tutores sobre la política de educación de prevención y abuso de sustancia de la escuela.</w:t>
      </w:r>
    </w:p>
    <w:p w:rsidR="00933D7F" w:rsidRPr="005D3E60" w:rsidRDefault="00933D7F" w:rsidP="00933D7F">
      <w:pPr>
        <w:textAlignment w:val="baseline"/>
        <w:rPr>
          <w:rFonts w:ascii="Gill Sans MT" w:hAnsi="Gill Sans MT" w:cstheme="minorHAnsi"/>
          <w:lang w:val="es-MX"/>
        </w:rPr>
      </w:pPr>
    </w:p>
    <w:p w:rsidR="00933D7F" w:rsidRPr="005D3E60" w:rsidRDefault="00933D7F" w:rsidP="00933D7F">
      <w:pPr>
        <w:rPr>
          <w:rFonts w:ascii="Gill Sans MT" w:hAnsi="Gill Sans MT" w:cstheme="minorHAnsi"/>
          <w:lang w:val="es-MX"/>
        </w:rPr>
      </w:pPr>
      <w:r w:rsidRPr="005D3E60">
        <w:rPr>
          <w:rFonts w:ascii="Gill Sans MT" w:hAnsi="Gill Sans MT" w:cstheme="minorHAnsi"/>
          <w:lang w:val="es-MX"/>
        </w:rPr>
        <w:t xml:space="preserve">CDCPS publica la directiva en cada página de internet de cada escuela. Manuales futuros para los estudiantes también contendrán información sobre las políticas, procedimientos y protocolos. Esta información también está disponible a través de los Consejos Asesores de Padres (PAB) y (PAC) así como otros programas relacionados. Se suministran materiales y están disponibles en </w:t>
      </w:r>
      <w:proofErr w:type="gramStart"/>
      <w:r w:rsidRPr="005D3E60">
        <w:rPr>
          <w:rFonts w:ascii="Gill Sans MT" w:hAnsi="Gill Sans MT" w:cstheme="minorHAnsi"/>
          <w:lang w:val="es-MX"/>
        </w:rPr>
        <w:t>Inglés</w:t>
      </w:r>
      <w:proofErr w:type="gramEnd"/>
      <w:r w:rsidRPr="005D3E60">
        <w:rPr>
          <w:rFonts w:ascii="Gill Sans MT" w:hAnsi="Gill Sans MT" w:cstheme="minorHAnsi"/>
          <w:lang w:val="es-MX"/>
        </w:rPr>
        <w:t xml:space="preserve"> y Español.</w:t>
      </w:r>
    </w:p>
    <w:p w:rsidR="00933D7F" w:rsidRPr="005D3E60" w:rsidRDefault="00933D7F" w:rsidP="00933D7F">
      <w:pPr>
        <w:rPr>
          <w:rFonts w:ascii="Gill Sans MT" w:hAnsi="Gill Sans MT" w:cstheme="minorHAnsi"/>
          <w:color w:val="000000"/>
          <w:lang w:val="es-MX"/>
        </w:rPr>
      </w:pPr>
    </w:p>
    <w:p w:rsidR="00933D7F" w:rsidRPr="00990792" w:rsidRDefault="00933D7F" w:rsidP="00933D7F">
      <w:pPr>
        <w:rPr>
          <w:rFonts w:ascii="Gill Sans MT" w:hAnsi="Gill Sans MT" w:cstheme="minorHAnsi"/>
          <w:i/>
          <w:color w:val="FF0000"/>
          <w:lang w:val="es-US"/>
        </w:rPr>
      </w:pPr>
      <w:r w:rsidRPr="00990792">
        <w:rPr>
          <w:rFonts w:ascii="Gill Sans MT" w:hAnsi="Gill Sans MT" w:cstheme="minorHAnsi"/>
          <w:color w:val="FF0000"/>
          <w:u w:val="single"/>
          <w:lang w:val="es-US"/>
        </w:rPr>
        <w:t xml:space="preserve"> </w:t>
      </w:r>
    </w:p>
    <w:p w:rsidR="00933D7F" w:rsidRPr="005D3E60" w:rsidRDefault="00933D7F" w:rsidP="00933D7F">
      <w:pPr>
        <w:rPr>
          <w:rFonts w:ascii="Gill Sans MT" w:hAnsi="Gill Sans MT" w:cstheme="minorHAnsi"/>
          <w:color w:val="0D0D0D" w:themeColor="text1" w:themeTint="F2"/>
          <w:lang w:val="es-MX"/>
        </w:rPr>
      </w:pPr>
      <w:r w:rsidRPr="005D3E60">
        <w:rPr>
          <w:rFonts w:ascii="Gill Sans MT" w:hAnsi="Gill Sans MT" w:cstheme="minorHAnsi"/>
          <w:color w:val="0D0D0D" w:themeColor="text1" w:themeTint="F2"/>
          <w:lang w:val="es-MX"/>
        </w:rPr>
        <w:t xml:space="preserve">El </w:t>
      </w:r>
      <w:r w:rsidRPr="005D3E60">
        <w:rPr>
          <w:rFonts w:ascii="Gill Sans MT" w:hAnsi="Gill Sans MT" w:cstheme="minorHAnsi"/>
          <w:color w:val="0D0D0D" w:themeColor="text1" w:themeTint="F2"/>
          <w:u w:val="single"/>
          <w:lang w:val="es-MX"/>
        </w:rPr>
        <w:t>currículo de Decisiones de Vida Saludables</w:t>
      </w:r>
      <w:r w:rsidRPr="005D3E60">
        <w:rPr>
          <w:rFonts w:ascii="Gill Sans MT" w:hAnsi="Gill Sans MT" w:cstheme="minorHAnsi"/>
          <w:color w:val="0D0D0D" w:themeColor="text1" w:themeTint="F2"/>
          <w:lang w:val="es-MX"/>
        </w:rPr>
        <w:t xml:space="preserve"> contiene un componente de educación diseñado específicamente para los padres/tutores y otros miembros de la familia que participan activamente. Este alcance por las escuelas puede ayudar a los padres/tutores y miembros de la familia para mantener que los estudiantes no usen sustancias, mediante el modelo de habilidades y actitudes en el hogar, apoyando así el componente de prevención de la iniciativa de la escuela. Los programas efectivos involucran a los padres/tutores a través de actividades regulares y mediante el uso de más de un enfoque.</w:t>
      </w:r>
    </w:p>
    <w:p w:rsidR="00933D7F" w:rsidRPr="005D3E60" w:rsidRDefault="00933D7F" w:rsidP="00933D7F">
      <w:pPr>
        <w:rPr>
          <w:rFonts w:ascii="Gill Sans MT" w:hAnsi="Gill Sans MT" w:cstheme="minorHAnsi"/>
          <w:color w:val="0D0D0D" w:themeColor="text1" w:themeTint="F2"/>
          <w:lang w:val="es-MX"/>
        </w:rPr>
      </w:pPr>
    </w:p>
    <w:p w:rsidR="00933D7F" w:rsidRPr="005D3E60" w:rsidRDefault="00933D7F" w:rsidP="00933D7F">
      <w:pPr>
        <w:rPr>
          <w:rFonts w:ascii="Gill Sans MT" w:hAnsi="Gill Sans MT" w:cstheme="minorHAnsi"/>
          <w:i/>
          <w:color w:val="0D0D0D" w:themeColor="text1" w:themeTint="F2"/>
          <w:lang w:val="es-MX"/>
        </w:rPr>
      </w:pPr>
      <w:r w:rsidRPr="005D3E60">
        <w:rPr>
          <w:rFonts w:ascii="Gill Sans MT" w:hAnsi="Gill Sans MT" w:cstheme="minorHAnsi"/>
          <w:i/>
          <w:color w:val="0D0D0D" w:themeColor="text1" w:themeTint="F2"/>
          <w:lang w:val="es-MX"/>
        </w:rPr>
        <w:t>* Esta política será revisada y actualizada anualmente.</w:t>
      </w:r>
    </w:p>
    <w:p w:rsidR="00933D7F" w:rsidRPr="005D3E60" w:rsidRDefault="00933D7F" w:rsidP="00933D7F">
      <w:pPr>
        <w:jc w:val="center"/>
        <w:rPr>
          <w:rFonts w:ascii="Gill Sans MT" w:hAnsi="Gill Sans MT"/>
          <w:b/>
          <w:lang w:val="es-MX"/>
        </w:rPr>
      </w:pPr>
    </w:p>
    <w:p w:rsidR="00933D7F" w:rsidRPr="005D3E60" w:rsidRDefault="00933D7F" w:rsidP="00933D7F">
      <w:pPr>
        <w:jc w:val="center"/>
        <w:rPr>
          <w:rFonts w:ascii="Gill Sans MT" w:hAnsi="Gill Sans MT"/>
          <w:b/>
          <w:lang w:val="es-MX"/>
        </w:rPr>
      </w:pPr>
    </w:p>
    <w:p w:rsidR="00933D7F" w:rsidRDefault="00933D7F" w:rsidP="00933D7F">
      <w:pPr>
        <w:jc w:val="center"/>
        <w:rPr>
          <w:rFonts w:ascii="Gill Sans MT" w:hAnsi="Gill Sans MT"/>
          <w:b/>
          <w:lang w:val="es-MX"/>
        </w:rPr>
      </w:pPr>
    </w:p>
    <w:p w:rsidR="00933D7F" w:rsidRPr="005D3E60" w:rsidRDefault="00933D7F" w:rsidP="00933D7F">
      <w:pPr>
        <w:jc w:val="center"/>
        <w:rPr>
          <w:rFonts w:ascii="Gill Sans MT" w:hAnsi="Gill Sans MT"/>
          <w:b/>
          <w:lang w:val="es-MX"/>
        </w:rPr>
      </w:pPr>
    </w:p>
    <w:p w:rsidR="00933D7F" w:rsidRDefault="00933D7F"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2F1B48" w:rsidRDefault="002F1B48" w:rsidP="00933D7F">
      <w:pPr>
        <w:jc w:val="center"/>
        <w:rPr>
          <w:rFonts w:ascii="Gill Sans MT" w:hAnsi="Gill Sans MT"/>
          <w:b/>
          <w:lang w:val="es-MX"/>
        </w:rPr>
      </w:pPr>
    </w:p>
    <w:p w:rsidR="00933D7F" w:rsidRPr="005D3E60" w:rsidRDefault="00933D7F" w:rsidP="00933D7F">
      <w:pPr>
        <w:jc w:val="center"/>
        <w:rPr>
          <w:rFonts w:ascii="Gill Sans MT" w:hAnsi="Gill Sans MT"/>
          <w:b/>
          <w:lang w:val="es-MX"/>
        </w:rPr>
      </w:pPr>
    </w:p>
    <w:p w:rsidR="00933D7F" w:rsidRPr="005D3E60" w:rsidRDefault="00933D7F" w:rsidP="00933D7F">
      <w:pPr>
        <w:jc w:val="center"/>
        <w:rPr>
          <w:rFonts w:ascii="Gill Sans MT" w:hAnsi="Gill Sans MT"/>
          <w:b/>
          <w:lang w:val="es-MX"/>
        </w:rPr>
      </w:pPr>
      <w:r w:rsidRPr="005D3E60">
        <w:rPr>
          <w:rFonts w:ascii="Gill Sans MT" w:hAnsi="Gill Sans MT"/>
          <w:b/>
          <w:lang w:val="es-MX"/>
        </w:rPr>
        <w:t>Apéndice A</w:t>
      </w:r>
    </w:p>
    <w:p w:rsidR="00933D7F" w:rsidRPr="005D3E60" w:rsidRDefault="00933D7F" w:rsidP="00933D7F">
      <w:pPr>
        <w:jc w:val="center"/>
        <w:rPr>
          <w:rFonts w:ascii="Gill Sans MT" w:hAnsi="Gill Sans MT"/>
          <w:lang w:val="es-MX"/>
        </w:rPr>
      </w:pPr>
    </w:p>
    <w:p w:rsidR="00933D7F" w:rsidRPr="005D3E60" w:rsidRDefault="00933D7F" w:rsidP="00933D7F">
      <w:pPr>
        <w:jc w:val="center"/>
        <w:rPr>
          <w:rFonts w:ascii="Gill Sans MT" w:hAnsi="Gill Sans MT"/>
          <w:u w:val="single"/>
          <w:lang w:val="es-MX"/>
        </w:rPr>
      </w:pPr>
      <w:r w:rsidRPr="005D3E60">
        <w:rPr>
          <w:rFonts w:ascii="Gill Sans MT" w:hAnsi="Gill Sans MT"/>
          <w:u w:val="single"/>
          <w:lang w:val="es-MX"/>
        </w:rPr>
        <w:t>Contrato de Programa de Reingreso para Estudiantes</w:t>
      </w:r>
    </w:p>
    <w:p w:rsidR="00933D7F" w:rsidRPr="005D3E60" w:rsidRDefault="00933D7F" w:rsidP="00933D7F">
      <w:pPr>
        <w:jc w:val="center"/>
        <w:rPr>
          <w:rFonts w:ascii="Gill Sans MT" w:hAnsi="Gill Sans MT"/>
          <w:lang w:val="es-MX"/>
        </w:rPr>
      </w:pPr>
    </w:p>
    <w:p w:rsidR="00933D7F" w:rsidRPr="005D3E60" w:rsidRDefault="00933D7F" w:rsidP="00933D7F">
      <w:pPr>
        <w:jc w:val="center"/>
        <w:rPr>
          <w:rFonts w:ascii="Gill Sans MT" w:hAnsi="Gill Sans MT"/>
          <w:lang w:val="es-MX"/>
        </w:rPr>
      </w:pPr>
      <w:r w:rsidRPr="005D3E60">
        <w:rPr>
          <w:rFonts w:ascii="Gill Sans MT" w:hAnsi="Gill Sans MT"/>
          <w:lang w:val="es-MX"/>
        </w:rPr>
        <w:t>Estudiante:</w:t>
      </w:r>
      <w:r w:rsidRPr="005D3E60">
        <w:rPr>
          <w:rFonts w:ascii="Gill Sans MT" w:hAnsi="Gill Sans MT"/>
          <w:lang w:val="es-MX"/>
        </w:rPr>
        <w:tab/>
        <w:t>____________________</w:t>
      </w:r>
    </w:p>
    <w:p w:rsidR="00933D7F" w:rsidRPr="005D3E60" w:rsidRDefault="00933D7F" w:rsidP="00933D7F">
      <w:pPr>
        <w:jc w:val="center"/>
        <w:rPr>
          <w:rFonts w:ascii="Gill Sans MT" w:hAnsi="Gill Sans MT"/>
          <w:lang w:val="es-MX"/>
        </w:rPr>
      </w:pPr>
    </w:p>
    <w:p w:rsidR="00933D7F" w:rsidRPr="005D3E60" w:rsidRDefault="00933D7F" w:rsidP="00933D7F">
      <w:pPr>
        <w:jc w:val="center"/>
        <w:rPr>
          <w:rFonts w:ascii="Gill Sans MT" w:hAnsi="Gill Sans MT"/>
          <w:lang w:val="es-MX"/>
        </w:rPr>
      </w:pPr>
      <w:r w:rsidRPr="005D3E60">
        <w:rPr>
          <w:rFonts w:ascii="Gill Sans MT" w:hAnsi="Gill Sans MT"/>
          <w:lang w:val="es-MX"/>
        </w:rPr>
        <w:t xml:space="preserve">Escuela: </w:t>
      </w:r>
      <w:r w:rsidRPr="005D3E60">
        <w:rPr>
          <w:rFonts w:ascii="Gill Sans MT" w:hAnsi="Gill Sans MT"/>
          <w:lang w:val="es-MX"/>
        </w:rPr>
        <w:tab/>
        <w:t>____________________</w:t>
      </w:r>
    </w:p>
    <w:p w:rsidR="00933D7F" w:rsidRPr="005D3E60" w:rsidRDefault="00933D7F" w:rsidP="00933D7F">
      <w:pPr>
        <w:jc w:val="center"/>
        <w:rPr>
          <w:rFonts w:ascii="Gill Sans MT" w:hAnsi="Gill Sans MT"/>
          <w:lang w:val="es-MX"/>
        </w:rPr>
      </w:pPr>
    </w:p>
    <w:p w:rsidR="00933D7F" w:rsidRPr="005D3E60" w:rsidRDefault="00933D7F" w:rsidP="00933D7F">
      <w:pPr>
        <w:rPr>
          <w:rFonts w:ascii="Gill Sans MT" w:hAnsi="Gill Sans MT"/>
          <w:lang w:val="es-MX"/>
        </w:rPr>
      </w:pPr>
      <w:r w:rsidRPr="005D3E60">
        <w:rPr>
          <w:rFonts w:ascii="Gill Sans MT" w:hAnsi="Gill Sans MT"/>
          <w:lang w:val="es-MX"/>
        </w:rPr>
        <w:t>El estudiante ha estado involucrado en un incidente relacionado con droga por lo  cual fue  suspendido de la escuela. Si acepta participar en este programa, el director escolar puede considerarlo elegible para regresar a la escuela. Si firma este contrato, estará de acuerdo con lo siguiente:</w:t>
      </w:r>
    </w:p>
    <w:p w:rsidR="00933D7F" w:rsidRPr="005D3E60" w:rsidRDefault="00933D7F" w:rsidP="00F94523">
      <w:pPr>
        <w:pStyle w:val="ListParagraph"/>
        <w:widowControl/>
        <w:numPr>
          <w:ilvl w:val="0"/>
          <w:numId w:val="72"/>
        </w:numPr>
        <w:kinsoku/>
        <w:rPr>
          <w:rFonts w:ascii="Gill Sans MT" w:hAnsi="Gill Sans MT"/>
          <w:lang w:val="es-MX"/>
        </w:rPr>
      </w:pPr>
      <w:r w:rsidRPr="005D3E60">
        <w:rPr>
          <w:rFonts w:ascii="Gill Sans MT" w:hAnsi="Gill Sans MT"/>
          <w:lang w:val="es-MX"/>
        </w:rPr>
        <w:t>Reunirse con el consejero de la escuela para hablar sobre su progreso, de acuerdo con su plan de acción específico.</w:t>
      </w:r>
    </w:p>
    <w:p w:rsidR="00933D7F" w:rsidRPr="005D3E60" w:rsidRDefault="00933D7F" w:rsidP="00F94523">
      <w:pPr>
        <w:pStyle w:val="ListParagraph"/>
        <w:widowControl/>
        <w:numPr>
          <w:ilvl w:val="0"/>
          <w:numId w:val="72"/>
        </w:numPr>
        <w:kinsoku/>
        <w:rPr>
          <w:rFonts w:ascii="Gill Sans MT" w:hAnsi="Gill Sans MT"/>
          <w:lang w:val="es-MX"/>
        </w:rPr>
      </w:pPr>
      <w:r w:rsidRPr="005D3E60">
        <w:rPr>
          <w:rFonts w:ascii="Gill Sans MT" w:hAnsi="Gill Sans MT"/>
          <w:lang w:val="es-MX"/>
        </w:rPr>
        <w:t>Sus padres tendrán que firmar y ponerse de acuerdo para comunicarse con nuestro consejero de la escuela cuando sea necesario.</w:t>
      </w:r>
    </w:p>
    <w:p w:rsidR="00933D7F" w:rsidRPr="005D3E60" w:rsidRDefault="00933D7F" w:rsidP="00F94523">
      <w:pPr>
        <w:pStyle w:val="ListParagraph"/>
        <w:widowControl/>
        <w:numPr>
          <w:ilvl w:val="0"/>
          <w:numId w:val="72"/>
        </w:numPr>
        <w:kinsoku/>
        <w:rPr>
          <w:rFonts w:ascii="Gill Sans MT" w:hAnsi="Gill Sans MT"/>
          <w:lang w:val="es-MX"/>
        </w:rPr>
      </w:pPr>
      <w:r w:rsidRPr="005D3E60">
        <w:rPr>
          <w:rFonts w:ascii="Gill Sans MT" w:hAnsi="Gill Sans MT"/>
          <w:lang w:val="es-MX"/>
        </w:rPr>
        <w:t>Estar libre de drogas por el resto del año escolar.</w:t>
      </w:r>
    </w:p>
    <w:p w:rsidR="00933D7F" w:rsidRPr="005D3E60" w:rsidRDefault="00933D7F" w:rsidP="00F94523">
      <w:pPr>
        <w:pStyle w:val="ListParagraph"/>
        <w:widowControl/>
        <w:numPr>
          <w:ilvl w:val="0"/>
          <w:numId w:val="72"/>
        </w:numPr>
        <w:kinsoku/>
        <w:rPr>
          <w:rFonts w:ascii="Gill Sans MT" w:hAnsi="Gill Sans MT"/>
          <w:lang w:val="es-MX"/>
        </w:rPr>
      </w:pPr>
      <w:r w:rsidRPr="005D3E60">
        <w:rPr>
          <w:rFonts w:ascii="Gill Sans MT" w:hAnsi="Gill Sans MT"/>
          <w:lang w:val="es-MX"/>
        </w:rPr>
        <w:t>Asistir a la escuela, evitar infracciones de disciplina, y mantener buenas calificaciones.</w:t>
      </w:r>
    </w:p>
    <w:p w:rsidR="00933D7F" w:rsidRPr="005D3E60" w:rsidRDefault="00933D7F" w:rsidP="00F94523">
      <w:pPr>
        <w:pStyle w:val="ListParagraph"/>
        <w:widowControl/>
        <w:numPr>
          <w:ilvl w:val="0"/>
          <w:numId w:val="72"/>
        </w:numPr>
        <w:kinsoku/>
        <w:rPr>
          <w:rFonts w:ascii="Gill Sans MT" w:hAnsi="Gill Sans MT"/>
          <w:lang w:val="es-MX"/>
        </w:rPr>
      </w:pPr>
      <w:r w:rsidRPr="005D3E60">
        <w:rPr>
          <w:rFonts w:ascii="Gill Sans MT" w:hAnsi="Gill Sans MT"/>
          <w:lang w:val="es-MX"/>
        </w:rPr>
        <w:t>Completar un examen/evaluación de drogas con su médico o en un hospital si es necesario.</w:t>
      </w:r>
    </w:p>
    <w:p w:rsidR="00933D7F" w:rsidRPr="005D3E60" w:rsidRDefault="00933D7F" w:rsidP="00933D7F">
      <w:pPr>
        <w:rPr>
          <w:rFonts w:ascii="Gill Sans MT" w:hAnsi="Gill Sans MT"/>
          <w:lang w:val="es-MX"/>
        </w:rPr>
      </w:pPr>
    </w:p>
    <w:p w:rsidR="00933D7F" w:rsidRPr="005D3E60" w:rsidRDefault="00933D7F" w:rsidP="00933D7F">
      <w:pPr>
        <w:rPr>
          <w:rFonts w:ascii="Gill Sans MT" w:hAnsi="Gill Sans MT"/>
          <w:lang w:val="es-MX"/>
        </w:rPr>
      </w:pPr>
      <w:r w:rsidRPr="005D3E60">
        <w:rPr>
          <w:rFonts w:ascii="Gill Sans MT" w:hAnsi="Gill Sans MT"/>
          <w:lang w:val="es-MX"/>
        </w:rPr>
        <w:t>El incumplimiento de todos los aspectos de este contrato puede resultar en una suspensión/expulsión a largo plazo.</w:t>
      </w:r>
    </w:p>
    <w:p w:rsidR="00933D7F" w:rsidRPr="005D3E60" w:rsidRDefault="00933D7F" w:rsidP="00933D7F">
      <w:pPr>
        <w:jc w:val="center"/>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Firma del Padre/Madre:</w:t>
      </w:r>
      <w:r w:rsidRPr="005D3E60">
        <w:rPr>
          <w:rFonts w:ascii="Gill Sans MT" w:hAnsi="Gill Sans MT"/>
          <w:lang w:val="es-MX"/>
        </w:rPr>
        <w:tab/>
        <w:t>____________________</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 xml:space="preserve">Fecha: </w:t>
      </w:r>
      <w:r w:rsidRPr="005D3E60">
        <w:rPr>
          <w:rFonts w:ascii="Gill Sans MT" w:hAnsi="Gill Sans MT"/>
          <w:lang w:val="es-MX"/>
        </w:rPr>
        <w:tab/>
        <w:t>____________________</w:t>
      </w:r>
    </w:p>
    <w:p w:rsidR="00933D7F" w:rsidRPr="005D3E60" w:rsidRDefault="00933D7F" w:rsidP="00933D7F">
      <w:pPr>
        <w:tabs>
          <w:tab w:val="left" w:pos="2340"/>
          <w:tab w:val="left" w:pos="4770"/>
        </w:tabs>
        <w:jc w:val="center"/>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 xml:space="preserve">Firma del Estudiante: </w:t>
      </w:r>
      <w:r w:rsidRPr="005D3E60">
        <w:rPr>
          <w:rFonts w:ascii="Gill Sans MT" w:hAnsi="Gill Sans MT"/>
          <w:lang w:val="es-MX"/>
        </w:rPr>
        <w:tab/>
        <w:t xml:space="preserve">____________________ </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 xml:space="preserve">Fecha: </w:t>
      </w:r>
      <w:r w:rsidRPr="005D3E60">
        <w:rPr>
          <w:rFonts w:ascii="Gill Sans MT" w:hAnsi="Gill Sans MT"/>
          <w:lang w:val="es-MX"/>
        </w:rPr>
        <w:tab/>
        <w:t>____________________</w:t>
      </w:r>
    </w:p>
    <w:p w:rsidR="00933D7F" w:rsidRPr="005D3E60" w:rsidRDefault="00933D7F" w:rsidP="00933D7F">
      <w:pPr>
        <w:tabs>
          <w:tab w:val="left" w:pos="2340"/>
          <w:tab w:val="left" w:pos="4770"/>
        </w:tabs>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Director de la Escuela:</w:t>
      </w:r>
      <w:r w:rsidRPr="005D3E60">
        <w:rPr>
          <w:rFonts w:ascii="Gill Sans MT" w:hAnsi="Gill Sans MT"/>
          <w:lang w:val="es-MX"/>
        </w:rPr>
        <w:tab/>
        <w:t>____________________</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Fecha:</w:t>
      </w:r>
      <w:r w:rsidRPr="005D3E60">
        <w:rPr>
          <w:rFonts w:ascii="Gill Sans MT" w:hAnsi="Gill Sans MT"/>
          <w:lang w:val="es-MX"/>
        </w:rPr>
        <w:tab/>
        <w:t>____________________</w:t>
      </w:r>
    </w:p>
    <w:p w:rsidR="00933D7F" w:rsidRPr="005D3E60" w:rsidRDefault="00933D7F" w:rsidP="00933D7F">
      <w:pPr>
        <w:rPr>
          <w:rFonts w:ascii="Gill Sans MT" w:hAnsi="Gill Sans MT" w:cstheme="minorHAnsi"/>
          <w:b/>
          <w:lang w:val="es-MX"/>
        </w:rPr>
      </w:pPr>
    </w:p>
    <w:p w:rsidR="00933D7F" w:rsidRPr="005D3E60" w:rsidRDefault="00933D7F" w:rsidP="00933D7F">
      <w:pPr>
        <w:rPr>
          <w:rFonts w:ascii="Gill Sans MT" w:hAnsi="Gill Sans MT" w:cstheme="minorHAnsi"/>
          <w:b/>
          <w:lang w:val="es-MX"/>
        </w:rPr>
      </w:pPr>
    </w:p>
    <w:p w:rsidR="00933D7F" w:rsidRPr="005D3E60" w:rsidRDefault="00933D7F" w:rsidP="00933D7F">
      <w:pPr>
        <w:jc w:val="center"/>
        <w:rPr>
          <w:rFonts w:ascii="Gill Sans MT" w:hAnsi="Gill Sans MT" w:cstheme="minorHAnsi"/>
          <w:b/>
          <w:lang w:val="es-MX"/>
        </w:rPr>
      </w:pPr>
    </w:p>
    <w:p w:rsidR="00933D7F" w:rsidRPr="005D3E60" w:rsidRDefault="00933D7F" w:rsidP="00933D7F">
      <w:pPr>
        <w:jc w:val="center"/>
        <w:rPr>
          <w:rFonts w:ascii="Gill Sans MT" w:hAnsi="Gill Sans MT" w:cstheme="minorHAnsi"/>
          <w:b/>
          <w:lang w:val="es-MX"/>
        </w:rPr>
      </w:pPr>
    </w:p>
    <w:p w:rsidR="00933D7F" w:rsidRPr="005D3E60" w:rsidRDefault="00933D7F" w:rsidP="00933D7F">
      <w:pPr>
        <w:jc w:val="center"/>
        <w:rPr>
          <w:rFonts w:ascii="Gill Sans MT" w:hAnsi="Gill Sans MT" w:cstheme="minorHAnsi"/>
          <w:b/>
          <w:lang w:val="es-MX"/>
        </w:rPr>
      </w:pPr>
    </w:p>
    <w:p w:rsidR="00933D7F" w:rsidRPr="005D3E60" w:rsidRDefault="00933D7F" w:rsidP="00933D7F">
      <w:pPr>
        <w:jc w:val="center"/>
        <w:rPr>
          <w:rFonts w:ascii="Gill Sans MT" w:hAnsi="Gill Sans MT" w:cstheme="minorHAnsi"/>
          <w:b/>
          <w:lang w:val="es-MX"/>
        </w:rPr>
      </w:pPr>
    </w:p>
    <w:p w:rsidR="00933D7F" w:rsidRDefault="00933D7F" w:rsidP="00933D7F">
      <w:pPr>
        <w:jc w:val="center"/>
        <w:rPr>
          <w:rFonts w:ascii="Gill Sans MT" w:hAnsi="Gill Sans MT" w:cstheme="minorHAnsi"/>
          <w:b/>
          <w:lang w:val="es-MX"/>
        </w:rPr>
      </w:pPr>
    </w:p>
    <w:p w:rsidR="002F1B48" w:rsidRDefault="002F1B48" w:rsidP="00933D7F">
      <w:pPr>
        <w:jc w:val="center"/>
        <w:rPr>
          <w:rFonts w:ascii="Gill Sans MT" w:hAnsi="Gill Sans MT" w:cstheme="minorHAnsi"/>
          <w:b/>
          <w:lang w:val="es-MX"/>
        </w:rPr>
      </w:pPr>
    </w:p>
    <w:p w:rsidR="002F1B48" w:rsidRDefault="002F1B48" w:rsidP="00933D7F">
      <w:pPr>
        <w:jc w:val="center"/>
        <w:rPr>
          <w:rFonts w:ascii="Gill Sans MT" w:hAnsi="Gill Sans MT" w:cstheme="minorHAnsi"/>
          <w:b/>
          <w:lang w:val="es-MX"/>
        </w:rPr>
      </w:pPr>
    </w:p>
    <w:p w:rsidR="002F1B48" w:rsidRDefault="002F1B48" w:rsidP="00933D7F">
      <w:pPr>
        <w:jc w:val="center"/>
        <w:rPr>
          <w:rFonts w:ascii="Gill Sans MT" w:hAnsi="Gill Sans MT" w:cstheme="minorHAnsi"/>
          <w:b/>
          <w:lang w:val="es-MX"/>
        </w:rPr>
      </w:pPr>
    </w:p>
    <w:p w:rsidR="002F1B48" w:rsidRDefault="002F1B48" w:rsidP="00933D7F">
      <w:pPr>
        <w:jc w:val="center"/>
        <w:rPr>
          <w:rFonts w:ascii="Gill Sans MT" w:hAnsi="Gill Sans MT" w:cstheme="minorHAnsi"/>
          <w:b/>
          <w:lang w:val="es-MX"/>
        </w:rPr>
      </w:pPr>
    </w:p>
    <w:p w:rsidR="002F1B48" w:rsidRDefault="002F1B48" w:rsidP="00933D7F">
      <w:pPr>
        <w:jc w:val="center"/>
        <w:rPr>
          <w:rFonts w:ascii="Gill Sans MT" w:hAnsi="Gill Sans MT" w:cstheme="minorHAnsi"/>
          <w:b/>
          <w:lang w:val="es-MX"/>
        </w:rPr>
      </w:pPr>
    </w:p>
    <w:p w:rsidR="002F1B48" w:rsidRDefault="002F1B48" w:rsidP="00933D7F">
      <w:pPr>
        <w:jc w:val="center"/>
        <w:rPr>
          <w:rFonts w:ascii="Gill Sans MT" w:hAnsi="Gill Sans MT" w:cstheme="minorHAnsi"/>
          <w:b/>
          <w:lang w:val="es-MX"/>
        </w:rPr>
      </w:pPr>
    </w:p>
    <w:p w:rsidR="00933D7F" w:rsidRPr="005D3E60" w:rsidRDefault="00933D7F" w:rsidP="00933D7F">
      <w:pPr>
        <w:rPr>
          <w:rFonts w:ascii="Gill Sans MT" w:hAnsi="Gill Sans MT" w:cstheme="minorHAnsi"/>
          <w:b/>
          <w:lang w:val="es-MX"/>
        </w:rPr>
      </w:pPr>
    </w:p>
    <w:p w:rsidR="00933D7F" w:rsidRPr="005D3E60" w:rsidRDefault="00933D7F" w:rsidP="00933D7F">
      <w:pPr>
        <w:jc w:val="center"/>
        <w:rPr>
          <w:rFonts w:ascii="Gill Sans MT" w:hAnsi="Gill Sans MT"/>
          <w:b/>
          <w:lang w:val="es-MX"/>
        </w:rPr>
      </w:pPr>
      <w:r w:rsidRPr="005D3E60">
        <w:rPr>
          <w:rFonts w:ascii="Gill Sans MT" w:hAnsi="Gill Sans MT"/>
          <w:b/>
          <w:lang w:val="es-MX"/>
        </w:rPr>
        <w:t>Apéndice B</w:t>
      </w:r>
    </w:p>
    <w:p w:rsidR="00933D7F" w:rsidRPr="005D3E60" w:rsidRDefault="00933D7F" w:rsidP="00933D7F">
      <w:pPr>
        <w:jc w:val="center"/>
        <w:rPr>
          <w:rFonts w:ascii="Gill Sans MT" w:hAnsi="Gill Sans MT"/>
          <w:lang w:val="es-MX"/>
        </w:rPr>
      </w:pPr>
    </w:p>
    <w:p w:rsidR="00933D7F" w:rsidRPr="005D3E60" w:rsidRDefault="00933D7F" w:rsidP="00933D7F">
      <w:pPr>
        <w:jc w:val="center"/>
        <w:rPr>
          <w:rFonts w:ascii="Gill Sans MT" w:hAnsi="Gill Sans MT"/>
          <w:u w:val="single"/>
          <w:lang w:val="es-MX"/>
        </w:rPr>
      </w:pPr>
      <w:r w:rsidRPr="005D3E60">
        <w:rPr>
          <w:rFonts w:ascii="Gill Sans MT" w:hAnsi="Gill Sans MT"/>
          <w:u w:val="single"/>
          <w:lang w:val="es-MX"/>
        </w:rPr>
        <w:t>Contrato de Programa de Reingreso para Estudiantes II</w:t>
      </w:r>
    </w:p>
    <w:p w:rsidR="00933D7F" w:rsidRPr="005D3E60" w:rsidRDefault="00933D7F" w:rsidP="00933D7F">
      <w:pPr>
        <w:jc w:val="center"/>
        <w:rPr>
          <w:rFonts w:ascii="Gill Sans MT" w:hAnsi="Gill Sans MT"/>
          <w:lang w:val="es-MX"/>
        </w:rPr>
      </w:pPr>
    </w:p>
    <w:p w:rsidR="00933D7F" w:rsidRPr="005D3E60" w:rsidRDefault="00933D7F" w:rsidP="00933D7F">
      <w:pPr>
        <w:jc w:val="center"/>
        <w:rPr>
          <w:rFonts w:ascii="Gill Sans MT" w:hAnsi="Gill Sans MT"/>
          <w:lang w:val="es-MX"/>
        </w:rPr>
      </w:pPr>
      <w:r w:rsidRPr="005D3E60">
        <w:rPr>
          <w:rFonts w:ascii="Gill Sans MT" w:hAnsi="Gill Sans MT"/>
          <w:lang w:val="es-MX"/>
        </w:rPr>
        <w:t>Estudiante:</w:t>
      </w:r>
      <w:r w:rsidRPr="005D3E60">
        <w:rPr>
          <w:rFonts w:ascii="Gill Sans MT" w:hAnsi="Gill Sans MT"/>
          <w:lang w:val="es-MX"/>
        </w:rPr>
        <w:tab/>
        <w:t>____________________</w:t>
      </w:r>
    </w:p>
    <w:p w:rsidR="00933D7F" w:rsidRPr="005D3E60" w:rsidRDefault="00933D7F" w:rsidP="00933D7F">
      <w:pPr>
        <w:jc w:val="center"/>
        <w:rPr>
          <w:rFonts w:ascii="Gill Sans MT" w:hAnsi="Gill Sans MT"/>
          <w:lang w:val="es-MX"/>
        </w:rPr>
      </w:pPr>
    </w:p>
    <w:p w:rsidR="00933D7F" w:rsidRPr="005D3E60" w:rsidRDefault="00933D7F" w:rsidP="00933D7F">
      <w:pPr>
        <w:jc w:val="center"/>
        <w:rPr>
          <w:rFonts w:ascii="Gill Sans MT" w:hAnsi="Gill Sans MT"/>
          <w:lang w:val="es-MX"/>
        </w:rPr>
      </w:pPr>
      <w:r w:rsidRPr="005D3E60">
        <w:rPr>
          <w:rFonts w:ascii="Gill Sans MT" w:hAnsi="Gill Sans MT"/>
          <w:lang w:val="es-MX"/>
        </w:rPr>
        <w:t xml:space="preserve">Escuela: </w:t>
      </w:r>
      <w:r w:rsidRPr="005D3E60">
        <w:rPr>
          <w:rFonts w:ascii="Gill Sans MT" w:hAnsi="Gill Sans MT"/>
          <w:lang w:val="es-MX"/>
        </w:rPr>
        <w:tab/>
        <w:t>____________________</w:t>
      </w:r>
    </w:p>
    <w:p w:rsidR="00933D7F" w:rsidRPr="005D3E60" w:rsidRDefault="00933D7F" w:rsidP="00933D7F">
      <w:pPr>
        <w:jc w:val="center"/>
        <w:rPr>
          <w:rFonts w:ascii="Gill Sans MT" w:hAnsi="Gill Sans MT"/>
          <w:lang w:val="es-MX"/>
        </w:rPr>
      </w:pPr>
    </w:p>
    <w:p w:rsidR="00933D7F" w:rsidRPr="005D3E60" w:rsidRDefault="00933D7F" w:rsidP="00933D7F">
      <w:pPr>
        <w:rPr>
          <w:rFonts w:ascii="Gill Sans MT" w:hAnsi="Gill Sans MT"/>
          <w:lang w:val="es-MX"/>
        </w:rPr>
      </w:pPr>
      <w:r w:rsidRPr="005D3E60">
        <w:rPr>
          <w:rFonts w:ascii="Gill Sans MT" w:hAnsi="Gill Sans MT"/>
          <w:lang w:val="es-MX"/>
        </w:rPr>
        <w:t>El estudiante ha estado involucrado en un incidente relacionado con droga por segunda vez por lo cual  fue suspendido de la escuela. Si acepta participar en este programa, el director escolar puede considerarlo elegible para regresar a la escuela. Si firma este contrato, estará de acuerdo con lo siguiente:</w:t>
      </w:r>
    </w:p>
    <w:p w:rsidR="00933D7F" w:rsidRPr="005D3E60" w:rsidRDefault="00933D7F" w:rsidP="00933D7F">
      <w:pPr>
        <w:jc w:val="center"/>
        <w:rPr>
          <w:rFonts w:ascii="Gill Sans MT" w:hAnsi="Gill Sans MT"/>
          <w:lang w:val="es-MX"/>
        </w:rPr>
      </w:pPr>
    </w:p>
    <w:p w:rsidR="00933D7F" w:rsidRPr="005D3E60" w:rsidRDefault="00933D7F" w:rsidP="00F94523">
      <w:pPr>
        <w:pStyle w:val="ListParagraph"/>
        <w:widowControl/>
        <w:numPr>
          <w:ilvl w:val="0"/>
          <w:numId w:val="73"/>
        </w:numPr>
        <w:kinsoku/>
        <w:rPr>
          <w:rFonts w:ascii="Gill Sans MT" w:hAnsi="Gill Sans MT"/>
          <w:lang w:val="es-MX"/>
        </w:rPr>
      </w:pPr>
      <w:r w:rsidRPr="005D3E60">
        <w:rPr>
          <w:rFonts w:ascii="Gill Sans MT" w:hAnsi="Gill Sans MT"/>
          <w:lang w:val="es-MX"/>
        </w:rPr>
        <w:t>Reunirse con el consejero de la escuela para hablar sobre su progreso, de acuerdo con su plan de acción específico.</w:t>
      </w:r>
    </w:p>
    <w:p w:rsidR="00933D7F" w:rsidRPr="005D3E60" w:rsidRDefault="00933D7F" w:rsidP="00F94523">
      <w:pPr>
        <w:pStyle w:val="ListParagraph"/>
        <w:widowControl/>
        <w:numPr>
          <w:ilvl w:val="0"/>
          <w:numId w:val="73"/>
        </w:numPr>
        <w:kinsoku/>
        <w:rPr>
          <w:rFonts w:ascii="Gill Sans MT" w:hAnsi="Gill Sans MT"/>
          <w:lang w:val="es-MX"/>
        </w:rPr>
      </w:pPr>
      <w:r w:rsidRPr="005D3E60">
        <w:rPr>
          <w:rFonts w:ascii="Gill Sans MT" w:hAnsi="Gill Sans MT"/>
          <w:lang w:val="es-MX"/>
        </w:rPr>
        <w:t>Sus padres tendrán que firmar y ponerse de acuerdo para comunicarse con nuestro consejero de la escuela cuando sea necesario.</w:t>
      </w:r>
    </w:p>
    <w:p w:rsidR="00933D7F" w:rsidRPr="005D3E60" w:rsidRDefault="00933D7F" w:rsidP="00F94523">
      <w:pPr>
        <w:pStyle w:val="ListParagraph"/>
        <w:widowControl/>
        <w:numPr>
          <w:ilvl w:val="0"/>
          <w:numId w:val="73"/>
        </w:numPr>
        <w:kinsoku/>
        <w:rPr>
          <w:rFonts w:ascii="Gill Sans MT" w:hAnsi="Gill Sans MT"/>
          <w:lang w:val="es-MX"/>
        </w:rPr>
      </w:pPr>
      <w:r w:rsidRPr="005D3E60">
        <w:rPr>
          <w:rFonts w:ascii="Gill Sans MT" w:hAnsi="Gill Sans MT"/>
          <w:lang w:val="es-MX"/>
        </w:rPr>
        <w:t>Estar libre de drogas por el resto del año escolar.</w:t>
      </w:r>
    </w:p>
    <w:p w:rsidR="00933D7F" w:rsidRPr="005D3E60" w:rsidRDefault="00933D7F" w:rsidP="00F94523">
      <w:pPr>
        <w:pStyle w:val="ListParagraph"/>
        <w:widowControl/>
        <w:numPr>
          <w:ilvl w:val="0"/>
          <w:numId w:val="73"/>
        </w:numPr>
        <w:kinsoku/>
        <w:rPr>
          <w:rFonts w:ascii="Gill Sans MT" w:hAnsi="Gill Sans MT"/>
          <w:lang w:val="es-MX"/>
        </w:rPr>
      </w:pPr>
      <w:r w:rsidRPr="005D3E60">
        <w:rPr>
          <w:rFonts w:ascii="Gill Sans MT" w:hAnsi="Gill Sans MT"/>
          <w:lang w:val="es-MX"/>
        </w:rPr>
        <w:t>Asistir a la escuela, evitar infracciones de disciplina, y mantener buenas calificaciones.</w:t>
      </w:r>
    </w:p>
    <w:p w:rsidR="00933D7F" w:rsidRPr="005D3E60" w:rsidRDefault="00933D7F" w:rsidP="00F94523">
      <w:pPr>
        <w:pStyle w:val="ListParagraph"/>
        <w:widowControl/>
        <w:numPr>
          <w:ilvl w:val="0"/>
          <w:numId w:val="73"/>
        </w:numPr>
        <w:kinsoku/>
        <w:rPr>
          <w:rFonts w:ascii="Gill Sans MT" w:hAnsi="Gill Sans MT"/>
          <w:lang w:val="es-MX"/>
        </w:rPr>
      </w:pPr>
      <w:r w:rsidRPr="005D3E60">
        <w:rPr>
          <w:rFonts w:ascii="Gill Sans MT" w:hAnsi="Gill Sans MT"/>
          <w:lang w:val="es-MX"/>
        </w:rPr>
        <w:t>Completar un examen/evaluación de drogas con su médico o en un hospital si es necesario.</w:t>
      </w:r>
    </w:p>
    <w:p w:rsidR="00933D7F" w:rsidRPr="005D3E60" w:rsidRDefault="00933D7F" w:rsidP="00F94523">
      <w:pPr>
        <w:pStyle w:val="ListParagraph"/>
        <w:widowControl/>
        <w:numPr>
          <w:ilvl w:val="0"/>
          <w:numId w:val="73"/>
        </w:numPr>
        <w:kinsoku/>
        <w:rPr>
          <w:rFonts w:ascii="Gill Sans MT" w:hAnsi="Gill Sans MT"/>
          <w:lang w:val="es-MX"/>
        </w:rPr>
      </w:pPr>
      <w:r w:rsidRPr="005D3E60">
        <w:rPr>
          <w:rFonts w:ascii="Gill Sans MT" w:hAnsi="Gill Sans MT"/>
          <w:lang w:val="es-MX"/>
        </w:rPr>
        <w:t>Inscribirse inmediatamente en un programa de consejería de drogas/alcohol después de la escuela aprobado por la escuela.</w:t>
      </w:r>
    </w:p>
    <w:p w:rsidR="00933D7F" w:rsidRPr="005D3E60" w:rsidRDefault="00933D7F" w:rsidP="00933D7F">
      <w:pPr>
        <w:rPr>
          <w:rFonts w:ascii="Gill Sans MT" w:hAnsi="Gill Sans MT"/>
          <w:lang w:val="es-MX"/>
        </w:rPr>
      </w:pPr>
    </w:p>
    <w:p w:rsidR="00933D7F" w:rsidRPr="005D3E60" w:rsidRDefault="00933D7F" w:rsidP="00933D7F">
      <w:pPr>
        <w:rPr>
          <w:rFonts w:ascii="Gill Sans MT" w:hAnsi="Gill Sans MT"/>
          <w:lang w:val="es-MX"/>
        </w:rPr>
      </w:pPr>
    </w:p>
    <w:p w:rsidR="00933D7F" w:rsidRPr="005D3E60" w:rsidRDefault="00933D7F" w:rsidP="00933D7F">
      <w:pPr>
        <w:rPr>
          <w:rFonts w:ascii="Gill Sans MT" w:hAnsi="Gill Sans MT"/>
          <w:lang w:val="es-MX"/>
        </w:rPr>
      </w:pPr>
      <w:r w:rsidRPr="005D3E60">
        <w:rPr>
          <w:rFonts w:ascii="Gill Sans MT" w:hAnsi="Gill Sans MT"/>
          <w:lang w:val="es-MX"/>
        </w:rPr>
        <w:t>El incumplimiento de todos los aspectos de este contrato puede resultar en una suspensión/expulsión a largo plazo.</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 xml:space="preserve"> </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Firma del Padre/Madre:</w:t>
      </w:r>
      <w:r w:rsidRPr="005D3E60">
        <w:rPr>
          <w:rFonts w:ascii="Gill Sans MT" w:hAnsi="Gill Sans MT"/>
          <w:lang w:val="es-MX"/>
        </w:rPr>
        <w:tab/>
        <w:t>____________________</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Fecha:</w:t>
      </w:r>
      <w:r w:rsidRPr="005D3E60">
        <w:rPr>
          <w:rFonts w:ascii="Gill Sans MT" w:hAnsi="Gill Sans MT"/>
          <w:lang w:val="es-MX"/>
        </w:rPr>
        <w:tab/>
        <w:t>____________________</w:t>
      </w:r>
    </w:p>
    <w:p w:rsidR="00933D7F" w:rsidRPr="005D3E60" w:rsidRDefault="00933D7F" w:rsidP="00933D7F">
      <w:pPr>
        <w:tabs>
          <w:tab w:val="left" w:pos="2340"/>
          <w:tab w:val="left" w:pos="4770"/>
        </w:tabs>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Firma del Estudiante:</w:t>
      </w:r>
      <w:r w:rsidRPr="005D3E60">
        <w:rPr>
          <w:rFonts w:ascii="Gill Sans MT" w:hAnsi="Gill Sans MT"/>
          <w:lang w:val="es-MX"/>
        </w:rPr>
        <w:tab/>
        <w:t xml:space="preserve">____________________ </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Fecha:</w:t>
      </w:r>
      <w:r w:rsidRPr="005D3E60">
        <w:rPr>
          <w:rFonts w:ascii="Gill Sans MT" w:hAnsi="Gill Sans MT"/>
          <w:lang w:val="es-MX"/>
        </w:rPr>
        <w:tab/>
        <w:t>____________________</w:t>
      </w:r>
    </w:p>
    <w:p w:rsidR="00933D7F" w:rsidRPr="005D3E60" w:rsidRDefault="00933D7F" w:rsidP="00933D7F">
      <w:pPr>
        <w:tabs>
          <w:tab w:val="left" w:pos="2340"/>
          <w:tab w:val="left" w:pos="4770"/>
        </w:tabs>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Director de la Escuela:</w:t>
      </w:r>
      <w:r w:rsidRPr="005D3E60">
        <w:rPr>
          <w:rFonts w:ascii="Gill Sans MT" w:hAnsi="Gill Sans MT"/>
          <w:lang w:val="es-MX"/>
        </w:rPr>
        <w:tab/>
        <w:t>_____________________</w:t>
      </w:r>
    </w:p>
    <w:p w:rsidR="00933D7F" w:rsidRPr="005D3E60" w:rsidRDefault="00933D7F" w:rsidP="00933D7F">
      <w:pPr>
        <w:tabs>
          <w:tab w:val="left" w:pos="2340"/>
          <w:tab w:val="left" w:pos="4770"/>
        </w:tabs>
        <w:rPr>
          <w:rFonts w:ascii="Gill Sans MT" w:hAnsi="Gill Sans MT"/>
          <w:lang w:val="es-MX"/>
        </w:rPr>
      </w:pPr>
      <w:r w:rsidRPr="005D3E60">
        <w:rPr>
          <w:rFonts w:ascii="Gill Sans MT" w:hAnsi="Gill Sans MT"/>
          <w:lang w:val="es-MX"/>
        </w:rPr>
        <w:tab/>
        <w:t>Fecha:</w:t>
      </w:r>
      <w:r w:rsidRPr="005D3E60">
        <w:rPr>
          <w:rFonts w:ascii="Gill Sans MT" w:hAnsi="Gill Sans MT"/>
          <w:lang w:val="es-MX"/>
        </w:rPr>
        <w:tab/>
        <w:t>____________________</w:t>
      </w:r>
    </w:p>
    <w:p w:rsidR="00933D7F" w:rsidRPr="005D3E60" w:rsidRDefault="00933D7F" w:rsidP="00933D7F">
      <w:pPr>
        <w:tabs>
          <w:tab w:val="left" w:pos="2340"/>
          <w:tab w:val="left" w:pos="4770"/>
        </w:tabs>
        <w:rPr>
          <w:rFonts w:ascii="Gill Sans MT" w:hAnsi="Gill Sans MT" w:cstheme="minorHAnsi"/>
          <w:b/>
          <w:lang w:val="es-MX"/>
        </w:rPr>
      </w:pPr>
    </w:p>
    <w:p w:rsidR="00933D7F" w:rsidRPr="005D3E60" w:rsidRDefault="00933D7F" w:rsidP="00933D7F">
      <w:pPr>
        <w:ind w:right="288"/>
        <w:rPr>
          <w:rFonts w:ascii="Gill Sans MT" w:hAnsi="Gill Sans MT"/>
          <w:b/>
          <w:bCs/>
          <w:w w:val="105"/>
          <w:lang w:val="es-ES"/>
        </w:rPr>
      </w:pPr>
    </w:p>
    <w:p w:rsidR="00933D7F" w:rsidRDefault="00933D7F" w:rsidP="00933D7F">
      <w:pPr>
        <w:ind w:right="288"/>
        <w:rPr>
          <w:rFonts w:ascii="Gill Sans MT" w:hAnsi="Gill Sans MT"/>
          <w:b/>
          <w:bCs/>
          <w:w w:val="105"/>
          <w:lang w:val="es-ES"/>
        </w:rPr>
      </w:pPr>
    </w:p>
    <w:p w:rsidR="002F1B48" w:rsidRDefault="002F1B48" w:rsidP="00933D7F">
      <w:pPr>
        <w:ind w:right="288"/>
        <w:rPr>
          <w:rFonts w:ascii="Gill Sans MT" w:hAnsi="Gill Sans MT"/>
          <w:b/>
          <w:bCs/>
          <w:w w:val="105"/>
          <w:lang w:val="es-ES"/>
        </w:rPr>
      </w:pPr>
    </w:p>
    <w:p w:rsidR="002F1B48" w:rsidRDefault="002F1B48" w:rsidP="00933D7F">
      <w:pPr>
        <w:ind w:right="288"/>
        <w:rPr>
          <w:rFonts w:ascii="Gill Sans MT" w:hAnsi="Gill Sans MT"/>
          <w:b/>
          <w:bCs/>
          <w:w w:val="105"/>
          <w:lang w:val="es-ES"/>
        </w:rPr>
      </w:pPr>
    </w:p>
    <w:p w:rsidR="00146867" w:rsidRDefault="00146867" w:rsidP="00933D7F">
      <w:pPr>
        <w:ind w:right="288"/>
        <w:rPr>
          <w:rFonts w:ascii="Gill Sans MT" w:hAnsi="Gill Sans MT"/>
          <w:b/>
          <w:bCs/>
          <w:w w:val="105"/>
          <w:lang w:val="es-ES"/>
        </w:rPr>
      </w:pPr>
    </w:p>
    <w:p w:rsidR="00146867" w:rsidRDefault="00146867" w:rsidP="00933D7F">
      <w:pPr>
        <w:ind w:right="288"/>
        <w:rPr>
          <w:rFonts w:ascii="Gill Sans MT" w:hAnsi="Gill Sans MT"/>
          <w:b/>
          <w:bCs/>
          <w:w w:val="105"/>
          <w:lang w:val="es-ES"/>
        </w:rPr>
      </w:pPr>
    </w:p>
    <w:p w:rsidR="00146867" w:rsidRDefault="00146867" w:rsidP="00933D7F">
      <w:pPr>
        <w:ind w:right="288"/>
        <w:rPr>
          <w:rFonts w:ascii="Gill Sans MT" w:hAnsi="Gill Sans MT"/>
          <w:b/>
          <w:bCs/>
          <w:w w:val="105"/>
          <w:lang w:val="es-ES"/>
        </w:rPr>
      </w:pPr>
    </w:p>
    <w:p w:rsidR="002F1B48" w:rsidRDefault="002F1B48" w:rsidP="00933D7F">
      <w:pPr>
        <w:ind w:right="288"/>
        <w:rPr>
          <w:rFonts w:ascii="Gill Sans MT" w:hAnsi="Gill Sans MT"/>
          <w:b/>
          <w:bCs/>
          <w:w w:val="105"/>
          <w:lang w:val="es-ES"/>
        </w:rPr>
      </w:pPr>
    </w:p>
    <w:p w:rsidR="00146867" w:rsidRPr="00990792" w:rsidRDefault="00146867" w:rsidP="00933D7F">
      <w:pPr>
        <w:spacing w:before="5"/>
        <w:ind w:left="100" w:right="44"/>
        <w:jc w:val="center"/>
        <w:rPr>
          <w:rFonts w:ascii="Gill Sans MT" w:hAnsi="Gill Sans MT"/>
          <w:b/>
          <w:spacing w:val="1"/>
          <w:lang w:val="es-US"/>
        </w:rPr>
      </w:pPr>
    </w:p>
    <w:p w:rsidR="00933D7F" w:rsidRPr="00990792" w:rsidRDefault="00933D7F" w:rsidP="00933D7F">
      <w:pPr>
        <w:spacing w:before="5"/>
        <w:ind w:left="100" w:right="44"/>
        <w:jc w:val="center"/>
        <w:rPr>
          <w:rFonts w:ascii="Gill Sans MT" w:hAnsi="Gill Sans MT"/>
          <w:b/>
          <w:spacing w:val="1"/>
          <w:lang w:val="es-US"/>
        </w:rPr>
      </w:pPr>
      <w:r w:rsidRPr="00990792">
        <w:rPr>
          <w:rFonts w:ascii="Gill Sans MT" w:hAnsi="Gill Sans MT"/>
          <w:b/>
          <w:spacing w:val="1"/>
          <w:lang w:val="es-US"/>
        </w:rPr>
        <w:t xml:space="preserve">USO DE COMPUTADORA Y EL INTERNET POLIZA </w:t>
      </w:r>
      <w:r w:rsidR="002F1B48" w:rsidRPr="00990792">
        <w:rPr>
          <w:rFonts w:ascii="Gill Sans MT" w:hAnsi="Gill Sans MT"/>
          <w:b/>
          <w:spacing w:val="1"/>
          <w:lang w:val="es-US"/>
        </w:rPr>
        <w:t>2017-2018</w:t>
      </w:r>
    </w:p>
    <w:p w:rsidR="00933D7F" w:rsidRPr="00990792" w:rsidRDefault="00933D7F" w:rsidP="00933D7F">
      <w:pPr>
        <w:spacing w:before="5"/>
        <w:ind w:left="100" w:right="44"/>
        <w:jc w:val="center"/>
        <w:rPr>
          <w:rFonts w:ascii="Gill Sans MT" w:hAnsi="Gill Sans MT"/>
          <w:b/>
          <w:spacing w:val="1"/>
          <w:lang w:val="es-US"/>
        </w:rPr>
      </w:pPr>
    </w:p>
    <w:p w:rsidR="00933D7F" w:rsidRPr="00990792" w:rsidRDefault="00933D7F" w:rsidP="00933D7F">
      <w:pPr>
        <w:spacing w:before="5"/>
        <w:ind w:left="100" w:right="44"/>
        <w:rPr>
          <w:rFonts w:ascii="Gill Sans MT" w:hAnsi="Gill Sans MT"/>
          <w:lang w:val="es-US"/>
        </w:rPr>
      </w:pPr>
      <w:proofErr w:type="spellStart"/>
      <w:r w:rsidRPr="00990792">
        <w:rPr>
          <w:rFonts w:ascii="Gill Sans MT" w:hAnsi="Gill Sans MT"/>
          <w:spacing w:val="1"/>
          <w:lang w:val="es-US"/>
        </w:rPr>
        <w:t>C</w:t>
      </w:r>
      <w:r w:rsidRPr="00990792">
        <w:rPr>
          <w:rFonts w:ascii="Gill Sans MT" w:hAnsi="Gill Sans MT"/>
          <w:lang w:val="es-US"/>
        </w:rPr>
        <w:t>ommuni</w:t>
      </w:r>
      <w:r w:rsidRPr="00990792">
        <w:rPr>
          <w:rFonts w:ascii="Gill Sans MT" w:hAnsi="Gill Sans MT"/>
          <w:spacing w:val="3"/>
          <w:lang w:val="es-US"/>
        </w:rPr>
        <w:t>t</w:t>
      </w:r>
      <w:r w:rsidRPr="00990792">
        <w:rPr>
          <w:rFonts w:ascii="Gill Sans MT" w:hAnsi="Gill Sans MT"/>
          <w:lang w:val="es-US"/>
        </w:rPr>
        <w:t>y</w:t>
      </w:r>
      <w:proofErr w:type="spellEnd"/>
      <w:r w:rsidRPr="00990792">
        <w:rPr>
          <w:rFonts w:ascii="Gill Sans MT" w:hAnsi="Gill Sans MT"/>
          <w:spacing w:val="-7"/>
          <w:lang w:val="es-US"/>
        </w:rPr>
        <w:t xml:space="preserve"> </w:t>
      </w:r>
      <w:r w:rsidRPr="00990792">
        <w:rPr>
          <w:rFonts w:ascii="Gill Sans MT" w:hAnsi="Gill Sans MT"/>
          <w:lang w:val="es-US"/>
        </w:rPr>
        <w:t>D</w:t>
      </w:r>
      <w:r w:rsidRPr="00990792">
        <w:rPr>
          <w:rFonts w:ascii="Gill Sans MT" w:hAnsi="Gill Sans MT"/>
          <w:spacing w:val="4"/>
          <w:lang w:val="es-US"/>
        </w:rPr>
        <w:t>a</w:t>
      </w:r>
      <w:r w:rsidRPr="00990792">
        <w:rPr>
          <w:rFonts w:ascii="Gill Sans MT" w:hAnsi="Gill Sans MT"/>
          <w:lang w:val="es-US"/>
        </w:rPr>
        <w:t>y</w:t>
      </w:r>
      <w:r w:rsidRPr="00990792">
        <w:rPr>
          <w:rFonts w:ascii="Gill Sans MT" w:hAnsi="Gill Sans MT"/>
          <w:spacing w:val="-5"/>
          <w:lang w:val="es-US"/>
        </w:rPr>
        <w:t xml:space="preserve"> </w:t>
      </w:r>
      <w:proofErr w:type="spellStart"/>
      <w:r w:rsidRPr="00990792">
        <w:rPr>
          <w:rFonts w:ascii="Gill Sans MT" w:hAnsi="Gill Sans MT"/>
          <w:spacing w:val="1"/>
          <w:lang w:val="es-US"/>
        </w:rPr>
        <w:t>C</w:t>
      </w:r>
      <w:r w:rsidRPr="00990792">
        <w:rPr>
          <w:rFonts w:ascii="Gill Sans MT" w:hAnsi="Gill Sans MT"/>
          <w:spacing w:val="2"/>
          <w:lang w:val="es-US"/>
        </w:rPr>
        <w:t>h</w:t>
      </w:r>
      <w:r w:rsidRPr="00990792">
        <w:rPr>
          <w:rFonts w:ascii="Gill Sans MT" w:hAnsi="Gill Sans MT"/>
          <w:spacing w:val="-1"/>
          <w:lang w:val="es-US"/>
        </w:rPr>
        <w:t>ar</w:t>
      </w:r>
      <w:r w:rsidRPr="00990792">
        <w:rPr>
          <w:rFonts w:ascii="Gill Sans MT" w:hAnsi="Gill Sans MT"/>
          <w:lang w:val="es-US"/>
        </w:rPr>
        <w:t>t</w:t>
      </w:r>
      <w:r w:rsidRPr="00990792">
        <w:rPr>
          <w:rFonts w:ascii="Gill Sans MT" w:hAnsi="Gill Sans MT"/>
          <w:spacing w:val="-1"/>
          <w:lang w:val="es-US"/>
        </w:rPr>
        <w:t>e</w:t>
      </w:r>
      <w:r w:rsidRPr="00990792">
        <w:rPr>
          <w:rFonts w:ascii="Gill Sans MT" w:hAnsi="Gill Sans MT"/>
          <w:lang w:val="es-US"/>
        </w:rPr>
        <w:t>r</w:t>
      </w:r>
      <w:proofErr w:type="spellEnd"/>
      <w:r w:rsidRPr="00990792">
        <w:rPr>
          <w:rFonts w:ascii="Gill Sans MT" w:hAnsi="Gill Sans MT"/>
          <w:spacing w:val="2"/>
          <w:lang w:val="es-US"/>
        </w:rPr>
        <w:t xml:space="preserve"> </w:t>
      </w:r>
      <w:proofErr w:type="spellStart"/>
      <w:r w:rsidRPr="00990792">
        <w:rPr>
          <w:rFonts w:ascii="Gill Sans MT" w:hAnsi="Gill Sans MT"/>
          <w:spacing w:val="1"/>
          <w:lang w:val="es-US"/>
        </w:rPr>
        <w:t>P</w:t>
      </w:r>
      <w:r w:rsidRPr="00990792">
        <w:rPr>
          <w:rFonts w:ascii="Gill Sans MT" w:hAnsi="Gill Sans MT"/>
          <w:lang w:val="es-US"/>
        </w:rPr>
        <w:t>ublic</w:t>
      </w:r>
      <w:proofErr w:type="spellEnd"/>
      <w:r w:rsidRPr="00990792">
        <w:rPr>
          <w:rFonts w:ascii="Gill Sans MT" w:hAnsi="Gill Sans MT"/>
          <w:spacing w:val="-1"/>
          <w:lang w:val="es-US"/>
        </w:rPr>
        <w:t xml:space="preserve"> </w:t>
      </w:r>
      <w:proofErr w:type="spellStart"/>
      <w:r w:rsidRPr="00990792">
        <w:rPr>
          <w:rFonts w:ascii="Gill Sans MT" w:hAnsi="Gill Sans MT"/>
          <w:spacing w:val="1"/>
          <w:lang w:val="es-US"/>
        </w:rPr>
        <w:t>S</w:t>
      </w:r>
      <w:r w:rsidRPr="00990792">
        <w:rPr>
          <w:rFonts w:ascii="Gill Sans MT" w:hAnsi="Gill Sans MT"/>
          <w:spacing w:val="-1"/>
          <w:lang w:val="es-US"/>
        </w:rPr>
        <w:t>c</w:t>
      </w:r>
      <w:r w:rsidRPr="00990792">
        <w:rPr>
          <w:rFonts w:ascii="Gill Sans MT" w:hAnsi="Gill Sans MT"/>
          <w:lang w:val="es-US"/>
        </w:rPr>
        <w:t>hool</w:t>
      </w:r>
      <w:proofErr w:type="spellEnd"/>
      <w:r w:rsidRPr="00990792">
        <w:rPr>
          <w:rFonts w:ascii="Gill Sans MT" w:hAnsi="Gill Sans MT"/>
          <w:lang w:val="es-US"/>
        </w:rPr>
        <w:t xml:space="preserve"> se</w:t>
      </w:r>
      <w:r w:rsidRPr="00990792">
        <w:rPr>
          <w:rFonts w:ascii="Gill Sans MT" w:hAnsi="Gill Sans MT"/>
          <w:spacing w:val="-1"/>
          <w:lang w:val="es-US"/>
        </w:rPr>
        <w:t xml:space="preserve"> c</w:t>
      </w:r>
      <w:r w:rsidRPr="00990792">
        <w:rPr>
          <w:rFonts w:ascii="Gill Sans MT" w:hAnsi="Gill Sans MT"/>
          <w:lang w:val="es-US"/>
        </w:rPr>
        <w:t>ompl</w:t>
      </w:r>
      <w:r w:rsidRPr="00990792">
        <w:rPr>
          <w:rFonts w:ascii="Gill Sans MT" w:hAnsi="Gill Sans MT"/>
          <w:spacing w:val="-1"/>
          <w:lang w:val="es-US"/>
        </w:rPr>
        <w:t>ac</w:t>
      </w:r>
      <w:r w:rsidRPr="00990792">
        <w:rPr>
          <w:rFonts w:ascii="Gill Sans MT" w:hAnsi="Gill Sans MT"/>
          <w:lang w:val="es-US"/>
        </w:rPr>
        <w:t>e</w:t>
      </w:r>
      <w:r w:rsidRPr="00990792">
        <w:rPr>
          <w:rFonts w:ascii="Gill Sans MT" w:hAnsi="Gill Sans MT"/>
          <w:spacing w:val="-1"/>
          <w:lang w:val="es-US"/>
        </w:rPr>
        <w:t xml:space="preserve"> e</w:t>
      </w:r>
      <w:r w:rsidRPr="00990792">
        <w:rPr>
          <w:rFonts w:ascii="Gill Sans MT" w:hAnsi="Gill Sans MT"/>
          <w:lang w:val="es-US"/>
        </w:rPr>
        <w:t>n o</w:t>
      </w:r>
      <w:r w:rsidRPr="00990792">
        <w:rPr>
          <w:rFonts w:ascii="Gill Sans MT" w:hAnsi="Gill Sans MT"/>
          <w:spacing w:val="2"/>
          <w:lang w:val="es-US"/>
        </w:rPr>
        <w:t>f</w:t>
      </w:r>
      <w:r w:rsidRPr="00990792">
        <w:rPr>
          <w:rFonts w:ascii="Gill Sans MT" w:hAnsi="Gill Sans MT"/>
          <w:spacing w:val="-1"/>
          <w:lang w:val="es-US"/>
        </w:rPr>
        <w:t>r</w:t>
      </w:r>
      <w:r w:rsidRPr="00990792">
        <w:rPr>
          <w:rFonts w:ascii="Gill Sans MT" w:hAnsi="Gill Sans MT"/>
          <w:spacing w:val="1"/>
          <w:lang w:val="es-US"/>
        </w:rPr>
        <w:t>e</w:t>
      </w:r>
      <w:r w:rsidRPr="00990792">
        <w:rPr>
          <w:rFonts w:ascii="Gill Sans MT" w:hAnsi="Gill Sans MT"/>
          <w:spacing w:val="-1"/>
          <w:lang w:val="es-US"/>
        </w:rPr>
        <w:t>ce</w:t>
      </w:r>
      <w:r w:rsidRPr="00990792">
        <w:rPr>
          <w:rFonts w:ascii="Gill Sans MT" w:hAnsi="Gill Sans MT"/>
          <w:lang w:val="es-US"/>
        </w:rPr>
        <w:t>r</w:t>
      </w:r>
      <w:r w:rsidRPr="00990792">
        <w:rPr>
          <w:rFonts w:ascii="Gill Sans MT" w:hAnsi="Gill Sans MT"/>
          <w:spacing w:val="2"/>
          <w:lang w:val="es-US"/>
        </w:rPr>
        <w:t xml:space="preserve"> </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 xml:space="preserve">sus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el ac</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so a</w:t>
      </w:r>
      <w:r w:rsidRPr="00990792">
        <w:rPr>
          <w:rFonts w:ascii="Gill Sans MT" w:hAnsi="Gill Sans MT"/>
          <w:spacing w:val="-1"/>
          <w:lang w:val="es-US"/>
        </w:rPr>
        <w:t xml:space="preserve"> </w:t>
      </w:r>
      <w:r w:rsidRPr="00990792">
        <w:rPr>
          <w:rFonts w:ascii="Gill Sans MT" w:hAnsi="Gill Sans MT"/>
          <w:lang w:val="es-US"/>
        </w:rPr>
        <w:t>nu</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2"/>
          <w:lang w:val="es-US"/>
        </w:rPr>
        <w:t>r</w:t>
      </w:r>
      <w:r w:rsidRPr="00990792">
        <w:rPr>
          <w:rFonts w:ascii="Gill Sans MT" w:hAnsi="Gill Sans MT"/>
          <w:lang w:val="es-US"/>
        </w:rPr>
        <w:t>a</w:t>
      </w:r>
      <w:r w:rsidRPr="00990792">
        <w:rPr>
          <w:rFonts w:ascii="Gill Sans MT" w:hAnsi="Gill Sans MT"/>
          <w:spacing w:val="-1"/>
          <w:lang w:val="es-US"/>
        </w:rPr>
        <w:t xml:space="preserve"> re</w:t>
      </w:r>
      <w:r w:rsidRPr="00990792">
        <w:rPr>
          <w:rFonts w:ascii="Gill Sans MT" w:hAnsi="Gill Sans MT"/>
          <w:lang w:val="es-US"/>
        </w:rPr>
        <w:t xml:space="preserve">d </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lang w:val="es-US"/>
        </w:rPr>
        <w:t>omput</w:t>
      </w:r>
      <w:r w:rsidRPr="00990792">
        <w:rPr>
          <w:rFonts w:ascii="Gill Sans MT" w:hAnsi="Gill Sans MT"/>
          <w:spacing w:val="-1"/>
          <w:lang w:val="es-US"/>
        </w:rPr>
        <w:t>a</w:t>
      </w:r>
      <w:r w:rsidRPr="00990792">
        <w:rPr>
          <w:rFonts w:ascii="Gill Sans MT" w:hAnsi="Gill Sans MT"/>
          <w:lang w:val="es-US"/>
        </w:rPr>
        <w:t>do</w:t>
      </w:r>
      <w:r w:rsidRPr="00990792">
        <w:rPr>
          <w:rFonts w:ascii="Gill Sans MT" w:hAnsi="Gill Sans MT"/>
          <w:spacing w:val="-1"/>
          <w:lang w:val="es-US"/>
        </w:rPr>
        <w:t>ra</w:t>
      </w:r>
      <w:r w:rsidRPr="00990792">
        <w:rPr>
          <w:rFonts w:ascii="Gill Sans MT" w:hAnsi="Gill Sans MT"/>
          <w:lang w:val="es-US"/>
        </w:rPr>
        <w:t>s</w:t>
      </w:r>
      <w:r w:rsidRPr="00990792">
        <w:rPr>
          <w:rFonts w:ascii="Gill Sans MT" w:hAnsi="Gill Sans MT"/>
          <w:spacing w:val="5"/>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3"/>
          <w:lang w:val="es-US"/>
        </w:rPr>
        <w:t>I</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 xml:space="preserve">t.  </w:t>
      </w:r>
      <w:r w:rsidRPr="00990792">
        <w:rPr>
          <w:rFonts w:ascii="Gill Sans MT" w:hAnsi="Gill Sans MT"/>
          <w:spacing w:val="1"/>
          <w:lang w:val="es-US"/>
        </w:rPr>
        <w:t>P</w:t>
      </w:r>
      <w:r w:rsidRPr="00990792">
        <w:rPr>
          <w:rFonts w:ascii="Gill Sans MT" w:hAnsi="Gill Sans MT"/>
          <w:spacing w:val="-1"/>
          <w:lang w:val="es-US"/>
        </w:rPr>
        <w:t>ar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g</w:t>
      </w:r>
      <w:r w:rsidRPr="00990792">
        <w:rPr>
          <w:rFonts w:ascii="Gill Sans MT" w:hAnsi="Gill Sans MT"/>
          <w:spacing w:val="-1"/>
          <w:lang w:val="es-US"/>
        </w:rPr>
        <w:t>a</w:t>
      </w:r>
      <w:r w:rsidRPr="00990792">
        <w:rPr>
          <w:rFonts w:ascii="Gill Sans MT" w:hAnsi="Gill Sans MT"/>
          <w:lang w:val="es-US"/>
        </w:rPr>
        <w:t>n</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e</w:t>
      </w:r>
      <w:r w:rsidRPr="00990792">
        <w:rPr>
          <w:rFonts w:ascii="Gill Sans MT" w:hAnsi="Gill Sans MT"/>
          <w:lang w:val="es-US"/>
        </w:rPr>
        <w:t xml:space="preserve">l </w:t>
      </w:r>
      <w:r w:rsidRPr="00990792">
        <w:rPr>
          <w:rFonts w:ascii="Gill Sans MT" w:hAnsi="Gill Sans MT"/>
          <w:spacing w:val="1"/>
          <w:lang w:val="es-US"/>
        </w:rPr>
        <w:t>a</w:t>
      </w:r>
      <w:r w:rsidRPr="00990792">
        <w:rPr>
          <w:rFonts w:ascii="Gill Sans MT" w:hAnsi="Gill Sans MT"/>
          <w:spacing w:val="-1"/>
          <w:lang w:val="es-US"/>
        </w:rPr>
        <w:t>cce</w:t>
      </w:r>
      <w:r w:rsidRPr="00990792">
        <w:rPr>
          <w:rFonts w:ascii="Gill Sans MT" w:hAnsi="Gill Sans MT"/>
          <w:lang w:val="es-US"/>
        </w:rPr>
        <w:t xml:space="preserve">so, </w:t>
      </w:r>
      <w:r w:rsidRPr="00990792">
        <w:rPr>
          <w:rFonts w:ascii="Gill Sans MT" w:hAnsi="Gill Sans MT"/>
          <w:spacing w:val="3"/>
          <w:lang w:val="es-US"/>
        </w:rPr>
        <w:t>l</w:t>
      </w:r>
      <w:r w:rsidRPr="00990792">
        <w:rPr>
          <w:rFonts w:ascii="Gill Sans MT" w:hAnsi="Gill Sans MT"/>
          <w:lang w:val="es-US"/>
        </w:rPr>
        <w:t xml:space="preserve">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 xml:space="preserve">es </w:t>
      </w:r>
      <w:r w:rsidRPr="00990792">
        <w:rPr>
          <w:rFonts w:ascii="Gill Sans MT" w:hAnsi="Gill Sans MT"/>
          <w:lang w:val="es-US"/>
        </w:rPr>
        <w:t>d</w:t>
      </w:r>
      <w:r w:rsidRPr="00990792">
        <w:rPr>
          <w:rFonts w:ascii="Gill Sans MT" w:hAnsi="Gill Sans MT"/>
          <w:spacing w:val="-1"/>
          <w:lang w:val="es-US"/>
        </w:rPr>
        <w:t>e</w:t>
      </w:r>
      <w:r w:rsidRPr="00990792">
        <w:rPr>
          <w:rFonts w:ascii="Gill Sans MT" w:hAnsi="Gill Sans MT"/>
          <w:lang w:val="es-US"/>
        </w:rPr>
        <w:t>b</w:t>
      </w:r>
      <w:r w:rsidRPr="00990792">
        <w:rPr>
          <w:rFonts w:ascii="Gill Sans MT" w:hAnsi="Gill Sans MT"/>
          <w:spacing w:val="-1"/>
          <w:lang w:val="es-US"/>
        </w:rPr>
        <w:t>e</w:t>
      </w:r>
      <w:r w:rsidRPr="00990792">
        <w:rPr>
          <w:rFonts w:ascii="Gill Sans MT" w:hAnsi="Gill Sans MT"/>
          <w:lang w:val="es-US"/>
        </w:rPr>
        <w:t>n s</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uir</w:t>
      </w:r>
      <w:r w:rsidRPr="00990792">
        <w:rPr>
          <w:rFonts w:ascii="Gill Sans MT" w:hAnsi="Gill Sans MT"/>
          <w:spacing w:val="-1"/>
          <w:lang w:val="es-US"/>
        </w:rPr>
        <w:t xml:space="preserve"> </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 s</w:t>
      </w:r>
      <w:r w:rsidRPr="00990792">
        <w:rPr>
          <w:rFonts w:ascii="Gill Sans MT" w:hAnsi="Gill Sans MT"/>
          <w:spacing w:val="3"/>
          <w:lang w:val="es-US"/>
        </w:rPr>
        <w:t>i</w:t>
      </w:r>
      <w:r w:rsidRPr="00990792">
        <w:rPr>
          <w:rFonts w:ascii="Gill Sans MT" w:hAnsi="Gill Sans MT"/>
          <w:spacing w:val="-2"/>
          <w:lang w:val="es-US"/>
        </w:rPr>
        <w:t>g</w:t>
      </w:r>
      <w:r w:rsidRPr="00990792">
        <w:rPr>
          <w:rFonts w:ascii="Gill Sans MT" w:hAnsi="Gill Sans MT"/>
          <w:lang w:val="es-US"/>
        </w:rPr>
        <w:t>ui</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3"/>
          <w:lang w:val="es-US"/>
        </w:rPr>
        <w:t>t</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r</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 s</w:t>
      </w:r>
      <w:r w:rsidRPr="00990792">
        <w:rPr>
          <w:rFonts w:ascii="Gill Sans MT" w:hAnsi="Gill Sans MT"/>
          <w:spacing w:val="-1"/>
          <w:lang w:val="es-US"/>
        </w:rPr>
        <w:t>e</w:t>
      </w:r>
      <w:r w:rsidRPr="00990792">
        <w:rPr>
          <w:rFonts w:ascii="Gill Sans MT" w:hAnsi="Gill Sans MT"/>
          <w:spacing w:val="2"/>
          <w:lang w:val="es-US"/>
        </w:rPr>
        <w:t>ñ</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3"/>
          <w:lang w:val="es-US"/>
        </w:rPr>
        <w:t>t</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do</w:t>
      </w:r>
      <w:r w:rsidRPr="00990792">
        <w:rPr>
          <w:rFonts w:ascii="Gill Sans MT" w:hAnsi="Gill Sans MT"/>
          <w:spacing w:val="-1"/>
          <w:lang w:val="es-US"/>
        </w:rPr>
        <w:t>c</w:t>
      </w:r>
      <w:r w:rsidRPr="00990792">
        <w:rPr>
          <w:rFonts w:ascii="Gill Sans MT" w:hAnsi="Gill Sans MT"/>
          <w:lang w:val="es-US"/>
        </w:rPr>
        <w:t>um</w:t>
      </w:r>
      <w:r w:rsidRPr="00990792">
        <w:rPr>
          <w:rFonts w:ascii="Gill Sans MT" w:hAnsi="Gill Sans MT"/>
          <w:spacing w:val="-1"/>
          <w:lang w:val="es-US"/>
        </w:rPr>
        <w:t>e</w:t>
      </w:r>
      <w:r w:rsidRPr="00990792">
        <w:rPr>
          <w:rFonts w:ascii="Gill Sans MT" w:hAnsi="Gill Sans MT"/>
          <w:lang w:val="es-US"/>
        </w:rPr>
        <w:t xml:space="preserve">nto. </w:t>
      </w:r>
      <w:r w:rsidRPr="00990792">
        <w:rPr>
          <w:rFonts w:ascii="Gill Sans MT" w:hAnsi="Gill Sans MT"/>
          <w:spacing w:val="1"/>
          <w:lang w:val="es-US"/>
        </w:rPr>
        <w:t>S</w:t>
      </w:r>
      <w:r w:rsidRPr="00990792">
        <w:rPr>
          <w:rFonts w:ascii="Gill Sans MT" w:hAnsi="Gill Sans MT"/>
          <w:lang w:val="es-US"/>
        </w:rPr>
        <w:t xml:space="preserve">i </w:t>
      </w:r>
      <w:r w:rsidRPr="00990792">
        <w:rPr>
          <w:rFonts w:ascii="Gill Sans MT" w:hAnsi="Gill Sans MT"/>
          <w:spacing w:val="-1"/>
          <w:lang w:val="es-US"/>
        </w:rPr>
        <w:t>e</w:t>
      </w:r>
      <w:r w:rsidRPr="00990792">
        <w:rPr>
          <w:rFonts w:ascii="Gill Sans MT" w:hAnsi="Gill Sans MT"/>
          <w:lang w:val="es-US"/>
        </w:rPr>
        <w:t>l p</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r</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ref</w:t>
      </w:r>
      <w:r w:rsidRPr="00990792">
        <w:rPr>
          <w:rFonts w:ascii="Gill Sans MT" w:hAnsi="Gill Sans MT"/>
          <w:lang w:val="es-US"/>
        </w:rPr>
        <w:t>i</w:t>
      </w:r>
      <w:r w:rsidRPr="00990792">
        <w:rPr>
          <w:rFonts w:ascii="Gill Sans MT" w:hAnsi="Gill Sans MT"/>
          <w:spacing w:val="-1"/>
          <w:lang w:val="es-US"/>
        </w:rPr>
        <w:t>e</w:t>
      </w:r>
      <w:r w:rsidRPr="00990792">
        <w:rPr>
          <w:rFonts w:ascii="Gill Sans MT" w:hAnsi="Gill Sans MT"/>
          <w:spacing w:val="2"/>
          <w:lang w:val="es-US"/>
        </w:rPr>
        <w:t>r</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que</w:t>
      </w:r>
      <w:r w:rsidRPr="00990792">
        <w:rPr>
          <w:rFonts w:ascii="Gill Sans MT" w:hAnsi="Gill Sans MT"/>
          <w:spacing w:val="1"/>
          <w:lang w:val="es-US"/>
        </w:rPr>
        <w:t xml:space="preserve"> </w:t>
      </w:r>
      <w:r w:rsidRPr="00990792">
        <w:rPr>
          <w:rFonts w:ascii="Gill Sans MT" w:hAnsi="Gill Sans MT"/>
          <w:spacing w:val="-1"/>
          <w:lang w:val="es-US"/>
        </w:rPr>
        <w:t>el 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nte</w:t>
      </w:r>
      <w:r w:rsidRPr="00990792">
        <w:rPr>
          <w:rFonts w:ascii="Gill Sans MT" w:hAnsi="Gill Sans MT"/>
          <w:spacing w:val="-1"/>
          <w:lang w:val="es-US"/>
        </w:rPr>
        <w:t xml:space="preserve"> </w:t>
      </w:r>
      <w:r w:rsidRPr="00990792">
        <w:rPr>
          <w:rFonts w:ascii="Gill Sans MT" w:hAnsi="Gill Sans MT"/>
          <w:lang w:val="es-US"/>
        </w:rPr>
        <w:t>no t</w:t>
      </w:r>
      <w:r w:rsidRPr="00990792">
        <w:rPr>
          <w:rFonts w:ascii="Gill Sans MT" w:hAnsi="Gill Sans MT"/>
          <w:spacing w:val="-1"/>
          <w:lang w:val="es-US"/>
        </w:rPr>
        <w:t>e</w:t>
      </w:r>
      <w:r w:rsidRPr="00990792">
        <w:rPr>
          <w:rFonts w:ascii="Gill Sans MT" w:hAnsi="Gill Sans MT"/>
          <w:spacing w:val="2"/>
          <w:lang w:val="es-US"/>
        </w:rPr>
        <w:t>n</w:t>
      </w:r>
      <w:r w:rsidRPr="00990792">
        <w:rPr>
          <w:rFonts w:ascii="Gill Sans MT" w:hAnsi="Gill Sans MT"/>
          <w:spacing w:val="-2"/>
          <w:lang w:val="es-US"/>
        </w:rPr>
        <w:t>g</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spacing w:val="1"/>
          <w:lang w:val="es-US"/>
        </w:rPr>
        <w:t>a</w:t>
      </w:r>
      <w:r w:rsidRPr="00990792">
        <w:rPr>
          <w:rFonts w:ascii="Gill Sans MT" w:hAnsi="Gill Sans MT"/>
          <w:spacing w:val="-1"/>
          <w:lang w:val="es-US"/>
        </w:rPr>
        <w:t>c</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spacing w:val="3"/>
          <w:lang w:val="es-US"/>
        </w:rPr>
        <w:t>s</w:t>
      </w:r>
      <w:r w:rsidRPr="00990792">
        <w:rPr>
          <w:rFonts w:ascii="Gill Sans MT" w:hAnsi="Gill Sans MT"/>
          <w:lang w:val="es-US"/>
        </w:rPr>
        <w:t xml:space="preserve">o </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6"/>
          <w:lang w:val="es-US"/>
        </w:rPr>
        <w:t>I</w:t>
      </w:r>
      <w:r w:rsidRPr="00990792">
        <w:rPr>
          <w:rFonts w:ascii="Gill Sans MT" w:hAnsi="Gill Sans MT"/>
          <w:lang w:val="es-US"/>
        </w:rPr>
        <w:t>n</w:t>
      </w:r>
      <w:r w:rsidRPr="00990792">
        <w:rPr>
          <w:rFonts w:ascii="Gill Sans MT" w:hAnsi="Gill Sans MT"/>
          <w:spacing w:val="3"/>
          <w:lang w:val="es-US"/>
        </w:rPr>
        <w:t>t</w:t>
      </w:r>
      <w:r w:rsidRPr="00990792">
        <w:rPr>
          <w:rFonts w:ascii="Gill Sans MT" w:hAnsi="Gill Sans MT"/>
          <w:spacing w:val="-1"/>
          <w:lang w:val="es-US"/>
        </w:rPr>
        <w:t>er</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t, si pu</w:t>
      </w:r>
      <w:r w:rsidRPr="00990792">
        <w:rPr>
          <w:rFonts w:ascii="Gill Sans MT" w:hAnsi="Gill Sans MT"/>
          <w:spacing w:val="-1"/>
          <w:lang w:val="es-US"/>
        </w:rPr>
        <w:t>e</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us</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la</w:t>
      </w:r>
      <w:r w:rsidRPr="00990792">
        <w:rPr>
          <w:rFonts w:ascii="Gill Sans MT" w:hAnsi="Gill Sans MT"/>
          <w:spacing w:val="-1"/>
          <w:lang w:val="es-US"/>
        </w:rPr>
        <w:t xml:space="preserve"> c</w:t>
      </w:r>
      <w:r w:rsidRPr="00990792">
        <w:rPr>
          <w:rFonts w:ascii="Gill Sans MT" w:hAnsi="Gill Sans MT"/>
          <w:lang w:val="es-US"/>
        </w:rPr>
        <w:t>omput</w:t>
      </w:r>
      <w:r w:rsidRPr="00990792">
        <w:rPr>
          <w:rFonts w:ascii="Gill Sans MT" w:hAnsi="Gill Sans MT"/>
          <w:spacing w:val="-1"/>
          <w:lang w:val="es-US"/>
        </w:rPr>
        <w:t>a</w:t>
      </w:r>
      <w:r w:rsidRPr="00990792">
        <w:rPr>
          <w:rFonts w:ascii="Gill Sans MT" w:hAnsi="Gill Sans MT"/>
          <w:lang w:val="es-US"/>
        </w:rPr>
        <w:t>do</w:t>
      </w:r>
      <w:r w:rsidRPr="00990792">
        <w:rPr>
          <w:rFonts w:ascii="Gill Sans MT" w:hAnsi="Gill Sans MT"/>
          <w:spacing w:val="2"/>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a</w:t>
      </w:r>
      <w:r w:rsidRPr="00990792">
        <w:rPr>
          <w:rFonts w:ascii="Gill Sans MT" w:hAnsi="Gill Sans MT"/>
          <w:spacing w:val="2"/>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2"/>
          <w:lang w:val="es-US"/>
        </w:rPr>
        <w:t>r</w:t>
      </w:r>
      <w:r w:rsidRPr="00990792">
        <w:rPr>
          <w:rFonts w:ascii="Gill Sans MT" w:hAnsi="Gill Sans MT"/>
          <w:lang w:val="es-US"/>
        </w:rPr>
        <w:t>opósitos m</w:t>
      </w:r>
      <w:r w:rsidRPr="00990792">
        <w:rPr>
          <w:rFonts w:ascii="Gill Sans MT" w:hAnsi="Gill Sans MT"/>
          <w:spacing w:val="-1"/>
          <w:lang w:val="es-US"/>
        </w:rPr>
        <w:t>á</w:t>
      </w:r>
      <w:r w:rsidRPr="00990792">
        <w:rPr>
          <w:rFonts w:ascii="Gill Sans MT" w:hAnsi="Gill Sans MT"/>
          <w:lang w:val="es-US"/>
        </w:rPr>
        <w:t>s t</w:t>
      </w:r>
      <w:r w:rsidRPr="00990792">
        <w:rPr>
          <w:rFonts w:ascii="Gill Sans MT" w:hAnsi="Gill Sans MT"/>
          <w:spacing w:val="-1"/>
          <w:lang w:val="es-US"/>
        </w:rPr>
        <w:t>ra</w:t>
      </w:r>
      <w:r w:rsidRPr="00990792">
        <w:rPr>
          <w:rFonts w:ascii="Gill Sans MT" w:hAnsi="Gill Sans MT"/>
          <w:lang w:val="es-US"/>
        </w:rPr>
        <w:t>di</w:t>
      </w:r>
      <w:r w:rsidRPr="00990792">
        <w:rPr>
          <w:rFonts w:ascii="Gill Sans MT" w:hAnsi="Gill Sans MT"/>
          <w:spacing w:val="-1"/>
          <w:lang w:val="es-US"/>
        </w:rPr>
        <w:t>c</w:t>
      </w:r>
      <w:r w:rsidRPr="00990792">
        <w:rPr>
          <w:rFonts w:ascii="Gill Sans MT" w:hAnsi="Gill Sans MT"/>
          <w:lang w:val="es-US"/>
        </w:rPr>
        <w:t>ion</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omo p</w:t>
      </w:r>
      <w:r w:rsidRPr="00990792">
        <w:rPr>
          <w:rFonts w:ascii="Gill Sans MT" w:hAnsi="Gill Sans MT"/>
          <w:spacing w:val="-1"/>
          <w:lang w:val="es-US"/>
        </w:rPr>
        <w:t>r</w:t>
      </w:r>
      <w:r w:rsidRPr="00990792">
        <w:rPr>
          <w:rFonts w:ascii="Gill Sans MT" w:hAnsi="Gill Sans MT"/>
          <w:spacing w:val="2"/>
          <w:lang w:val="es-US"/>
        </w:rPr>
        <w:t>o</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1"/>
          <w:lang w:val="es-US"/>
        </w:rPr>
        <w:t>a</w:t>
      </w:r>
      <w:r w:rsidRPr="00990792">
        <w:rPr>
          <w:rFonts w:ascii="Gill Sans MT" w:hAnsi="Gill Sans MT"/>
          <w:lang w:val="es-US"/>
        </w:rPr>
        <w:t>dor</w:t>
      </w:r>
      <w:r w:rsidRPr="00990792">
        <w:rPr>
          <w:rFonts w:ascii="Gill Sans MT" w:hAnsi="Gill Sans MT"/>
          <w:spacing w:val="-1"/>
          <w:lang w:val="es-US"/>
        </w:rPr>
        <w:t xml:space="preserve"> </w:t>
      </w:r>
      <w:r w:rsidRPr="00990792">
        <w:rPr>
          <w:rFonts w:ascii="Gill Sans MT" w:hAnsi="Gill Sans MT"/>
          <w:lang w:val="es-US"/>
        </w:rPr>
        <w:t>de</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a</w:t>
      </w:r>
      <w:r w:rsidRPr="00990792">
        <w:rPr>
          <w:rFonts w:ascii="Gill Sans MT" w:hAnsi="Gill Sans MT"/>
          <w:spacing w:val="3"/>
          <w:lang w:val="es-US"/>
        </w:rPr>
        <w:t>l</w:t>
      </w:r>
      <w:r w:rsidRPr="00990792">
        <w:rPr>
          <w:rFonts w:ascii="Gill Sans MT" w:hAnsi="Gill Sans MT"/>
          <w:spacing w:val="-1"/>
          <w:lang w:val="es-US"/>
        </w:rPr>
        <w:t>a</w:t>
      </w:r>
      <w:r w:rsidRPr="00990792">
        <w:rPr>
          <w:rFonts w:ascii="Gill Sans MT" w:hAnsi="Gill Sans MT"/>
          <w:lang w:val="es-US"/>
        </w:rPr>
        <w:t>b</w:t>
      </w:r>
      <w:r w:rsidRPr="00990792">
        <w:rPr>
          <w:rFonts w:ascii="Gill Sans MT" w:hAnsi="Gill Sans MT"/>
          <w:spacing w:val="-1"/>
          <w:lang w:val="es-US"/>
        </w:rPr>
        <w:t>ra</w:t>
      </w:r>
      <w:r w:rsidRPr="00990792">
        <w:rPr>
          <w:rFonts w:ascii="Gill Sans MT" w:hAnsi="Gill Sans MT"/>
          <w:lang w:val="es-US"/>
        </w:rPr>
        <w:t>s</w:t>
      </w:r>
      <w:r w:rsidRPr="00990792">
        <w:rPr>
          <w:rFonts w:ascii="Gill Sans MT" w:hAnsi="Gill Sans MT"/>
          <w:spacing w:val="5"/>
          <w:lang w:val="es-US"/>
        </w:rPr>
        <w:t xml:space="preserve"> </w:t>
      </w:r>
      <w:r w:rsidRPr="00990792">
        <w:rPr>
          <w:rFonts w:ascii="Gill Sans MT" w:hAnsi="Gill Sans MT"/>
          <w:lang w:val="es-US"/>
        </w:rPr>
        <w:t>y</w:t>
      </w:r>
      <w:r w:rsidRPr="00990792">
        <w:rPr>
          <w:rFonts w:ascii="Gill Sans MT" w:hAnsi="Gill Sans MT"/>
          <w:spacing w:val="-2"/>
          <w:lang w:val="es-US"/>
        </w:rPr>
        <w:t xml:space="preserve"> </w:t>
      </w:r>
      <w:r w:rsidRPr="00990792">
        <w:rPr>
          <w:rFonts w:ascii="Gill Sans MT" w:hAnsi="Gill Sans MT"/>
          <w:spacing w:val="-1"/>
          <w:lang w:val="es-US"/>
        </w:rPr>
        <w:t>e</w:t>
      </w:r>
      <w:r w:rsidRPr="00990792">
        <w:rPr>
          <w:rFonts w:ascii="Gill Sans MT" w:hAnsi="Gill Sans MT"/>
          <w:lang w:val="es-US"/>
        </w:rPr>
        <w:t>l uso de</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r</w:t>
      </w:r>
      <w:r w:rsidRPr="00990792">
        <w:rPr>
          <w:rFonts w:ascii="Gill Sans MT" w:hAnsi="Gill Sans MT"/>
          <w:spacing w:val="2"/>
          <w:lang w:val="es-US"/>
        </w:rPr>
        <w:t>o</w:t>
      </w:r>
      <w:r w:rsidRPr="00990792">
        <w:rPr>
          <w:rFonts w:ascii="Gill Sans MT" w:hAnsi="Gill Sans MT"/>
          <w:spacing w:val="-2"/>
          <w:lang w:val="es-US"/>
        </w:rPr>
        <w:t>g</w:t>
      </w:r>
      <w:r w:rsidRPr="00990792">
        <w:rPr>
          <w:rFonts w:ascii="Gill Sans MT" w:hAnsi="Gill Sans MT"/>
          <w:spacing w:val="-1"/>
          <w:lang w:val="es-US"/>
        </w:rPr>
        <w:t>ra</w:t>
      </w:r>
      <w:r w:rsidRPr="00990792">
        <w:rPr>
          <w:rFonts w:ascii="Gill Sans MT" w:hAnsi="Gill Sans MT"/>
          <w:spacing w:val="3"/>
          <w:lang w:val="es-US"/>
        </w:rPr>
        <w:t>m</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du</w:t>
      </w:r>
      <w:r w:rsidRPr="00990792">
        <w:rPr>
          <w:rFonts w:ascii="Gill Sans MT" w:hAnsi="Gill Sans MT"/>
          <w:spacing w:val="1"/>
          <w:lang w:val="es-US"/>
        </w:rPr>
        <w:t>c</w:t>
      </w:r>
      <w:r w:rsidRPr="00990792">
        <w:rPr>
          <w:rFonts w:ascii="Gill Sans MT" w:hAnsi="Gill Sans MT"/>
          <w:spacing w:val="-1"/>
          <w:lang w:val="es-US"/>
        </w:rPr>
        <w:t>a</w:t>
      </w:r>
      <w:r w:rsidRPr="00990792">
        <w:rPr>
          <w:rFonts w:ascii="Gill Sans MT" w:hAnsi="Gill Sans MT"/>
          <w:lang w:val="es-US"/>
        </w:rPr>
        <w:t>tivos.</w:t>
      </w:r>
    </w:p>
    <w:p w:rsidR="00933D7F" w:rsidRPr="00990792" w:rsidRDefault="00933D7F" w:rsidP="00933D7F">
      <w:pPr>
        <w:spacing w:before="1" w:line="280" w:lineRule="exact"/>
        <w:rPr>
          <w:rFonts w:ascii="Gill Sans MT" w:hAnsi="Gill Sans MT"/>
          <w:sz w:val="28"/>
          <w:szCs w:val="28"/>
          <w:lang w:val="es-US"/>
        </w:rPr>
      </w:pPr>
    </w:p>
    <w:p w:rsidR="00933D7F" w:rsidRPr="00990792" w:rsidRDefault="00933D7F" w:rsidP="00933D7F">
      <w:pPr>
        <w:ind w:left="100" w:right="-20"/>
        <w:rPr>
          <w:rFonts w:ascii="Gill Sans MT" w:hAnsi="Gill Sans MT"/>
          <w:lang w:val="es-US"/>
        </w:rPr>
      </w:pPr>
      <w:proofErr w:type="gramStart"/>
      <w:r w:rsidRPr="00990792">
        <w:rPr>
          <w:rFonts w:ascii="Gill Sans MT" w:hAnsi="Gill Sans MT"/>
          <w:b/>
          <w:bCs/>
          <w:spacing w:val="2"/>
          <w:lang w:val="es-US"/>
        </w:rPr>
        <w:t>¡</w:t>
      </w:r>
      <w:proofErr w:type="gramEnd"/>
      <w:r w:rsidRPr="00990792">
        <w:rPr>
          <w:rFonts w:ascii="Gill Sans MT" w:hAnsi="Gill Sans MT"/>
          <w:b/>
          <w:bCs/>
          <w:lang w:val="es-US"/>
        </w:rPr>
        <w:t>Q</w:t>
      </w:r>
      <w:r w:rsidRPr="00990792">
        <w:rPr>
          <w:rFonts w:ascii="Gill Sans MT" w:hAnsi="Gill Sans MT"/>
          <w:b/>
          <w:bCs/>
          <w:spacing w:val="1"/>
          <w:lang w:val="es-US"/>
        </w:rPr>
        <w:t>u</w:t>
      </w:r>
      <w:r w:rsidRPr="00990792">
        <w:rPr>
          <w:rFonts w:ascii="Gill Sans MT" w:hAnsi="Gill Sans MT"/>
          <w:b/>
          <w:bCs/>
          <w:lang w:val="es-US"/>
        </w:rPr>
        <w:t>é</w:t>
      </w:r>
      <w:r w:rsidRPr="00990792">
        <w:rPr>
          <w:rFonts w:ascii="Gill Sans MT" w:hAnsi="Gill Sans MT"/>
          <w:b/>
          <w:bCs/>
          <w:spacing w:val="-1"/>
          <w:lang w:val="es-US"/>
        </w:rPr>
        <w:t xml:space="preserve"> e</w:t>
      </w:r>
      <w:r w:rsidRPr="00990792">
        <w:rPr>
          <w:rFonts w:ascii="Gill Sans MT" w:hAnsi="Gill Sans MT"/>
          <w:b/>
          <w:bCs/>
          <w:lang w:val="es-US"/>
        </w:rPr>
        <w:t xml:space="preserve">s </w:t>
      </w:r>
      <w:r w:rsidRPr="00990792">
        <w:rPr>
          <w:rFonts w:ascii="Gill Sans MT" w:hAnsi="Gill Sans MT"/>
          <w:b/>
          <w:bCs/>
          <w:spacing w:val="1"/>
          <w:lang w:val="es-US"/>
        </w:rPr>
        <w:t>p</w:t>
      </w:r>
      <w:r w:rsidRPr="00990792">
        <w:rPr>
          <w:rFonts w:ascii="Gill Sans MT" w:hAnsi="Gill Sans MT"/>
          <w:b/>
          <w:bCs/>
          <w:lang w:val="es-US"/>
        </w:rPr>
        <w:t>os</w:t>
      </w:r>
      <w:r w:rsidRPr="00990792">
        <w:rPr>
          <w:rFonts w:ascii="Gill Sans MT" w:hAnsi="Gill Sans MT"/>
          <w:b/>
          <w:bCs/>
          <w:spacing w:val="-2"/>
          <w:lang w:val="es-US"/>
        </w:rPr>
        <w:t>i</w:t>
      </w:r>
      <w:r w:rsidRPr="00990792">
        <w:rPr>
          <w:rFonts w:ascii="Gill Sans MT" w:hAnsi="Gill Sans MT"/>
          <w:b/>
          <w:bCs/>
          <w:spacing w:val="1"/>
          <w:lang w:val="es-US"/>
        </w:rPr>
        <w:t>b</w:t>
      </w:r>
      <w:r w:rsidRPr="00990792">
        <w:rPr>
          <w:rFonts w:ascii="Gill Sans MT" w:hAnsi="Gill Sans MT"/>
          <w:b/>
          <w:bCs/>
          <w:lang w:val="es-US"/>
        </w:rPr>
        <w:t>l</w:t>
      </w:r>
      <w:r w:rsidRPr="00990792">
        <w:rPr>
          <w:rFonts w:ascii="Gill Sans MT" w:hAnsi="Gill Sans MT"/>
          <w:b/>
          <w:bCs/>
          <w:spacing w:val="-1"/>
          <w:lang w:val="es-US"/>
        </w:rPr>
        <w:t>e?</w:t>
      </w:r>
    </w:p>
    <w:p w:rsidR="00933D7F" w:rsidRPr="00990792" w:rsidRDefault="00933D7F" w:rsidP="00933D7F">
      <w:pPr>
        <w:spacing w:before="11" w:line="260" w:lineRule="exact"/>
        <w:rPr>
          <w:rFonts w:ascii="Gill Sans MT" w:hAnsi="Gill Sans MT"/>
          <w:sz w:val="26"/>
          <w:szCs w:val="26"/>
          <w:lang w:val="es-US"/>
        </w:rPr>
      </w:pPr>
    </w:p>
    <w:p w:rsidR="00933D7F" w:rsidRPr="00990792" w:rsidRDefault="00933D7F" w:rsidP="00933D7F">
      <w:pPr>
        <w:ind w:left="100" w:right="100"/>
        <w:rPr>
          <w:rFonts w:ascii="Gill Sans MT" w:hAnsi="Gill Sans MT"/>
          <w:lang w:val="es-US"/>
        </w:rPr>
      </w:pPr>
      <w:r w:rsidRPr="00990792">
        <w:rPr>
          <w:rFonts w:ascii="Gill Sans MT" w:hAnsi="Gill Sans MT"/>
          <w:lang w:val="es-US"/>
        </w:rPr>
        <w:t xml:space="preserve">El </w:t>
      </w:r>
      <w:r w:rsidRPr="00990792">
        <w:rPr>
          <w:rFonts w:ascii="Gill Sans MT" w:hAnsi="Gill Sans MT"/>
          <w:spacing w:val="-1"/>
          <w:lang w:val="es-US"/>
        </w:rPr>
        <w:t>acce</w:t>
      </w:r>
      <w:r w:rsidRPr="00990792">
        <w:rPr>
          <w:rFonts w:ascii="Gill Sans MT" w:hAnsi="Gill Sans MT"/>
          <w:lang w:val="es-US"/>
        </w:rPr>
        <w:t>so</w:t>
      </w:r>
      <w:r w:rsidRPr="00990792">
        <w:rPr>
          <w:rFonts w:ascii="Gill Sans MT" w:hAnsi="Gill Sans MT"/>
          <w:spacing w:val="2"/>
          <w:lang w:val="es-US"/>
        </w:rPr>
        <w:t xml:space="preserve"> </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3"/>
          <w:lang w:val="es-US"/>
        </w:rPr>
        <w:t>I</w:t>
      </w:r>
      <w:r w:rsidRPr="00990792">
        <w:rPr>
          <w:rFonts w:ascii="Gill Sans MT" w:hAnsi="Gill Sans MT"/>
          <w:lang w:val="es-US"/>
        </w:rPr>
        <w:t>nt</w:t>
      </w:r>
      <w:r w:rsidRPr="00990792">
        <w:rPr>
          <w:rFonts w:ascii="Gill Sans MT" w:hAnsi="Gill Sans MT"/>
          <w:spacing w:val="-1"/>
          <w:lang w:val="es-US"/>
        </w:rPr>
        <w:t>er</w:t>
      </w:r>
      <w:r w:rsidRPr="00990792">
        <w:rPr>
          <w:rFonts w:ascii="Gill Sans MT" w:hAnsi="Gill Sans MT"/>
          <w:spacing w:val="2"/>
          <w:lang w:val="es-US"/>
        </w:rPr>
        <w:t>n</w:t>
      </w:r>
      <w:r w:rsidRPr="00990792">
        <w:rPr>
          <w:rFonts w:ascii="Gill Sans MT" w:hAnsi="Gill Sans MT"/>
          <w:spacing w:val="-1"/>
          <w:lang w:val="es-US"/>
        </w:rPr>
        <w:t>e</w:t>
      </w:r>
      <w:r w:rsidRPr="00990792">
        <w:rPr>
          <w:rFonts w:ascii="Gill Sans MT" w:hAnsi="Gill Sans MT"/>
          <w:lang w:val="es-US"/>
        </w:rPr>
        <w:t>t p</w:t>
      </w:r>
      <w:r w:rsidRPr="00990792">
        <w:rPr>
          <w:rFonts w:ascii="Gill Sans MT" w:hAnsi="Gill Sans MT"/>
          <w:spacing w:val="-1"/>
          <w:lang w:val="es-US"/>
        </w:rPr>
        <w:t>e</w:t>
      </w:r>
      <w:r w:rsidRPr="00990792">
        <w:rPr>
          <w:rFonts w:ascii="Gill Sans MT" w:hAnsi="Gill Sans MT"/>
          <w:spacing w:val="2"/>
          <w:lang w:val="es-US"/>
        </w:rPr>
        <w:t>r</w:t>
      </w:r>
      <w:r w:rsidRPr="00990792">
        <w:rPr>
          <w:rFonts w:ascii="Gill Sans MT" w:hAnsi="Gill Sans MT"/>
          <w:lang w:val="es-US"/>
        </w:rPr>
        <w:t>miti</w:t>
      </w:r>
      <w:r w:rsidRPr="00990792">
        <w:rPr>
          <w:rFonts w:ascii="Gill Sans MT" w:hAnsi="Gill Sans MT"/>
          <w:spacing w:val="-1"/>
          <w:lang w:val="es-US"/>
        </w:rPr>
        <w:t>r</w:t>
      </w:r>
      <w:r w:rsidRPr="00990792">
        <w:rPr>
          <w:rFonts w:ascii="Gill Sans MT" w:hAnsi="Gill Sans MT"/>
          <w:lang w:val="es-US"/>
        </w:rPr>
        <w:t>á</w:t>
      </w:r>
      <w:r w:rsidRPr="00990792">
        <w:rPr>
          <w:rFonts w:ascii="Gill Sans MT" w:hAnsi="Gill Sans MT"/>
          <w:spacing w:val="-1"/>
          <w:lang w:val="es-US"/>
        </w:rPr>
        <w:t xml:space="preserve"> </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 xml:space="preserve">los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spacing w:val="2"/>
          <w:lang w:val="es-US"/>
        </w:rPr>
        <w:t>x</w:t>
      </w:r>
      <w:r w:rsidRPr="00990792">
        <w:rPr>
          <w:rFonts w:ascii="Gill Sans MT" w:hAnsi="Gill Sans MT"/>
          <w:lang w:val="es-US"/>
        </w:rPr>
        <w:t>plo</w:t>
      </w:r>
      <w:r w:rsidRPr="00990792">
        <w:rPr>
          <w:rFonts w:ascii="Gill Sans MT" w:hAnsi="Gill Sans MT"/>
          <w:spacing w:val="-1"/>
          <w:lang w:val="es-US"/>
        </w:rPr>
        <w:t>ra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mil</w:t>
      </w:r>
      <w:r w:rsidRPr="00990792">
        <w:rPr>
          <w:rFonts w:ascii="Gill Sans MT" w:hAnsi="Gill Sans MT"/>
          <w:spacing w:val="-1"/>
          <w:lang w:val="es-US"/>
        </w:rPr>
        <w:t>e</w:t>
      </w:r>
      <w:r w:rsidRPr="00990792">
        <w:rPr>
          <w:rFonts w:ascii="Gill Sans MT" w:hAnsi="Gill Sans MT"/>
          <w:lang w:val="es-US"/>
        </w:rPr>
        <w:t>s de</w:t>
      </w:r>
      <w:r w:rsidRPr="00990792">
        <w:rPr>
          <w:rFonts w:ascii="Gill Sans MT" w:hAnsi="Gill Sans MT"/>
          <w:spacing w:val="-1"/>
          <w:lang w:val="es-US"/>
        </w:rPr>
        <w:t xml:space="preserve"> </w:t>
      </w:r>
      <w:r w:rsidRPr="00990792">
        <w:rPr>
          <w:rFonts w:ascii="Gill Sans MT" w:hAnsi="Gill Sans MT"/>
          <w:lang w:val="es-US"/>
        </w:rPr>
        <w:t>lib</w:t>
      </w:r>
      <w:r w:rsidRPr="00990792">
        <w:rPr>
          <w:rFonts w:ascii="Gill Sans MT" w:hAnsi="Gill Sans MT"/>
          <w:spacing w:val="-1"/>
          <w:lang w:val="es-US"/>
        </w:rPr>
        <w:t>rer</w:t>
      </w:r>
      <w:r w:rsidRPr="00990792">
        <w:rPr>
          <w:rFonts w:ascii="Gill Sans MT" w:hAnsi="Gill Sans MT"/>
          <w:lang w:val="es-US"/>
        </w:rPr>
        <w:t>í</w:t>
      </w:r>
      <w:r w:rsidRPr="00990792">
        <w:rPr>
          <w:rFonts w:ascii="Gill Sans MT" w:hAnsi="Gill Sans MT"/>
          <w:spacing w:val="-1"/>
          <w:lang w:val="es-US"/>
        </w:rPr>
        <w:t>a</w:t>
      </w:r>
      <w:r w:rsidRPr="00990792">
        <w:rPr>
          <w:rFonts w:ascii="Gill Sans MT" w:hAnsi="Gill Sans MT"/>
          <w:spacing w:val="3"/>
          <w:lang w:val="es-US"/>
        </w:rPr>
        <w:t>s</w:t>
      </w:r>
      <w:r w:rsidRPr="00990792">
        <w:rPr>
          <w:rFonts w:ascii="Gill Sans MT" w:hAnsi="Gill Sans MT"/>
          <w:lang w:val="es-US"/>
        </w:rPr>
        <w:t>, b</w:t>
      </w:r>
      <w:r w:rsidRPr="00990792">
        <w:rPr>
          <w:rFonts w:ascii="Gill Sans MT" w:hAnsi="Gill Sans MT"/>
          <w:spacing w:val="-1"/>
          <w:lang w:val="es-US"/>
        </w:rPr>
        <w:t>a</w:t>
      </w:r>
      <w:r w:rsidRPr="00990792">
        <w:rPr>
          <w:rFonts w:ascii="Gill Sans MT" w:hAnsi="Gill Sans MT"/>
          <w:lang w:val="es-US"/>
        </w:rPr>
        <w:t>se</w:t>
      </w:r>
      <w:r w:rsidRPr="00990792">
        <w:rPr>
          <w:rFonts w:ascii="Gill Sans MT" w:hAnsi="Gill Sans MT"/>
          <w:spacing w:val="-1"/>
          <w:lang w:val="es-US"/>
        </w:rPr>
        <w:t xml:space="preserve"> </w:t>
      </w:r>
      <w:r w:rsidRPr="00990792">
        <w:rPr>
          <w:rFonts w:ascii="Gill Sans MT" w:hAnsi="Gill Sans MT"/>
          <w:lang w:val="es-US"/>
        </w:rPr>
        <w:t>de</w:t>
      </w:r>
      <w:r w:rsidRPr="00990792">
        <w:rPr>
          <w:rFonts w:ascii="Gill Sans MT" w:hAnsi="Gill Sans MT"/>
          <w:spacing w:val="-1"/>
          <w:lang w:val="es-US"/>
        </w:rPr>
        <w:t xml:space="preserve"> </w:t>
      </w:r>
      <w:r w:rsidRPr="00990792">
        <w:rPr>
          <w:rFonts w:ascii="Gill Sans MT" w:hAnsi="Gill Sans MT"/>
          <w:lang w:val="es-US"/>
        </w:rPr>
        <w:t>d</w:t>
      </w:r>
      <w:r w:rsidRPr="00990792">
        <w:rPr>
          <w:rFonts w:ascii="Gill Sans MT" w:hAnsi="Gill Sans MT"/>
          <w:spacing w:val="-1"/>
          <w:lang w:val="es-US"/>
        </w:rPr>
        <w:t>a</w:t>
      </w:r>
      <w:r w:rsidRPr="00990792">
        <w:rPr>
          <w:rFonts w:ascii="Gill Sans MT" w:hAnsi="Gill Sans MT"/>
          <w:lang w:val="es-US"/>
        </w:rPr>
        <w:t>tos, mus</w:t>
      </w:r>
      <w:r w:rsidRPr="00990792">
        <w:rPr>
          <w:rFonts w:ascii="Gill Sans MT" w:hAnsi="Gill Sans MT"/>
          <w:spacing w:val="-1"/>
          <w:lang w:val="es-US"/>
        </w:rPr>
        <w:t>e</w:t>
      </w:r>
      <w:r w:rsidRPr="00990792">
        <w:rPr>
          <w:rFonts w:ascii="Gill Sans MT" w:hAnsi="Gill Sans MT"/>
          <w:lang w:val="es-US"/>
        </w:rPr>
        <w:t>os</w:t>
      </w:r>
      <w:r w:rsidRPr="00990792">
        <w:rPr>
          <w:rFonts w:ascii="Gill Sans MT" w:hAnsi="Gill Sans MT"/>
          <w:spacing w:val="3"/>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lang w:val="es-US"/>
        </w:rPr>
        <w:t>ot</w:t>
      </w:r>
      <w:r w:rsidRPr="00990792">
        <w:rPr>
          <w:rFonts w:ascii="Gill Sans MT" w:hAnsi="Gill Sans MT"/>
          <w:spacing w:val="-1"/>
          <w:lang w:val="es-US"/>
        </w:rPr>
        <w:t>r</w:t>
      </w:r>
      <w:r w:rsidRPr="00990792">
        <w:rPr>
          <w:rFonts w:ascii="Gill Sans MT" w:hAnsi="Gill Sans MT"/>
          <w:lang w:val="es-US"/>
        </w:rPr>
        <w:t xml:space="preserve">os </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p</w:t>
      </w:r>
      <w:r w:rsidRPr="00990792">
        <w:rPr>
          <w:rFonts w:ascii="Gill Sans MT" w:hAnsi="Gill Sans MT"/>
          <w:spacing w:val="-1"/>
          <w:lang w:val="es-US"/>
        </w:rPr>
        <w:t>er</w:t>
      </w:r>
      <w:r w:rsidRPr="00990792">
        <w:rPr>
          <w:rFonts w:ascii="Gill Sans MT" w:hAnsi="Gill Sans MT"/>
          <w:lang w:val="es-US"/>
        </w:rPr>
        <w:t>t</w:t>
      </w:r>
      <w:r w:rsidRPr="00990792">
        <w:rPr>
          <w:rFonts w:ascii="Gill Sans MT" w:hAnsi="Gill Sans MT"/>
          <w:spacing w:val="2"/>
          <w:lang w:val="es-US"/>
        </w:rPr>
        <w:t>o</w:t>
      </w:r>
      <w:r w:rsidRPr="00990792">
        <w:rPr>
          <w:rFonts w:ascii="Gill Sans MT" w:hAnsi="Gill Sans MT"/>
          <w:spacing w:val="-1"/>
          <w:lang w:val="es-US"/>
        </w:rPr>
        <w:t>r</w:t>
      </w:r>
      <w:r w:rsidRPr="00990792">
        <w:rPr>
          <w:rFonts w:ascii="Gill Sans MT" w:hAnsi="Gill Sans MT"/>
          <w:lang w:val="es-US"/>
        </w:rPr>
        <w:t>ios de</w:t>
      </w:r>
      <w:r w:rsidRPr="00990792">
        <w:rPr>
          <w:rFonts w:ascii="Gill Sans MT" w:hAnsi="Gill Sans MT"/>
          <w:spacing w:val="-1"/>
          <w:lang w:val="es-US"/>
        </w:rPr>
        <w:t xml:space="preserve"> </w:t>
      </w:r>
      <w:r w:rsidRPr="00990792">
        <w:rPr>
          <w:rFonts w:ascii="Gill Sans MT" w:hAnsi="Gill Sans MT"/>
          <w:lang w:val="es-US"/>
        </w:rPr>
        <w:t>in</w:t>
      </w:r>
      <w:r w:rsidRPr="00990792">
        <w:rPr>
          <w:rFonts w:ascii="Gill Sans MT" w:hAnsi="Gill Sans MT"/>
          <w:spacing w:val="-1"/>
          <w:lang w:val="es-US"/>
        </w:rPr>
        <w:t>f</w:t>
      </w:r>
      <w:r w:rsidRPr="00990792">
        <w:rPr>
          <w:rFonts w:ascii="Gill Sans MT" w:hAnsi="Gill Sans MT"/>
          <w:lang w:val="es-US"/>
        </w:rPr>
        <w:t>o</w:t>
      </w:r>
      <w:r w:rsidRPr="00990792">
        <w:rPr>
          <w:rFonts w:ascii="Gill Sans MT" w:hAnsi="Gill Sans MT"/>
          <w:spacing w:val="-1"/>
          <w:lang w:val="es-US"/>
        </w:rPr>
        <w:t>r</w:t>
      </w:r>
      <w:r w:rsidRPr="00990792">
        <w:rPr>
          <w:rFonts w:ascii="Gill Sans MT" w:hAnsi="Gill Sans MT"/>
          <w:lang w:val="es-US"/>
        </w:rPr>
        <w:t>m</w:t>
      </w:r>
      <w:r w:rsidRPr="00990792">
        <w:rPr>
          <w:rFonts w:ascii="Gill Sans MT" w:hAnsi="Gill Sans MT"/>
          <w:spacing w:val="-1"/>
          <w:lang w:val="es-US"/>
        </w:rPr>
        <w:t>ac</w:t>
      </w:r>
      <w:r w:rsidRPr="00990792">
        <w:rPr>
          <w:rFonts w:ascii="Gill Sans MT" w:hAnsi="Gill Sans MT"/>
          <w:lang w:val="es-US"/>
        </w:rPr>
        <w:t xml:space="preserve">ión. </w:t>
      </w:r>
      <w:r w:rsidRPr="00990792">
        <w:rPr>
          <w:rFonts w:ascii="Gill Sans MT" w:hAnsi="Gill Sans MT"/>
          <w:spacing w:val="2"/>
          <w:lang w:val="es-US"/>
        </w:rPr>
        <w:t xml:space="preserve"> </w:t>
      </w:r>
      <w:r w:rsidRPr="00990792">
        <w:rPr>
          <w:rFonts w:ascii="Gill Sans MT" w:hAnsi="Gill Sans MT"/>
          <w:spacing w:val="-3"/>
          <w:lang w:val="es-US"/>
        </w:rPr>
        <w:t>L</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spacing w:val="-1"/>
          <w:lang w:val="es-US"/>
        </w:rPr>
        <w:t>f</w:t>
      </w:r>
      <w:r w:rsidRPr="00990792">
        <w:rPr>
          <w:rFonts w:ascii="Gill Sans MT" w:hAnsi="Gill Sans MT"/>
          <w:spacing w:val="1"/>
          <w:lang w:val="es-US"/>
        </w:rPr>
        <w:t>a</w:t>
      </w:r>
      <w:r w:rsidRPr="00990792">
        <w:rPr>
          <w:rFonts w:ascii="Gill Sans MT" w:hAnsi="Gill Sans MT"/>
          <w:lang w:val="es-US"/>
        </w:rPr>
        <w:t>mili</w:t>
      </w:r>
      <w:r w:rsidRPr="00990792">
        <w:rPr>
          <w:rFonts w:ascii="Gill Sans MT" w:hAnsi="Gill Sans MT"/>
          <w:spacing w:val="-1"/>
          <w:lang w:val="es-US"/>
        </w:rPr>
        <w:t>a</w:t>
      </w:r>
      <w:r w:rsidRPr="00990792">
        <w:rPr>
          <w:rFonts w:ascii="Gill Sans MT" w:hAnsi="Gill Sans MT"/>
          <w:lang w:val="es-US"/>
        </w:rPr>
        <w:t>s d</w:t>
      </w:r>
      <w:r w:rsidRPr="00990792">
        <w:rPr>
          <w:rFonts w:ascii="Gill Sans MT" w:hAnsi="Gill Sans MT"/>
          <w:spacing w:val="-1"/>
          <w:lang w:val="es-US"/>
        </w:rPr>
        <w:t>e</w:t>
      </w:r>
      <w:r w:rsidRPr="00990792">
        <w:rPr>
          <w:rFonts w:ascii="Gill Sans MT" w:hAnsi="Gill Sans MT"/>
          <w:lang w:val="es-US"/>
        </w:rPr>
        <w:t>b</w:t>
      </w:r>
      <w:r w:rsidRPr="00990792">
        <w:rPr>
          <w:rFonts w:ascii="Gill Sans MT" w:hAnsi="Gill Sans MT"/>
          <w:spacing w:val="-1"/>
          <w:lang w:val="es-US"/>
        </w:rPr>
        <w:t>e</w:t>
      </w:r>
      <w:r w:rsidRPr="00990792">
        <w:rPr>
          <w:rFonts w:ascii="Gill Sans MT" w:hAnsi="Gill Sans MT"/>
          <w:lang w:val="es-US"/>
        </w:rPr>
        <w:t>n t</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2"/>
          <w:lang w:val="es-US"/>
        </w:rPr>
        <w:t xml:space="preserve"> </w:t>
      </w:r>
      <w:r w:rsidRPr="00990792">
        <w:rPr>
          <w:rFonts w:ascii="Gill Sans MT" w:hAnsi="Gill Sans MT"/>
          <w:spacing w:val="-1"/>
          <w:lang w:val="es-US"/>
        </w:rPr>
        <w:t>c</w:t>
      </w:r>
      <w:r w:rsidRPr="00990792">
        <w:rPr>
          <w:rFonts w:ascii="Gill Sans MT" w:hAnsi="Gill Sans MT"/>
          <w:lang w:val="es-US"/>
        </w:rPr>
        <w:t>ono</w:t>
      </w:r>
      <w:r w:rsidRPr="00990792">
        <w:rPr>
          <w:rFonts w:ascii="Gill Sans MT" w:hAnsi="Gill Sans MT"/>
          <w:spacing w:val="1"/>
          <w:lang w:val="es-US"/>
        </w:rPr>
        <w:t>c</w:t>
      </w:r>
      <w:r w:rsidRPr="00990792">
        <w:rPr>
          <w:rFonts w:ascii="Gill Sans MT" w:hAnsi="Gill Sans MT"/>
          <w:lang w:val="es-US"/>
        </w:rPr>
        <w:t>imi</w:t>
      </w:r>
      <w:r w:rsidRPr="00990792">
        <w:rPr>
          <w:rFonts w:ascii="Gill Sans MT" w:hAnsi="Gill Sans MT"/>
          <w:spacing w:val="-1"/>
          <w:lang w:val="es-US"/>
        </w:rPr>
        <w:t>e</w:t>
      </w:r>
      <w:r w:rsidRPr="00990792">
        <w:rPr>
          <w:rFonts w:ascii="Gill Sans MT" w:hAnsi="Gill Sans MT"/>
          <w:lang w:val="es-US"/>
        </w:rPr>
        <w:t xml:space="preserve">nto que </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2"/>
          <w:lang w:val="es-US"/>
        </w:rPr>
        <w:t>g</w:t>
      </w:r>
      <w:r w:rsidRPr="00990792">
        <w:rPr>
          <w:rFonts w:ascii="Gill Sans MT" w:hAnsi="Gill Sans MT"/>
          <w:lang w:val="es-US"/>
        </w:rPr>
        <w:t>unos m</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a</w:t>
      </w:r>
      <w:r w:rsidRPr="00990792">
        <w:rPr>
          <w:rFonts w:ascii="Gill Sans MT" w:hAnsi="Gill Sans MT"/>
          <w:spacing w:val="-1"/>
          <w:lang w:val="es-US"/>
        </w:rPr>
        <w:t>c</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sibl</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3"/>
          <w:lang w:val="es-US"/>
        </w:rPr>
        <w:t>I</w:t>
      </w:r>
      <w:r w:rsidRPr="00990792">
        <w:rPr>
          <w:rFonts w:ascii="Gill Sans MT" w:hAnsi="Gill Sans MT"/>
          <w:lang w:val="es-US"/>
        </w:rPr>
        <w:t>nt</w:t>
      </w:r>
      <w:r w:rsidRPr="00990792">
        <w:rPr>
          <w:rFonts w:ascii="Gill Sans MT" w:hAnsi="Gill Sans MT"/>
          <w:spacing w:val="-1"/>
          <w:lang w:val="es-US"/>
        </w:rPr>
        <w:t>er</w:t>
      </w:r>
      <w:r w:rsidRPr="00990792">
        <w:rPr>
          <w:rFonts w:ascii="Gill Sans MT" w:hAnsi="Gill Sans MT"/>
          <w:spacing w:val="2"/>
          <w:lang w:val="es-US"/>
        </w:rPr>
        <w:t>n</w:t>
      </w:r>
      <w:r w:rsidRPr="00990792">
        <w:rPr>
          <w:rFonts w:ascii="Gill Sans MT" w:hAnsi="Gill Sans MT"/>
          <w:spacing w:val="-1"/>
          <w:lang w:val="es-US"/>
        </w:rPr>
        <w:t>e</w:t>
      </w:r>
      <w:r w:rsidRPr="00990792">
        <w:rPr>
          <w:rFonts w:ascii="Gill Sans MT" w:hAnsi="Gill Sans MT"/>
          <w:lang w:val="es-US"/>
        </w:rPr>
        <w:t>t pod</w:t>
      </w:r>
      <w:r w:rsidRPr="00990792">
        <w:rPr>
          <w:rFonts w:ascii="Gill Sans MT" w:hAnsi="Gill Sans MT"/>
          <w:spacing w:val="-1"/>
          <w:lang w:val="es-US"/>
        </w:rPr>
        <w:t>r</w:t>
      </w:r>
      <w:r w:rsidRPr="00990792">
        <w:rPr>
          <w:rFonts w:ascii="Gill Sans MT" w:hAnsi="Gill Sans MT"/>
          <w:lang w:val="es-US"/>
        </w:rPr>
        <w:t>í</w:t>
      </w:r>
      <w:r w:rsidRPr="00990792">
        <w:rPr>
          <w:rFonts w:ascii="Gill Sans MT" w:hAnsi="Gill Sans MT"/>
          <w:spacing w:val="1"/>
          <w:lang w:val="es-US"/>
        </w:rPr>
        <w:t>a</w:t>
      </w:r>
      <w:r w:rsidRPr="00990792">
        <w:rPr>
          <w:rFonts w:ascii="Gill Sans MT" w:hAnsi="Gill Sans MT"/>
          <w:lang w:val="es-US"/>
        </w:rPr>
        <w:t xml:space="preserve">n </w:t>
      </w:r>
      <w:r w:rsidRPr="00990792">
        <w:rPr>
          <w:rFonts w:ascii="Gill Sans MT" w:hAnsi="Gill Sans MT"/>
          <w:spacing w:val="-1"/>
          <w:lang w:val="es-US"/>
        </w:rPr>
        <w:t>c</w:t>
      </w:r>
      <w:r w:rsidRPr="00990792">
        <w:rPr>
          <w:rFonts w:ascii="Gill Sans MT" w:hAnsi="Gill Sans MT"/>
          <w:lang w:val="es-US"/>
        </w:rPr>
        <w:t>ont</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2"/>
          <w:lang w:val="es-US"/>
        </w:rPr>
        <w:t xml:space="preserve"> </w:t>
      </w:r>
      <w:r w:rsidRPr="00990792">
        <w:rPr>
          <w:rFonts w:ascii="Gill Sans MT" w:hAnsi="Gill Sans MT"/>
          <w:spacing w:val="-1"/>
          <w:lang w:val="es-US"/>
        </w:rPr>
        <w:t>ar</w:t>
      </w:r>
      <w:r w:rsidRPr="00990792">
        <w:rPr>
          <w:rFonts w:ascii="Gill Sans MT" w:hAnsi="Gill Sans MT"/>
          <w:lang w:val="es-US"/>
        </w:rPr>
        <w:t>tí</w:t>
      </w:r>
      <w:r w:rsidRPr="00990792">
        <w:rPr>
          <w:rFonts w:ascii="Gill Sans MT" w:hAnsi="Gill Sans MT"/>
          <w:spacing w:val="-1"/>
          <w:lang w:val="es-US"/>
        </w:rPr>
        <w:t>c</w:t>
      </w:r>
      <w:r w:rsidRPr="00990792">
        <w:rPr>
          <w:rFonts w:ascii="Gill Sans MT" w:hAnsi="Gill Sans MT"/>
          <w:lang w:val="es-US"/>
        </w:rPr>
        <w:t>ulos que</w:t>
      </w:r>
      <w:r w:rsidRPr="00990792">
        <w:rPr>
          <w:rFonts w:ascii="Gill Sans MT" w:hAnsi="Gill Sans MT"/>
          <w:spacing w:val="-1"/>
          <w:lang w:val="es-US"/>
        </w:rPr>
        <w:t xml:space="preserve"> </w:t>
      </w:r>
      <w:r w:rsidRPr="00990792">
        <w:rPr>
          <w:rFonts w:ascii="Gill Sans MT" w:hAnsi="Gill Sans MT"/>
          <w:spacing w:val="3"/>
          <w:lang w:val="es-US"/>
        </w:rPr>
        <w:t>s</w:t>
      </w:r>
      <w:r w:rsidRPr="00990792">
        <w:rPr>
          <w:rFonts w:ascii="Gill Sans MT" w:hAnsi="Gill Sans MT"/>
          <w:lang w:val="es-US"/>
        </w:rPr>
        <w:t>on il</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spacing w:val="-1"/>
          <w:lang w:val="es-US"/>
        </w:rPr>
        <w:t>a</w:t>
      </w:r>
      <w:r w:rsidRPr="00990792">
        <w:rPr>
          <w:rFonts w:ascii="Gill Sans MT" w:hAnsi="Gill Sans MT"/>
          <w:spacing w:val="3"/>
          <w:lang w:val="es-US"/>
        </w:rPr>
        <w:t>l</w:t>
      </w:r>
      <w:r w:rsidRPr="00990792">
        <w:rPr>
          <w:rFonts w:ascii="Gill Sans MT" w:hAnsi="Gill Sans MT"/>
          <w:spacing w:val="-1"/>
          <w:lang w:val="es-US"/>
        </w:rPr>
        <w:t>e</w:t>
      </w:r>
      <w:r w:rsidRPr="00990792">
        <w:rPr>
          <w:rFonts w:ascii="Gill Sans MT" w:hAnsi="Gill Sans MT"/>
          <w:lang w:val="es-US"/>
        </w:rPr>
        <w:t>s, di</w:t>
      </w:r>
      <w:r w:rsidRPr="00990792">
        <w:rPr>
          <w:rFonts w:ascii="Gill Sans MT" w:hAnsi="Gill Sans MT"/>
          <w:spacing w:val="-1"/>
          <w:lang w:val="es-US"/>
        </w:rPr>
        <w:t>fa</w:t>
      </w:r>
      <w:r w:rsidRPr="00990792">
        <w:rPr>
          <w:rFonts w:ascii="Gill Sans MT" w:hAnsi="Gill Sans MT"/>
          <w:lang w:val="es-US"/>
        </w:rPr>
        <w:t>m</w:t>
      </w:r>
      <w:r w:rsidRPr="00990792">
        <w:rPr>
          <w:rFonts w:ascii="Gill Sans MT" w:hAnsi="Gill Sans MT"/>
          <w:spacing w:val="-1"/>
          <w:lang w:val="es-US"/>
        </w:rPr>
        <w:t>a</w:t>
      </w:r>
      <w:r w:rsidRPr="00990792">
        <w:rPr>
          <w:rFonts w:ascii="Gill Sans MT" w:hAnsi="Gill Sans MT"/>
          <w:lang w:val="es-US"/>
        </w:rPr>
        <w:t>to</w:t>
      </w:r>
      <w:r w:rsidRPr="00990792">
        <w:rPr>
          <w:rFonts w:ascii="Gill Sans MT" w:hAnsi="Gill Sans MT"/>
          <w:spacing w:val="-1"/>
          <w:lang w:val="es-US"/>
        </w:rPr>
        <w:t>r</w:t>
      </w:r>
      <w:r w:rsidRPr="00990792">
        <w:rPr>
          <w:rFonts w:ascii="Gill Sans MT" w:hAnsi="Gill Sans MT"/>
          <w:lang w:val="es-US"/>
        </w:rPr>
        <w:t>ios, in</w:t>
      </w:r>
      <w:r w:rsidRPr="00990792">
        <w:rPr>
          <w:rFonts w:ascii="Gill Sans MT" w:hAnsi="Gill Sans MT"/>
          <w:spacing w:val="-1"/>
          <w:lang w:val="es-US"/>
        </w:rPr>
        <w:t>e</w:t>
      </w:r>
      <w:r w:rsidRPr="00990792">
        <w:rPr>
          <w:rFonts w:ascii="Gill Sans MT" w:hAnsi="Gill Sans MT"/>
          <w:spacing w:val="2"/>
          <w:lang w:val="es-US"/>
        </w:rPr>
        <w:t>x</w:t>
      </w:r>
      <w:r w:rsidRPr="00990792">
        <w:rPr>
          <w:rFonts w:ascii="Gill Sans MT" w:hAnsi="Gill Sans MT"/>
          <w:spacing w:val="-1"/>
          <w:lang w:val="es-US"/>
        </w:rPr>
        <w:t>ac</w:t>
      </w:r>
      <w:r w:rsidRPr="00990792">
        <w:rPr>
          <w:rFonts w:ascii="Gill Sans MT" w:hAnsi="Gill Sans MT"/>
          <w:lang w:val="es-US"/>
        </w:rPr>
        <w:t>tos o pot</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c</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lm</w:t>
      </w:r>
      <w:r w:rsidRPr="00990792">
        <w:rPr>
          <w:rFonts w:ascii="Gill Sans MT" w:hAnsi="Gill Sans MT"/>
          <w:spacing w:val="-1"/>
          <w:lang w:val="es-US"/>
        </w:rPr>
        <w:t>e</w:t>
      </w:r>
      <w:r w:rsidRPr="00990792">
        <w:rPr>
          <w:rFonts w:ascii="Gill Sans MT" w:hAnsi="Gill Sans MT"/>
          <w:lang w:val="es-US"/>
        </w:rPr>
        <w:t>nte</w:t>
      </w:r>
      <w:r w:rsidRPr="00990792">
        <w:rPr>
          <w:rFonts w:ascii="Gill Sans MT" w:hAnsi="Gill Sans MT"/>
          <w:spacing w:val="-1"/>
          <w:lang w:val="es-US"/>
        </w:rPr>
        <w:t xml:space="preserve"> </w:t>
      </w:r>
      <w:r w:rsidRPr="00990792">
        <w:rPr>
          <w:rFonts w:ascii="Gill Sans MT" w:hAnsi="Gill Sans MT"/>
          <w:lang w:val="es-US"/>
        </w:rPr>
        <w:t>o</w:t>
      </w:r>
      <w:r w:rsidRPr="00990792">
        <w:rPr>
          <w:rFonts w:ascii="Gill Sans MT" w:hAnsi="Gill Sans MT"/>
          <w:spacing w:val="2"/>
          <w:lang w:val="es-US"/>
        </w:rPr>
        <w:t>f</w:t>
      </w:r>
      <w:r w:rsidRPr="00990792">
        <w:rPr>
          <w:rFonts w:ascii="Gill Sans MT" w:hAnsi="Gill Sans MT"/>
          <w:spacing w:val="-1"/>
          <w:lang w:val="es-US"/>
        </w:rPr>
        <w:t>e</w:t>
      </w:r>
      <w:r w:rsidRPr="00990792">
        <w:rPr>
          <w:rFonts w:ascii="Gill Sans MT" w:hAnsi="Gill Sans MT"/>
          <w:lang w:val="es-US"/>
        </w:rPr>
        <w:t>nsivos.  Mi</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ra</w:t>
      </w:r>
      <w:r w:rsidRPr="00990792">
        <w:rPr>
          <w:rFonts w:ascii="Gill Sans MT" w:hAnsi="Gill Sans MT"/>
          <w:lang w:val="es-US"/>
        </w:rPr>
        <w:t>s que</w:t>
      </w:r>
      <w:r w:rsidRPr="00990792">
        <w:rPr>
          <w:rFonts w:ascii="Gill Sans MT" w:hAnsi="Gill Sans MT"/>
          <w:spacing w:val="-1"/>
          <w:lang w:val="es-US"/>
        </w:rPr>
        <w:t xml:space="preserve"> e</w:t>
      </w:r>
      <w:r w:rsidRPr="00990792">
        <w:rPr>
          <w:rFonts w:ascii="Gill Sans MT" w:hAnsi="Gill Sans MT"/>
          <w:lang w:val="es-US"/>
        </w:rPr>
        <w:t>l p</w:t>
      </w:r>
      <w:r w:rsidRPr="00990792">
        <w:rPr>
          <w:rFonts w:ascii="Gill Sans MT" w:hAnsi="Gill Sans MT"/>
          <w:spacing w:val="-1"/>
          <w:lang w:val="es-US"/>
        </w:rPr>
        <w:t>r</w:t>
      </w:r>
      <w:r w:rsidRPr="00990792">
        <w:rPr>
          <w:rFonts w:ascii="Gill Sans MT" w:hAnsi="Gill Sans MT"/>
          <w:lang w:val="es-US"/>
        </w:rPr>
        <w:t>op</w:t>
      </w:r>
      <w:r w:rsidRPr="00990792">
        <w:rPr>
          <w:rFonts w:ascii="Gill Sans MT" w:hAnsi="Gill Sans MT"/>
          <w:spacing w:val="2"/>
          <w:lang w:val="es-US"/>
        </w:rPr>
        <w:t>ó</w:t>
      </w:r>
      <w:r w:rsidRPr="00990792">
        <w:rPr>
          <w:rFonts w:ascii="Gill Sans MT" w:hAnsi="Gill Sans MT"/>
          <w:lang w:val="es-US"/>
        </w:rPr>
        <w:t>sito de</w:t>
      </w:r>
      <w:r w:rsidRPr="00990792">
        <w:rPr>
          <w:rFonts w:ascii="Gill Sans MT" w:hAnsi="Gill Sans MT"/>
          <w:spacing w:val="-1"/>
          <w:lang w:val="es-US"/>
        </w:rPr>
        <w:t xml:space="preserve"> </w:t>
      </w:r>
      <w:r w:rsidRPr="00990792">
        <w:rPr>
          <w:rFonts w:ascii="Gill Sans MT" w:hAnsi="Gill Sans MT"/>
          <w:lang w:val="es-US"/>
        </w:rPr>
        <w:t xml:space="preserve">la </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1"/>
          <w:lang w:val="es-US"/>
        </w:rPr>
        <w:t>c</w:t>
      </w:r>
      <w:r w:rsidRPr="00990792">
        <w:rPr>
          <w:rFonts w:ascii="Gill Sans MT" w:hAnsi="Gill Sans MT"/>
          <w:lang w:val="es-US"/>
        </w:rPr>
        <w:t>u</w:t>
      </w:r>
      <w:r w:rsidRPr="00990792">
        <w:rPr>
          <w:rFonts w:ascii="Gill Sans MT" w:hAnsi="Gill Sans MT"/>
          <w:spacing w:val="-1"/>
          <w:lang w:val="es-US"/>
        </w:rPr>
        <w:t>e</w:t>
      </w:r>
      <w:r w:rsidRPr="00990792">
        <w:rPr>
          <w:rFonts w:ascii="Gill Sans MT" w:hAnsi="Gill Sans MT"/>
          <w:lang w:val="es-US"/>
        </w:rPr>
        <w:t>la</w:t>
      </w:r>
      <w:r w:rsidRPr="00990792">
        <w:rPr>
          <w:rFonts w:ascii="Gill Sans MT" w:hAnsi="Gill Sans MT"/>
          <w:spacing w:val="1"/>
          <w:lang w:val="es-US"/>
        </w:rPr>
        <w:t xml:space="preserve"> </w:t>
      </w:r>
      <w:r w:rsidRPr="00990792">
        <w:rPr>
          <w:rFonts w:ascii="Gill Sans MT" w:hAnsi="Gill Sans MT"/>
          <w:spacing w:val="-1"/>
          <w:lang w:val="es-US"/>
        </w:rPr>
        <w:t>e</w:t>
      </w:r>
      <w:r w:rsidRPr="00990792">
        <w:rPr>
          <w:rFonts w:ascii="Gill Sans MT" w:hAnsi="Gill Sans MT"/>
          <w:lang w:val="es-US"/>
        </w:rPr>
        <w:t>s us</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 xml:space="preserve">los </w:t>
      </w:r>
      <w:r w:rsidRPr="00990792">
        <w:rPr>
          <w:rFonts w:ascii="Gill Sans MT" w:hAnsi="Gill Sans MT"/>
          <w:spacing w:val="2"/>
          <w:lang w:val="es-US"/>
        </w:rPr>
        <w:t>r</w:t>
      </w:r>
      <w:r w:rsidRPr="00990792">
        <w:rPr>
          <w:rFonts w:ascii="Gill Sans MT" w:hAnsi="Gill Sans MT"/>
          <w:spacing w:val="-1"/>
          <w:lang w:val="es-US"/>
        </w:rPr>
        <w:t>ec</w:t>
      </w:r>
      <w:r w:rsidRPr="00990792">
        <w:rPr>
          <w:rFonts w:ascii="Gill Sans MT" w:hAnsi="Gill Sans MT"/>
          <w:lang w:val="es-US"/>
        </w:rPr>
        <w:t>u</w:t>
      </w:r>
      <w:r w:rsidRPr="00990792">
        <w:rPr>
          <w:rFonts w:ascii="Gill Sans MT" w:hAnsi="Gill Sans MT"/>
          <w:spacing w:val="-1"/>
          <w:lang w:val="es-US"/>
        </w:rPr>
        <w:t>r</w:t>
      </w:r>
      <w:r w:rsidRPr="00990792">
        <w:rPr>
          <w:rFonts w:ascii="Gill Sans MT" w:hAnsi="Gill Sans MT"/>
          <w:spacing w:val="3"/>
          <w:lang w:val="es-US"/>
        </w:rPr>
        <w:t>s</w:t>
      </w:r>
      <w:r w:rsidRPr="00990792">
        <w:rPr>
          <w:rFonts w:ascii="Gill Sans MT" w:hAnsi="Gill Sans MT"/>
          <w:lang w:val="es-US"/>
        </w:rPr>
        <w:t>os d</w:t>
      </w:r>
      <w:r w:rsidRPr="00990792">
        <w:rPr>
          <w:rFonts w:ascii="Gill Sans MT" w:hAnsi="Gill Sans MT"/>
          <w:spacing w:val="-1"/>
          <w:lang w:val="es-US"/>
        </w:rPr>
        <w:t>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6"/>
          <w:lang w:val="es-US"/>
        </w:rPr>
        <w:t>I</w:t>
      </w:r>
      <w:r w:rsidRPr="00990792">
        <w:rPr>
          <w:rFonts w:ascii="Gill Sans MT" w:hAnsi="Gill Sans MT"/>
          <w:lang w:val="es-US"/>
        </w:rPr>
        <w:t>n</w:t>
      </w:r>
      <w:r w:rsidRPr="00990792">
        <w:rPr>
          <w:rFonts w:ascii="Gill Sans MT" w:hAnsi="Gill Sans MT"/>
          <w:spacing w:val="3"/>
          <w:lang w:val="es-US"/>
        </w:rPr>
        <w:t>t</w:t>
      </w:r>
      <w:r w:rsidRPr="00990792">
        <w:rPr>
          <w:rFonts w:ascii="Gill Sans MT" w:hAnsi="Gill Sans MT"/>
          <w:spacing w:val="-1"/>
          <w:lang w:val="es-US"/>
        </w:rPr>
        <w:t>er</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t p</w:t>
      </w:r>
      <w:r w:rsidRPr="00990792">
        <w:rPr>
          <w:rFonts w:ascii="Gill Sans MT" w:hAnsi="Gill Sans MT"/>
          <w:spacing w:val="1"/>
          <w:lang w:val="es-US"/>
        </w:rPr>
        <w:t>a</w:t>
      </w:r>
      <w:r w:rsidRPr="00990792">
        <w:rPr>
          <w:rFonts w:ascii="Gill Sans MT" w:hAnsi="Gill Sans MT"/>
          <w:spacing w:val="-1"/>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1"/>
          <w:lang w:val="es-US"/>
        </w:rPr>
        <w:t>e</w:t>
      </w:r>
      <w:r w:rsidRPr="00990792">
        <w:rPr>
          <w:rFonts w:ascii="Gill Sans MT" w:hAnsi="Gill Sans MT"/>
          <w:spacing w:val="3"/>
          <w:lang w:val="es-US"/>
        </w:rPr>
        <w:t>t</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du</w:t>
      </w:r>
      <w:r w:rsidRPr="00990792">
        <w:rPr>
          <w:rFonts w:ascii="Gill Sans MT" w:hAnsi="Gill Sans MT"/>
          <w:spacing w:val="-1"/>
          <w:lang w:val="es-US"/>
        </w:rPr>
        <w:t>cac</w:t>
      </w:r>
      <w:r w:rsidRPr="00990792">
        <w:rPr>
          <w:rFonts w:ascii="Gill Sans MT" w:hAnsi="Gill Sans MT"/>
          <w:lang w:val="es-US"/>
        </w:rPr>
        <w:t>io</w:t>
      </w:r>
      <w:r w:rsidRPr="00990792">
        <w:rPr>
          <w:rFonts w:ascii="Gill Sans MT" w:hAnsi="Gill Sans MT"/>
          <w:spacing w:val="2"/>
          <w:lang w:val="es-US"/>
        </w:rPr>
        <w:t>n</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onst</w:t>
      </w:r>
      <w:r w:rsidRPr="00990792">
        <w:rPr>
          <w:rFonts w:ascii="Gill Sans MT" w:hAnsi="Gill Sans MT"/>
          <w:spacing w:val="-1"/>
          <w:lang w:val="es-US"/>
        </w:rPr>
        <w:t>r</w:t>
      </w:r>
      <w:r w:rsidRPr="00990792">
        <w:rPr>
          <w:rFonts w:ascii="Gill Sans MT" w:hAnsi="Gill Sans MT"/>
          <w:spacing w:val="2"/>
          <w:lang w:val="es-US"/>
        </w:rPr>
        <w:t>u</w:t>
      </w:r>
      <w:r w:rsidRPr="00990792">
        <w:rPr>
          <w:rFonts w:ascii="Gill Sans MT" w:hAnsi="Gill Sans MT"/>
          <w:spacing w:val="-1"/>
          <w:lang w:val="es-US"/>
        </w:rPr>
        <w:t>c</w:t>
      </w:r>
      <w:r w:rsidRPr="00990792">
        <w:rPr>
          <w:rFonts w:ascii="Gill Sans MT" w:hAnsi="Gill Sans MT"/>
          <w:lang w:val="es-US"/>
        </w:rPr>
        <w:t>tiv</w:t>
      </w:r>
      <w:r w:rsidRPr="00990792">
        <w:rPr>
          <w:rFonts w:ascii="Gill Sans MT" w:hAnsi="Gill Sans MT"/>
          <w:spacing w:val="-1"/>
          <w:lang w:val="es-US"/>
        </w:rPr>
        <w:t>a</w:t>
      </w:r>
      <w:r w:rsidRPr="00990792">
        <w:rPr>
          <w:rFonts w:ascii="Gill Sans MT" w:hAnsi="Gill Sans MT"/>
          <w:lang w:val="es-US"/>
        </w:rPr>
        <w:t xml:space="preserve">s, los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 pod</w:t>
      </w:r>
      <w:r w:rsidRPr="00990792">
        <w:rPr>
          <w:rFonts w:ascii="Gill Sans MT" w:hAnsi="Gill Sans MT"/>
          <w:spacing w:val="-1"/>
          <w:lang w:val="es-US"/>
        </w:rPr>
        <w:t>r</w:t>
      </w:r>
      <w:r w:rsidRPr="00990792">
        <w:rPr>
          <w:rFonts w:ascii="Gill Sans MT" w:hAnsi="Gill Sans MT"/>
          <w:lang w:val="es-US"/>
        </w:rPr>
        <w:t>í</w:t>
      </w:r>
      <w:r w:rsidRPr="00990792">
        <w:rPr>
          <w:rFonts w:ascii="Gill Sans MT" w:hAnsi="Gill Sans MT"/>
          <w:spacing w:val="-1"/>
          <w:lang w:val="es-US"/>
        </w:rPr>
        <w:t>a</w:t>
      </w:r>
      <w:r w:rsidRPr="00990792">
        <w:rPr>
          <w:rFonts w:ascii="Gill Sans MT" w:hAnsi="Gill Sans MT"/>
          <w:lang w:val="es-US"/>
        </w:rPr>
        <w:t>n bus</w:t>
      </w:r>
      <w:r w:rsidRPr="00990792">
        <w:rPr>
          <w:rFonts w:ascii="Gill Sans MT" w:hAnsi="Gill Sans MT"/>
          <w:spacing w:val="1"/>
          <w:lang w:val="es-US"/>
        </w:rPr>
        <w:t>c</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la</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1"/>
          <w:lang w:val="es-US"/>
        </w:rPr>
        <w:t>a</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e</w:t>
      </w:r>
      <w:r w:rsidRPr="00990792">
        <w:rPr>
          <w:rFonts w:ascii="Gill Sans MT" w:hAnsi="Gill Sans MT"/>
          <w:lang w:val="es-US"/>
        </w:rPr>
        <w:t>n</w:t>
      </w:r>
      <w:r w:rsidRPr="00990792">
        <w:rPr>
          <w:rFonts w:ascii="Gill Sans MT" w:hAnsi="Gill Sans MT"/>
          <w:spacing w:val="-1"/>
          <w:lang w:val="es-US"/>
        </w:rPr>
        <w:t>c</w:t>
      </w:r>
      <w:r w:rsidRPr="00990792">
        <w:rPr>
          <w:rFonts w:ascii="Gill Sans MT" w:hAnsi="Gill Sans MT"/>
          <w:lang w:val="es-US"/>
        </w:rPr>
        <w:t>ont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2"/>
          <w:lang w:val="es-US"/>
        </w:rPr>
        <w:t xml:space="preserve"> </w:t>
      </w:r>
      <w:r w:rsidRPr="00990792">
        <w:rPr>
          <w:rFonts w:ascii="Gill Sans MT" w:hAnsi="Gill Sans MT"/>
          <w:lang w:val="es-US"/>
        </w:rPr>
        <w:t>ot</w:t>
      </w:r>
      <w:r w:rsidRPr="00990792">
        <w:rPr>
          <w:rFonts w:ascii="Gill Sans MT" w:hAnsi="Gill Sans MT"/>
          <w:spacing w:val="-1"/>
          <w:lang w:val="es-US"/>
        </w:rPr>
        <w:t>r</w:t>
      </w:r>
      <w:r w:rsidRPr="00990792">
        <w:rPr>
          <w:rFonts w:ascii="Gill Sans MT" w:hAnsi="Gill Sans MT"/>
          <w:lang w:val="es-US"/>
        </w:rPr>
        <w:t>os m</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er</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spacing w:val="-1"/>
          <w:lang w:val="es-US"/>
        </w:rPr>
        <w:t>r</w:t>
      </w:r>
      <w:r w:rsidRPr="00990792">
        <w:rPr>
          <w:rFonts w:ascii="Gill Sans MT" w:hAnsi="Gill Sans MT"/>
          <w:spacing w:val="1"/>
          <w:lang w:val="es-US"/>
        </w:rPr>
        <w:t>e</w:t>
      </w:r>
      <w:r w:rsidRPr="00990792">
        <w:rPr>
          <w:rFonts w:ascii="Gill Sans MT" w:hAnsi="Gill Sans MT"/>
          <w:spacing w:val="-1"/>
          <w:lang w:val="es-US"/>
        </w:rPr>
        <w:t>e</w:t>
      </w:r>
      <w:r w:rsidRPr="00990792">
        <w:rPr>
          <w:rFonts w:ascii="Gill Sans MT" w:hAnsi="Gill Sans MT"/>
          <w:spacing w:val="3"/>
          <w:lang w:val="es-US"/>
        </w:rPr>
        <w:t>m</w:t>
      </w:r>
      <w:r w:rsidRPr="00990792">
        <w:rPr>
          <w:rFonts w:ascii="Gill Sans MT" w:hAnsi="Gill Sans MT"/>
          <w:lang w:val="es-US"/>
        </w:rPr>
        <w:t>os que</w:t>
      </w:r>
      <w:r w:rsidRPr="00990792">
        <w:rPr>
          <w:rFonts w:ascii="Gill Sans MT" w:hAnsi="Gill Sans MT"/>
          <w:spacing w:val="-1"/>
          <w:lang w:val="es-US"/>
        </w:rPr>
        <w:t xml:space="preserve"> el </w:t>
      </w:r>
      <w:r w:rsidRPr="00990792">
        <w:rPr>
          <w:rFonts w:ascii="Gill Sans MT" w:hAnsi="Gill Sans MT"/>
          <w:lang w:val="es-US"/>
        </w:rPr>
        <w:t>b</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ef</w:t>
      </w:r>
      <w:r w:rsidRPr="00990792">
        <w:rPr>
          <w:rFonts w:ascii="Gill Sans MT" w:hAnsi="Gill Sans MT"/>
          <w:lang w:val="es-US"/>
        </w:rPr>
        <w:t>i</w:t>
      </w:r>
      <w:r w:rsidRPr="00990792">
        <w:rPr>
          <w:rFonts w:ascii="Gill Sans MT" w:hAnsi="Gill Sans MT"/>
          <w:spacing w:val="-1"/>
          <w:lang w:val="es-US"/>
        </w:rPr>
        <w:t>c</w:t>
      </w:r>
      <w:r w:rsidRPr="00990792">
        <w:rPr>
          <w:rFonts w:ascii="Gill Sans MT" w:hAnsi="Gill Sans MT"/>
          <w:lang w:val="es-US"/>
        </w:rPr>
        <w:t>io de</w:t>
      </w:r>
      <w:r w:rsidRPr="00990792">
        <w:rPr>
          <w:rFonts w:ascii="Gill Sans MT" w:hAnsi="Gill Sans MT"/>
          <w:spacing w:val="-1"/>
          <w:lang w:val="es-US"/>
        </w:rPr>
        <w:t xml:space="preserve"> </w:t>
      </w:r>
      <w:r w:rsidRPr="00990792">
        <w:rPr>
          <w:rFonts w:ascii="Gill Sans MT" w:hAnsi="Gill Sans MT"/>
          <w:lang w:val="es-US"/>
        </w:rPr>
        <w:t>los</w:t>
      </w:r>
      <w:r w:rsidRPr="00990792">
        <w:rPr>
          <w:rFonts w:ascii="Gill Sans MT" w:hAnsi="Gill Sans MT"/>
          <w:spacing w:val="3"/>
          <w:lang w:val="es-US"/>
        </w:rPr>
        <w:t xml:space="preserve">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 de</w:t>
      </w:r>
      <w:r w:rsidRPr="00990792">
        <w:rPr>
          <w:rFonts w:ascii="Gill Sans MT" w:hAnsi="Gill Sans MT"/>
          <w:spacing w:val="-1"/>
          <w:lang w:val="es-US"/>
        </w:rPr>
        <w:t xml:space="preserve"> </w:t>
      </w:r>
      <w:r w:rsidRPr="00990792">
        <w:rPr>
          <w:rFonts w:ascii="Gill Sans MT" w:hAnsi="Gill Sans MT"/>
          <w:lang w:val="es-US"/>
        </w:rPr>
        <w:t>t</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a</w:t>
      </w:r>
      <w:r w:rsidRPr="00990792">
        <w:rPr>
          <w:rFonts w:ascii="Gill Sans MT" w:hAnsi="Gill Sans MT"/>
          <w:spacing w:val="1"/>
          <w:lang w:val="es-US"/>
        </w:rPr>
        <w:t>c</w:t>
      </w:r>
      <w:r w:rsidRPr="00990792">
        <w:rPr>
          <w:rFonts w:ascii="Gill Sans MT" w:hAnsi="Gill Sans MT"/>
          <w:spacing w:val="-1"/>
          <w:lang w:val="es-US"/>
        </w:rPr>
        <w:t>ce</w:t>
      </w:r>
      <w:r w:rsidRPr="00990792">
        <w:rPr>
          <w:rFonts w:ascii="Gill Sans MT" w:hAnsi="Gill Sans MT"/>
          <w:lang w:val="es-US"/>
        </w:rPr>
        <w:t xml:space="preserve">so </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5"/>
          <w:lang w:val="es-US"/>
        </w:rPr>
        <w:t xml:space="preserve"> </w:t>
      </w:r>
      <w:r w:rsidRPr="00990792">
        <w:rPr>
          <w:rFonts w:ascii="Gill Sans MT" w:hAnsi="Gill Sans MT"/>
          <w:spacing w:val="-3"/>
          <w:lang w:val="es-US"/>
        </w:rPr>
        <w:t>I</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 xml:space="preserve">t </w:t>
      </w:r>
      <w:r w:rsidRPr="00990792">
        <w:rPr>
          <w:rFonts w:ascii="Gill Sans MT" w:hAnsi="Gill Sans MT"/>
          <w:spacing w:val="-1"/>
          <w:lang w:val="es-US"/>
        </w:rPr>
        <w:t>e</w:t>
      </w:r>
      <w:r w:rsidRPr="00990792">
        <w:rPr>
          <w:rFonts w:ascii="Gill Sans MT" w:hAnsi="Gill Sans MT"/>
          <w:lang w:val="es-US"/>
        </w:rPr>
        <w:t>n la</w:t>
      </w:r>
      <w:r w:rsidRPr="00990792">
        <w:rPr>
          <w:rFonts w:ascii="Gill Sans MT" w:hAnsi="Gill Sans MT"/>
          <w:spacing w:val="-1"/>
          <w:lang w:val="es-US"/>
        </w:rPr>
        <w:t xml:space="preserve"> f</w:t>
      </w:r>
      <w:r w:rsidRPr="00990792">
        <w:rPr>
          <w:rFonts w:ascii="Gill Sans MT" w:hAnsi="Gill Sans MT"/>
          <w:spacing w:val="2"/>
          <w:lang w:val="es-US"/>
        </w:rPr>
        <w:t>o</w:t>
      </w:r>
      <w:r w:rsidRPr="00990792">
        <w:rPr>
          <w:rFonts w:ascii="Gill Sans MT" w:hAnsi="Gill Sans MT"/>
          <w:spacing w:val="-1"/>
          <w:lang w:val="es-US"/>
        </w:rPr>
        <w:t>r</w:t>
      </w:r>
      <w:r w:rsidRPr="00990792">
        <w:rPr>
          <w:rFonts w:ascii="Gill Sans MT" w:hAnsi="Gill Sans MT"/>
          <w:lang w:val="es-US"/>
        </w:rPr>
        <w:t>ma</w:t>
      </w:r>
      <w:r w:rsidRPr="00990792">
        <w:rPr>
          <w:rFonts w:ascii="Gill Sans MT" w:hAnsi="Gill Sans MT"/>
          <w:spacing w:val="-1"/>
          <w:lang w:val="es-US"/>
        </w:rPr>
        <w:t xml:space="preserve"> </w:t>
      </w:r>
      <w:r w:rsidRPr="00990792">
        <w:rPr>
          <w:rFonts w:ascii="Gill Sans MT" w:hAnsi="Gill Sans MT"/>
          <w:lang w:val="es-US"/>
        </w:rPr>
        <w:t>de</w:t>
      </w:r>
      <w:r w:rsidRPr="00990792">
        <w:rPr>
          <w:rFonts w:ascii="Gill Sans MT" w:hAnsi="Gill Sans MT"/>
          <w:spacing w:val="-1"/>
          <w:lang w:val="es-US"/>
        </w:rPr>
        <w:t xml:space="preserve"> </w:t>
      </w:r>
      <w:r w:rsidRPr="00990792">
        <w:rPr>
          <w:rFonts w:ascii="Gill Sans MT" w:hAnsi="Gill Sans MT"/>
          <w:lang w:val="es-US"/>
        </w:rPr>
        <w:t>in</w:t>
      </w:r>
      <w:r w:rsidRPr="00990792">
        <w:rPr>
          <w:rFonts w:ascii="Gill Sans MT" w:hAnsi="Gill Sans MT"/>
          <w:spacing w:val="-1"/>
          <w:lang w:val="es-US"/>
        </w:rPr>
        <w:t>f</w:t>
      </w:r>
      <w:r w:rsidRPr="00990792">
        <w:rPr>
          <w:rFonts w:ascii="Gill Sans MT" w:hAnsi="Gill Sans MT"/>
          <w:spacing w:val="2"/>
          <w:lang w:val="es-US"/>
        </w:rPr>
        <w:t>or</w:t>
      </w:r>
      <w:r w:rsidRPr="00990792">
        <w:rPr>
          <w:rFonts w:ascii="Gill Sans MT" w:hAnsi="Gill Sans MT"/>
          <w:lang w:val="es-US"/>
        </w:rPr>
        <w:t>m</w:t>
      </w:r>
      <w:r w:rsidRPr="00990792">
        <w:rPr>
          <w:rFonts w:ascii="Gill Sans MT" w:hAnsi="Gill Sans MT"/>
          <w:spacing w:val="-1"/>
          <w:lang w:val="es-US"/>
        </w:rPr>
        <w:t>ac</w:t>
      </w:r>
      <w:r w:rsidRPr="00990792">
        <w:rPr>
          <w:rFonts w:ascii="Gill Sans MT" w:hAnsi="Gill Sans MT"/>
          <w:lang w:val="es-US"/>
        </w:rPr>
        <w:t xml:space="preserve">ión, </w:t>
      </w:r>
      <w:r w:rsidRPr="00990792">
        <w:rPr>
          <w:rFonts w:ascii="Gill Sans MT" w:hAnsi="Gill Sans MT"/>
          <w:spacing w:val="-1"/>
          <w:lang w:val="es-US"/>
        </w:rPr>
        <w:t>rec</w:t>
      </w:r>
      <w:r w:rsidRPr="00990792">
        <w:rPr>
          <w:rFonts w:ascii="Gill Sans MT" w:hAnsi="Gill Sans MT"/>
          <w:lang w:val="es-US"/>
        </w:rPr>
        <w:t>u</w:t>
      </w:r>
      <w:r w:rsidRPr="00990792">
        <w:rPr>
          <w:rFonts w:ascii="Gill Sans MT" w:hAnsi="Gill Sans MT"/>
          <w:spacing w:val="-1"/>
          <w:lang w:val="es-US"/>
        </w:rPr>
        <w:t>r</w:t>
      </w:r>
      <w:r w:rsidRPr="00990792">
        <w:rPr>
          <w:rFonts w:ascii="Gill Sans MT" w:hAnsi="Gill Sans MT"/>
          <w:lang w:val="es-US"/>
        </w:rPr>
        <w:t>sos</w:t>
      </w:r>
      <w:r w:rsidRPr="00990792">
        <w:rPr>
          <w:rFonts w:ascii="Gill Sans MT" w:hAnsi="Gill Sans MT"/>
          <w:spacing w:val="5"/>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lang w:val="es-US"/>
        </w:rPr>
        <w:t>op</w:t>
      </w:r>
      <w:r w:rsidRPr="00990792">
        <w:rPr>
          <w:rFonts w:ascii="Gill Sans MT" w:hAnsi="Gill Sans MT"/>
          <w:spacing w:val="2"/>
          <w:lang w:val="es-US"/>
        </w:rPr>
        <w:t>o</w:t>
      </w:r>
      <w:r w:rsidRPr="00990792">
        <w:rPr>
          <w:rFonts w:ascii="Gill Sans MT" w:hAnsi="Gill Sans MT"/>
          <w:spacing w:val="-1"/>
          <w:lang w:val="es-US"/>
        </w:rPr>
        <w:t>r</w:t>
      </w:r>
      <w:r w:rsidRPr="00990792">
        <w:rPr>
          <w:rFonts w:ascii="Gill Sans MT" w:hAnsi="Gill Sans MT"/>
          <w:lang w:val="es-US"/>
        </w:rPr>
        <w:t>tunid</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lang w:val="es-US"/>
        </w:rPr>
        <w:t>p</w:t>
      </w:r>
      <w:r w:rsidRPr="00990792">
        <w:rPr>
          <w:rFonts w:ascii="Gill Sans MT" w:hAnsi="Gill Sans MT"/>
          <w:spacing w:val="-1"/>
          <w:lang w:val="es-US"/>
        </w:rPr>
        <w:t>ar</w:t>
      </w:r>
      <w:r w:rsidRPr="00990792">
        <w:rPr>
          <w:rFonts w:ascii="Gill Sans MT" w:hAnsi="Gill Sans MT"/>
          <w:lang w:val="es-US"/>
        </w:rPr>
        <w:t>a</w:t>
      </w:r>
      <w:r w:rsidRPr="00990792">
        <w:rPr>
          <w:rFonts w:ascii="Gill Sans MT" w:hAnsi="Gill Sans MT"/>
          <w:spacing w:val="-1"/>
          <w:lang w:val="es-US"/>
        </w:rPr>
        <w:t xml:space="preserve"> c</w:t>
      </w:r>
      <w:r w:rsidRPr="00990792">
        <w:rPr>
          <w:rFonts w:ascii="Gill Sans MT" w:hAnsi="Gill Sans MT"/>
          <w:lang w:val="es-US"/>
        </w:rPr>
        <w:t>o</w:t>
      </w:r>
      <w:r w:rsidRPr="00990792">
        <w:rPr>
          <w:rFonts w:ascii="Gill Sans MT" w:hAnsi="Gill Sans MT"/>
          <w:spacing w:val="3"/>
          <w:lang w:val="es-US"/>
        </w:rPr>
        <w:t>l</w:t>
      </w:r>
      <w:r w:rsidRPr="00990792">
        <w:rPr>
          <w:rFonts w:ascii="Gill Sans MT" w:hAnsi="Gill Sans MT"/>
          <w:spacing w:val="-1"/>
          <w:lang w:val="es-US"/>
        </w:rPr>
        <w:t>a</w:t>
      </w:r>
      <w:r w:rsidRPr="00990792">
        <w:rPr>
          <w:rFonts w:ascii="Gill Sans MT" w:hAnsi="Gill Sans MT"/>
          <w:lang w:val="es-US"/>
        </w:rPr>
        <w:t>bo</w:t>
      </w:r>
      <w:r w:rsidRPr="00990792">
        <w:rPr>
          <w:rFonts w:ascii="Gill Sans MT" w:hAnsi="Gill Sans MT"/>
          <w:spacing w:val="-1"/>
          <w:lang w:val="es-US"/>
        </w:rPr>
        <w:t>r</w:t>
      </w:r>
      <w:r w:rsidRPr="00990792">
        <w:rPr>
          <w:rFonts w:ascii="Gill Sans MT" w:hAnsi="Gill Sans MT"/>
          <w:spacing w:val="1"/>
          <w:lang w:val="es-US"/>
        </w:rPr>
        <w:t>a</w:t>
      </w:r>
      <w:r w:rsidRPr="00990792">
        <w:rPr>
          <w:rFonts w:ascii="Gill Sans MT" w:hAnsi="Gill Sans MT"/>
          <w:spacing w:val="-1"/>
          <w:lang w:val="es-US"/>
        </w:rPr>
        <w:t>c</w:t>
      </w:r>
      <w:r w:rsidRPr="00990792">
        <w:rPr>
          <w:rFonts w:ascii="Gill Sans MT" w:hAnsi="Gill Sans MT"/>
          <w:lang w:val="es-US"/>
        </w:rPr>
        <w:t xml:space="preserve">ión, </w:t>
      </w:r>
      <w:r w:rsidRPr="00990792">
        <w:rPr>
          <w:rFonts w:ascii="Gill Sans MT" w:hAnsi="Gill Sans MT"/>
          <w:spacing w:val="-1"/>
          <w:lang w:val="es-US"/>
        </w:rPr>
        <w:t>e</w:t>
      </w:r>
      <w:r w:rsidRPr="00990792">
        <w:rPr>
          <w:rFonts w:ascii="Gill Sans MT" w:hAnsi="Gill Sans MT"/>
          <w:spacing w:val="2"/>
          <w:lang w:val="es-US"/>
        </w:rPr>
        <w:t>x</w:t>
      </w:r>
      <w:r w:rsidRPr="00990792">
        <w:rPr>
          <w:rFonts w:ascii="Gill Sans MT" w:hAnsi="Gill Sans MT"/>
          <w:spacing w:val="-1"/>
          <w:lang w:val="es-US"/>
        </w:rPr>
        <w:t>ce</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 d</w:t>
      </w:r>
      <w:r w:rsidRPr="00990792">
        <w:rPr>
          <w:rFonts w:ascii="Gill Sans MT" w:hAnsi="Gill Sans MT"/>
          <w:spacing w:val="-1"/>
          <w:lang w:val="es-US"/>
        </w:rPr>
        <w:t>e</w:t>
      </w:r>
      <w:r w:rsidRPr="00990792">
        <w:rPr>
          <w:rFonts w:ascii="Gill Sans MT" w:hAnsi="Gill Sans MT"/>
          <w:lang w:val="es-US"/>
        </w:rPr>
        <w:t>sv</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a</w:t>
      </w:r>
      <w:r w:rsidRPr="00990792">
        <w:rPr>
          <w:rFonts w:ascii="Gill Sans MT" w:hAnsi="Gill Sans MT"/>
          <w:spacing w:val="3"/>
          <w:lang w:val="es-US"/>
        </w:rPr>
        <w:t>j</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P</w:t>
      </w:r>
      <w:r w:rsidRPr="00990792">
        <w:rPr>
          <w:rFonts w:ascii="Gill Sans MT" w:hAnsi="Gill Sans MT"/>
          <w:spacing w:val="-1"/>
          <w:lang w:val="es-US"/>
        </w:rPr>
        <w:t>er</w:t>
      </w:r>
      <w:r w:rsidRPr="00990792">
        <w:rPr>
          <w:rFonts w:ascii="Gill Sans MT" w:hAnsi="Gill Sans MT"/>
          <w:lang w:val="es-US"/>
        </w:rPr>
        <w:t xml:space="preserve">o </w:t>
      </w:r>
      <w:r w:rsidRPr="00990792">
        <w:rPr>
          <w:rFonts w:ascii="Gill Sans MT" w:hAnsi="Gill Sans MT"/>
          <w:spacing w:val="-1"/>
          <w:lang w:val="es-US"/>
        </w:rPr>
        <w:t>f</w:t>
      </w:r>
      <w:r w:rsidRPr="00990792">
        <w:rPr>
          <w:rFonts w:ascii="Gill Sans MT" w:hAnsi="Gill Sans MT"/>
          <w:spacing w:val="3"/>
          <w:lang w:val="es-US"/>
        </w:rPr>
        <w:t>i</w:t>
      </w:r>
      <w:r w:rsidRPr="00990792">
        <w:rPr>
          <w:rFonts w:ascii="Gill Sans MT" w:hAnsi="Gill Sans MT"/>
          <w:lang w:val="es-US"/>
        </w:rPr>
        <w:t>n</w:t>
      </w:r>
      <w:r w:rsidRPr="00990792">
        <w:rPr>
          <w:rFonts w:ascii="Gill Sans MT" w:hAnsi="Gill Sans MT"/>
          <w:spacing w:val="-1"/>
          <w:lang w:val="es-US"/>
        </w:rPr>
        <w:t>a</w:t>
      </w:r>
      <w:r w:rsidRPr="00990792">
        <w:rPr>
          <w:rFonts w:ascii="Gill Sans MT" w:hAnsi="Gill Sans MT"/>
          <w:lang w:val="es-US"/>
        </w:rPr>
        <w:t>lm</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 los p</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re</w:t>
      </w:r>
      <w:r w:rsidRPr="00990792">
        <w:rPr>
          <w:rFonts w:ascii="Gill Sans MT" w:hAnsi="Gill Sans MT"/>
          <w:lang w:val="es-US"/>
        </w:rPr>
        <w:t>s</w:t>
      </w:r>
      <w:r w:rsidRPr="00990792">
        <w:rPr>
          <w:rFonts w:ascii="Gill Sans MT" w:hAnsi="Gill Sans MT"/>
          <w:spacing w:val="5"/>
          <w:lang w:val="es-US"/>
        </w:rPr>
        <w:t xml:space="preserve"> </w:t>
      </w:r>
      <w:r w:rsidRPr="00990792">
        <w:rPr>
          <w:rFonts w:ascii="Gill Sans MT" w:hAnsi="Gill Sans MT"/>
          <w:lang w:val="es-US"/>
        </w:rPr>
        <w:t>y</w:t>
      </w:r>
      <w:r w:rsidRPr="00990792">
        <w:rPr>
          <w:rFonts w:ascii="Gill Sans MT" w:hAnsi="Gill Sans MT"/>
          <w:spacing w:val="-2"/>
          <w:lang w:val="es-US"/>
        </w:rPr>
        <w:t xml:space="preserve"> g</w:t>
      </w:r>
      <w:r w:rsidRPr="00990792">
        <w:rPr>
          <w:rFonts w:ascii="Gill Sans MT" w:hAnsi="Gill Sans MT"/>
          <w:lang w:val="es-US"/>
        </w:rPr>
        <w:t>u</w:t>
      </w:r>
      <w:r w:rsidRPr="00990792">
        <w:rPr>
          <w:rFonts w:ascii="Gill Sans MT" w:hAnsi="Gill Sans MT"/>
          <w:spacing w:val="1"/>
          <w:lang w:val="es-US"/>
        </w:rPr>
        <w:t>a</w:t>
      </w:r>
      <w:r w:rsidRPr="00990792">
        <w:rPr>
          <w:rFonts w:ascii="Gill Sans MT" w:hAnsi="Gill Sans MT"/>
          <w:spacing w:val="-1"/>
          <w:lang w:val="es-US"/>
        </w:rPr>
        <w:t>r</w:t>
      </w:r>
      <w:r w:rsidRPr="00990792">
        <w:rPr>
          <w:rFonts w:ascii="Gill Sans MT" w:hAnsi="Gill Sans MT"/>
          <w:lang w:val="es-US"/>
        </w:rPr>
        <w:t>di</w:t>
      </w:r>
      <w:r w:rsidRPr="00990792">
        <w:rPr>
          <w:rFonts w:ascii="Gill Sans MT" w:hAnsi="Gill Sans MT"/>
          <w:spacing w:val="-1"/>
          <w:lang w:val="es-US"/>
        </w:rPr>
        <w:t>a</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1"/>
          <w:lang w:val="es-US"/>
        </w:rPr>
        <w:t>e</w:t>
      </w:r>
      <w:r w:rsidRPr="00990792">
        <w:rPr>
          <w:rFonts w:ascii="Gill Sans MT" w:hAnsi="Gill Sans MT"/>
          <w:lang w:val="es-US"/>
        </w:rPr>
        <w:t>no</w:t>
      </w:r>
      <w:r w:rsidRPr="00990792">
        <w:rPr>
          <w:rFonts w:ascii="Gill Sans MT" w:hAnsi="Gill Sans MT"/>
          <w:spacing w:val="-1"/>
          <w:lang w:val="es-US"/>
        </w:rPr>
        <w:t>re</w:t>
      </w:r>
      <w:r w:rsidRPr="00990792">
        <w:rPr>
          <w:rFonts w:ascii="Gill Sans MT" w:hAnsi="Gill Sans MT"/>
          <w:lang w:val="es-US"/>
        </w:rPr>
        <w:t xml:space="preserve">s son </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spons</w:t>
      </w:r>
      <w:r w:rsidRPr="00990792">
        <w:rPr>
          <w:rFonts w:ascii="Gill Sans MT" w:hAnsi="Gill Sans MT"/>
          <w:spacing w:val="-1"/>
          <w:lang w:val="es-US"/>
        </w:rPr>
        <w:t>a</w:t>
      </w:r>
      <w:r w:rsidRPr="00990792">
        <w:rPr>
          <w:rFonts w:ascii="Gill Sans MT" w:hAnsi="Gill Sans MT"/>
          <w:lang w:val="es-US"/>
        </w:rPr>
        <w:t>bl</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lang w:val="es-US"/>
        </w:rPr>
        <w:t>de</w:t>
      </w:r>
      <w:r w:rsidRPr="00990792">
        <w:rPr>
          <w:rFonts w:ascii="Gill Sans MT" w:hAnsi="Gill Sans MT"/>
          <w:spacing w:val="-1"/>
          <w:lang w:val="es-US"/>
        </w:rPr>
        <w:t xml:space="preserve"> e</w:t>
      </w:r>
      <w:r w:rsidRPr="00990792">
        <w:rPr>
          <w:rFonts w:ascii="Gill Sans MT" w:hAnsi="Gill Sans MT"/>
          <w:lang w:val="es-US"/>
        </w:rPr>
        <w:t>st</w:t>
      </w:r>
      <w:r w:rsidRPr="00990792">
        <w:rPr>
          <w:rFonts w:ascii="Gill Sans MT" w:hAnsi="Gill Sans MT"/>
          <w:spacing w:val="-1"/>
          <w:lang w:val="es-US"/>
        </w:rPr>
        <w:t>a</w:t>
      </w:r>
      <w:r w:rsidRPr="00990792">
        <w:rPr>
          <w:rFonts w:ascii="Gill Sans MT" w:hAnsi="Gill Sans MT"/>
          <w:lang w:val="es-US"/>
        </w:rPr>
        <w:t>bl</w:t>
      </w:r>
      <w:r w:rsidRPr="00990792">
        <w:rPr>
          <w:rFonts w:ascii="Gill Sans MT" w:hAnsi="Gill Sans MT"/>
          <w:spacing w:val="-1"/>
          <w:lang w:val="es-US"/>
        </w:rPr>
        <w:t>e</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4"/>
          <w:lang w:val="es-US"/>
        </w:rPr>
        <w:t xml:space="preserve"> </w:t>
      </w:r>
      <w:r w:rsidRPr="00990792">
        <w:rPr>
          <w:rFonts w:ascii="Gill Sans MT" w:hAnsi="Gill Sans MT"/>
          <w:lang w:val="es-US"/>
        </w:rPr>
        <w:t>y</w:t>
      </w:r>
      <w:r w:rsidRPr="00990792">
        <w:rPr>
          <w:rFonts w:ascii="Gill Sans MT" w:hAnsi="Gill Sans MT"/>
          <w:spacing w:val="-2"/>
          <w:lang w:val="es-US"/>
        </w:rPr>
        <w:t xml:space="preserve"> </w:t>
      </w:r>
      <w:r w:rsidRPr="00990792">
        <w:rPr>
          <w:rFonts w:ascii="Gill Sans MT" w:hAnsi="Gill Sans MT"/>
          <w:spacing w:val="-1"/>
          <w:lang w:val="es-US"/>
        </w:rPr>
        <w:t>e</w:t>
      </w:r>
      <w:r w:rsidRPr="00990792">
        <w:rPr>
          <w:rFonts w:ascii="Gill Sans MT" w:hAnsi="Gill Sans MT"/>
          <w:spacing w:val="2"/>
          <w:lang w:val="es-US"/>
        </w:rPr>
        <w:t>x</w:t>
      </w:r>
      <w:r w:rsidRPr="00990792">
        <w:rPr>
          <w:rFonts w:ascii="Gill Sans MT" w:hAnsi="Gill Sans MT"/>
          <w:lang w:val="es-US"/>
        </w:rPr>
        <w:t>p</w:t>
      </w:r>
      <w:r w:rsidRPr="00990792">
        <w:rPr>
          <w:rFonts w:ascii="Gill Sans MT" w:hAnsi="Gill Sans MT"/>
          <w:spacing w:val="-1"/>
          <w:lang w:val="es-US"/>
        </w:rPr>
        <w:t>re</w:t>
      </w:r>
      <w:r w:rsidRPr="00990792">
        <w:rPr>
          <w:rFonts w:ascii="Gill Sans MT" w:hAnsi="Gill Sans MT"/>
          <w:lang w:val="es-US"/>
        </w:rPr>
        <w:t>s</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spacing w:val="3"/>
          <w:lang w:val="es-US"/>
        </w:rPr>
        <w:t>l</w:t>
      </w:r>
      <w:r w:rsidRPr="00990792">
        <w:rPr>
          <w:rFonts w:ascii="Gill Sans MT" w:hAnsi="Gill Sans MT"/>
          <w:lang w:val="es-US"/>
        </w:rPr>
        <w:t xml:space="preserve">os </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1"/>
          <w:lang w:val="es-US"/>
        </w:rPr>
        <w:t>á</w:t>
      </w:r>
      <w:r w:rsidRPr="00990792">
        <w:rPr>
          <w:rFonts w:ascii="Gill Sans MT" w:hAnsi="Gill Sans MT"/>
          <w:lang w:val="es-US"/>
        </w:rPr>
        <w:t>nd</w:t>
      </w:r>
      <w:r w:rsidRPr="00990792">
        <w:rPr>
          <w:rFonts w:ascii="Gill Sans MT" w:hAnsi="Gill Sans MT"/>
          <w:spacing w:val="-1"/>
          <w:lang w:val="es-US"/>
        </w:rPr>
        <w:t xml:space="preserve">ares </w:t>
      </w:r>
      <w:r w:rsidRPr="00990792">
        <w:rPr>
          <w:rFonts w:ascii="Gill Sans MT" w:hAnsi="Gill Sans MT"/>
          <w:lang w:val="es-US"/>
        </w:rPr>
        <w:t>que</w:t>
      </w:r>
      <w:r w:rsidRPr="00990792">
        <w:rPr>
          <w:rFonts w:ascii="Gill Sans MT" w:hAnsi="Gill Sans MT"/>
          <w:spacing w:val="-1"/>
          <w:lang w:val="es-US"/>
        </w:rPr>
        <w:t xml:space="preserve"> </w:t>
      </w:r>
      <w:r w:rsidRPr="00990792">
        <w:rPr>
          <w:rFonts w:ascii="Gill Sans MT" w:hAnsi="Gill Sans MT"/>
          <w:lang w:val="es-US"/>
        </w:rPr>
        <w:t>sus hijos d</w:t>
      </w:r>
      <w:r w:rsidRPr="00990792">
        <w:rPr>
          <w:rFonts w:ascii="Gill Sans MT" w:hAnsi="Gill Sans MT"/>
          <w:spacing w:val="-1"/>
          <w:lang w:val="es-US"/>
        </w:rPr>
        <w:t>e</w:t>
      </w:r>
      <w:r w:rsidRPr="00990792">
        <w:rPr>
          <w:rFonts w:ascii="Gill Sans MT" w:hAnsi="Gill Sans MT"/>
          <w:lang w:val="es-US"/>
        </w:rPr>
        <w:t>b</w:t>
      </w:r>
      <w:r w:rsidRPr="00990792">
        <w:rPr>
          <w:rFonts w:ascii="Gill Sans MT" w:hAnsi="Gill Sans MT"/>
          <w:spacing w:val="-1"/>
          <w:lang w:val="es-US"/>
        </w:rPr>
        <w:t>e</w:t>
      </w:r>
      <w:r w:rsidRPr="00990792">
        <w:rPr>
          <w:rFonts w:ascii="Gill Sans MT" w:hAnsi="Gill Sans MT"/>
          <w:lang w:val="es-US"/>
        </w:rPr>
        <w:t>n s</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u</w:t>
      </w:r>
      <w:r w:rsidRPr="00990792">
        <w:rPr>
          <w:rFonts w:ascii="Gill Sans MT" w:hAnsi="Gill Sans MT"/>
          <w:spacing w:val="3"/>
          <w:lang w:val="es-US"/>
        </w:rPr>
        <w:t>i</w:t>
      </w:r>
      <w:r w:rsidRPr="00990792">
        <w:rPr>
          <w:rFonts w:ascii="Gill Sans MT" w:hAnsi="Gill Sans MT"/>
          <w:lang w:val="es-US"/>
        </w:rPr>
        <w:t>r</w:t>
      </w:r>
      <w:r w:rsidRPr="00990792">
        <w:rPr>
          <w:rFonts w:ascii="Gill Sans MT" w:hAnsi="Gill Sans MT"/>
          <w:spacing w:val="59"/>
          <w:lang w:val="es-US"/>
        </w:rPr>
        <w:t xml:space="preserve"> </w:t>
      </w:r>
      <w:r w:rsidRPr="00990792">
        <w:rPr>
          <w:rFonts w:ascii="Gill Sans MT" w:hAnsi="Gill Sans MT"/>
          <w:spacing w:val="-1"/>
          <w:lang w:val="es-US"/>
        </w:rPr>
        <w:t>c</w:t>
      </w:r>
      <w:r w:rsidRPr="00990792">
        <w:rPr>
          <w:rFonts w:ascii="Gill Sans MT" w:hAnsi="Gill Sans MT"/>
          <w:lang w:val="es-US"/>
        </w:rPr>
        <w:t>u</w:t>
      </w:r>
      <w:r w:rsidRPr="00990792">
        <w:rPr>
          <w:rFonts w:ascii="Gill Sans MT" w:hAnsi="Gill Sans MT"/>
          <w:spacing w:val="-1"/>
          <w:lang w:val="es-US"/>
        </w:rPr>
        <w:t>a</w:t>
      </w:r>
      <w:r w:rsidRPr="00990792">
        <w:rPr>
          <w:rFonts w:ascii="Gill Sans MT" w:hAnsi="Gill Sans MT"/>
          <w:lang w:val="es-US"/>
        </w:rPr>
        <w:t>ndo us</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2"/>
          <w:lang w:val="es-US"/>
        </w:rPr>
        <w:t xml:space="preserve"> </w:t>
      </w:r>
      <w:r w:rsidRPr="00990792">
        <w:rPr>
          <w:rFonts w:ascii="Gill Sans MT" w:hAnsi="Gill Sans MT"/>
          <w:spacing w:val="-1"/>
          <w:lang w:val="es-US"/>
        </w:rPr>
        <w:t>e</w:t>
      </w:r>
      <w:r w:rsidRPr="00990792">
        <w:rPr>
          <w:rFonts w:ascii="Gill Sans MT" w:hAnsi="Gill Sans MT"/>
          <w:lang w:val="es-US"/>
        </w:rPr>
        <w:t>ste</w:t>
      </w:r>
      <w:r w:rsidRPr="00990792">
        <w:rPr>
          <w:rFonts w:ascii="Gill Sans MT" w:hAnsi="Gill Sans MT"/>
          <w:spacing w:val="-1"/>
          <w:lang w:val="es-US"/>
        </w:rPr>
        <w:t xml:space="preserve"> </w:t>
      </w:r>
      <w:r w:rsidRPr="00990792">
        <w:rPr>
          <w:rFonts w:ascii="Gill Sans MT" w:hAnsi="Gill Sans MT"/>
          <w:lang w:val="es-US"/>
        </w:rPr>
        <w:t>tipo de</w:t>
      </w:r>
      <w:r w:rsidRPr="00990792">
        <w:rPr>
          <w:rFonts w:ascii="Gill Sans MT" w:hAnsi="Gill Sans MT"/>
          <w:spacing w:val="-1"/>
          <w:lang w:val="es-US"/>
        </w:rPr>
        <w:t xml:space="preserve"> rec</w:t>
      </w:r>
      <w:r w:rsidRPr="00990792">
        <w:rPr>
          <w:rFonts w:ascii="Gill Sans MT" w:hAnsi="Gill Sans MT"/>
          <w:spacing w:val="2"/>
          <w:lang w:val="es-US"/>
        </w:rPr>
        <w:t>u</w:t>
      </w:r>
      <w:r w:rsidRPr="00990792">
        <w:rPr>
          <w:rFonts w:ascii="Gill Sans MT" w:hAnsi="Gill Sans MT"/>
          <w:spacing w:val="-1"/>
          <w:lang w:val="es-US"/>
        </w:rPr>
        <w:t>r</w:t>
      </w:r>
      <w:r w:rsidRPr="00990792">
        <w:rPr>
          <w:rFonts w:ascii="Gill Sans MT" w:hAnsi="Gill Sans MT"/>
          <w:lang w:val="es-US"/>
        </w:rPr>
        <w:t>so.</w:t>
      </w:r>
      <w:r w:rsidRPr="00990792">
        <w:rPr>
          <w:rFonts w:ascii="Gill Sans MT" w:hAnsi="Gill Sans MT"/>
          <w:spacing w:val="2"/>
          <w:lang w:val="es-US"/>
        </w:rPr>
        <w:t xml:space="preserve"> </w:t>
      </w:r>
      <w:r w:rsidRPr="00990792">
        <w:rPr>
          <w:rFonts w:ascii="Gill Sans MT" w:hAnsi="Gill Sans MT"/>
          <w:spacing w:val="-3"/>
          <w:lang w:val="es-US"/>
        </w:rPr>
        <w:t>L</w:t>
      </w:r>
      <w:r w:rsidRPr="00990792">
        <w:rPr>
          <w:rFonts w:ascii="Gill Sans MT" w:hAnsi="Gill Sans MT"/>
          <w:lang w:val="es-US"/>
        </w:rPr>
        <w:t>os p</w:t>
      </w:r>
      <w:r w:rsidRPr="00990792">
        <w:rPr>
          <w:rFonts w:ascii="Gill Sans MT" w:hAnsi="Gill Sans MT"/>
          <w:spacing w:val="-1"/>
          <w:lang w:val="es-US"/>
        </w:rPr>
        <w:t>r</w:t>
      </w:r>
      <w:r w:rsidRPr="00990792">
        <w:rPr>
          <w:rFonts w:ascii="Gill Sans MT" w:hAnsi="Gill Sans MT"/>
          <w:lang w:val="es-US"/>
        </w:rPr>
        <w:t>o</w:t>
      </w:r>
      <w:r w:rsidRPr="00990792">
        <w:rPr>
          <w:rFonts w:ascii="Gill Sans MT" w:hAnsi="Gill Sans MT"/>
          <w:spacing w:val="2"/>
          <w:lang w:val="es-US"/>
        </w:rPr>
        <w:t>f</w:t>
      </w:r>
      <w:r w:rsidRPr="00990792">
        <w:rPr>
          <w:rFonts w:ascii="Gill Sans MT" w:hAnsi="Gill Sans MT"/>
          <w:spacing w:val="-1"/>
          <w:lang w:val="es-US"/>
        </w:rPr>
        <w:t>e</w:t>
      </w:r>
      <w:r w:rsidRPr="00990792">
        <w:rPr>
          <w:rFonts w:ascii="Gill Sans MT" w:hAnsi="Gill Sans MT"/>
          <w:lang w:val="es-US"/>
        </w:rPr>
        <w:t>so</w:t>
      </w:r>
      <w:r w:rsidRPr="00990792">
        <w:rPr>
          <w:rFonts w:ascii="Gill Sans MT" w:hAnsi="Gill Sans MT"/>
          <w:spacing w:val="-1"/>
          <w:lang w:val="es-US"/>
        </w:rPr>
        <w:t>re</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lang w:val="es-US"/>
        </w:rPr>
        <w:t>de</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lang w:val="es-US"/>
        </w:rPr>
        <w:t>D</w:t>
      </w:r>
      <w:r w:rsidRPr="00990792">
        <w:rPr>
          <w:rFonts w:ascii="Gill Sans MT" w:hAnsi="Gill Sans MT"/>
          <w:spacing w:val="1"/>
          <w:lang w:val="es-US"/>
        </w:rPr>
        <w:t>CP</w:t>
      </w:r>
      <w:r w:rsidRPr="00990792">
        <w:rPr>
          <w:rFonts w:ascii="Gill Sans MT" w:hAnsi="Gill Sans MT"/>
          <w:lang w:val="es-US"/>
        </w:rPr>
        <w:t>S sup</w:t>
      </w:r>
      <w:r w:rsidRPr="00990792">
        <w:rPr>
          <w:rFonts w:ascii="Gill Sans MT" w:hAnsi="Gill Sans MT"/>
          <w:spacing w:val="-1"/>
          <w:lang w:val="es-US"/>
        </w:rPr>
        <w:t>er</w:t>
      </w:r>
      <w:r w:rsidRPr="00990792">
        <w:rPr>
          <w:rFonts w:ascii="Gill Sans MT" w:hAnsi="Gill Sans MT"/>
          <w:lang w:val="es-US"/>
        </w:rPr>
        <w:t>vis</w:t>
      </w:r>
      <w:r w:rsidRPr="00990792">
        <w:rPr>
          <w:rFonts w:ascii="Gill Sans MT" w:hAnsi="Gill Sans MT"/>
          <w:spacing w:val="-1"/>
          <w:lang w:val="es-US"/>
        </w:rPr>
        <w:t>ará</w:t>
      </w:r>
      <w:r w:rsidRPr="00990792">
        <w:rPr>
          <w:rFonts w:ascii="Gill Sans MT" w:hAnsi="Gill Sans MT"/>
          <w:lang w:val="es-US"/>
        </w:rPr>
        <w:t xml:space="preserve">n </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spacing w:val="-1"/>
          <w:lang w:val="es-US"/>
        </w:rPr>
        <w:t>er</w:t>
      </w:r>
      <w:r w:rsidRPr="00990792">
        <w:rPr>
          <w:rFonts w:ascii="Gill Sans MT" w:hAnsi="Gill Sans MT"/>
          <w:spacing w:val="1"/>
          <w:lang w:val="es-US"/>
        </w:rPr>
        <w:t>c</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 xml:space="preserve">todos los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 que</w:t>
      </w:r>
      <w:r w:rsidRPr="00990792">
        <w:rPr>
          <w:rFonts w:ascii="Gill Sans MT" w:hAnsi="Gill Sans MT"/>
          <w:spacing w:val="-1"/>
          <w:lang w:val="es-US"/>
        </w:rPr>
        <w:t xml:space="preserve"> </w:t>
      </w:r>
      <w:r w:rsidRPr="00990792">
        <w:rPr>
          <w:rFonts w:ascii="Gill Sans MT" w:hAnsi="Gill Sans MT"/>
          <w:lang w:val="es-US"/>
        </w:rPr>
        <w:t>us</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3"/>
          <w:lang w:val="es-US"/>
        </w:rPr>
        <w:t>I</w:t>
      </w:r>
      <w:r w:rsidRPr="00990792">
        <w:rPr>
          <w:rFonts w:ascii="Gill Sans MT" w:hAnsi="Gill Sans MT"/>
          <w:lang w:val="es-US"/>
        </w:rPr>
        <w:t>nt</w:t>
      </w:r>
      <w:r w:rsidRPr="00990792">
        <w:rPr>
          <w:rFonts w:ascii="Gill Sans MT" w:hAnsi="Gill Sans MT"/>
          <w:spacing w:val="-1"/>
          <w:lang w:val="es-US"/>
        </w:rPr>
        <w:t>er</w:t>
      </w:r>
      <w:r w:rsidRPr="00990792">
        <w:rPr>
          <w:rFonts w:ascii="Gill Sans MT" w:hAnsi="Gill Sans MT"/>
          <w:spacing w:val="2"/>
          <w:lang w:val="es-US"/>
        </w:rPr>
        <w:t>n</w:t>
      </w:r>
      <w:r w:rsidRPr="00990792">
        <w:rPr>
          <w:rFonts w:ascii="Gill Sans MT" w:hAnsi="Gill Sans MT"/>
          <w:spacing w:val="-1"/>
          <w:lang w:val="es-US"/>
        </w:rPr>
        <w:t>e</w:t>
      </w:r>
      <w:r w:rsidRPr="00990792">
        <w:rPr>
          <w:rFonts w:ascii="Gill Sans MT" w:hAnsi="Gill Sans MT"/>
          <w:lang w:val="es-US"/>
        </w:rPr>
        <w:t>t.</w:t>
      </w:r>
    </w:p>
    <w:p w:rsidR="00933D7F" w:rsidRPr="00990792" w:rsidRDefault="00933D7F" w:rsidP="00933D7F">
      <w:pPr>
        <w:spacing w:before="1" w:line="280" w:lineRule="exact"/>
        <w:rPr>
          <w:rFonts w:ascii="Gill Sans MT" w:hAnsi="Gill Sans MT"/>
          <w:sz w:val="28"/>
          <w:szCs w:val="28"/>
          <w:lang w:val="es-US"/>
        </w:rPr>
      </w:pPr>
    </w:p>
    <w:p w:rsidR="00933D7F" w:rsidRPr="00990792" w:rsidRDefault="00933D7F" w:rsidP="00933D7F">
      <w:pPr>
        <w:ind w:left="100" w:right="-20"/>
        <w:rPr>
          <w:rFonts w:ascii="Gill Sans MT" w:hAnsi="Gill Sans MT"/>
          <w:lang w:val="es-US"/>
        </w:rPr>
      </w:pPr>
      <w:r w:rsidRPr="00990792">
        <w:rPr>
          <w:rFonts w:ascii="Gill Sans MT" w:hAnsi="Gill Sans MT"/>
          <w:b/>
          <w:bCs/>
          <w:lang w:val="es-US"/>
        </w:rPr>
        <w:t>¿Q</w:t>
      </w:r>
      <w:r w:rsidRPr="00990792">
        <w:rPr>
          <w:rFonts w:ascii="Gill Sans MT" w:hAnsi="Gill Sans MT"/>
          <w:b/>
          <w:bCs/>
          <w:spacing w:val="1"/>
          <w:lang w:val="es-US"/>
        </w:rPr>
        <w:t>u</w:t>
      </w:r>
      <w:r w:rsidRPr="00990792">
        <w:rPr>
          <w:rFonts w:ascii="Gill Sans MT" w:hAnsi="Gill Sans MT"/>
          <w:b/>
          <w:bCs/>
          <w:lang w:val="es-US"/>
        </w:rPr>
        <w:t>é</w:t>
      </w:r>
      <w:r w:rsidRPr="00990792">
        <w:rPr>
          <w:rFonts w:ascii="Gill Sans MT" w:hAnsi="Gill Sans MT"/>
          <w:b/>
          <w:bCs/>
          <w:spacing w:val="-1"/>
          <w:lang w:val="es-US"/>
        </w:rPr>
        <w:t xml:space="preserve"> </w:t>
      </w:r>
      <w:r w:rsidRPr="00990792">
        <w:rPr>
          <w:rFonts w:ascii="Gill Sans MT" w:hAnsi="Gill Sans MT"/>
          <w:b/>
          <w:bCs/>
          <w:lang w:val="es-US"/>
        </w:rPr>
        <w:t>se</w:t>
      </w:r>
      <w:r w:rsidRPr="00990792">
        <w:rPr>
          <w:rFonts w:ascii="Gill Sans MT" w:hAnsi="Gill Sans MT"/>
          <w:b/>
          <w:bCs/>
          <w:spacing w:val="-1"/>
          <w:lang w:val="es-US"/>
        </w:rPr>
        <w:t xml:space="preserve"> e</w:t>
      </w:r>
      <w:r w:rsidRPr="00990792">
        <w:rPr>
          <w:rFonts w:ascii="Gill Sans MT" w:hAnsi="Gill Sans MT"/>
          <w:b/>
          <w:bCs/>
          <w:lang w:val="es-US"/>
        </w:rPr>
        <w:t>s</w:t>
      </w:r>
      <w:r w:rsidRPr="00990792">
        <w:rPr>
          <w:rFonts w:ascii="Gill Sans MT" w:hAnsi="Gill Sans MT"/>
          <w:b/>
          <w:bCs/>
          <w:spacing w:val="1"/>
          <w:lang w:val="es-US"/>
        </w:rPr>
        <w:t>p</w:t>
      </w:r>
      <w:r w:rsidRPr="00990792">
        <w:rPr>
          <w:rFonts w:ascii="Gill Sans MT" w:hAnsi="Gill Sans MT"/>
          <w:b/>
          <w:bCs/>
          <w:spacing w:val="-1"/>
          <w:lang w:val="es-US"/>
        </w:rPr>
        <w:t>er</w:t>
      </w:r>
      <w:r w:rsidRPr="00990792">
        <w:rPr>
          <w:rFonts w:ascii="Gill Sans MT" w:hAnsi="Gill Sans MT"/>
          <w:b/>
          <w:bCs/>
          <w:lang w:val="es-US"/>
        </w:rPr>
        <w:t>a?</w:t>
      </w:r>
    </w:p>
    <w:p w:rsidR="00933D7F" w:rsidRPr="00990792" w:rsidRDefault="00933D7F" w:rsidP="00933D7F">
      <w:pPr>
        <w:spacing w:before="11" w:line="260" w:lineRule="exact"/>
        <w:rPr>
          <w:rFonts w:ascii="Gill Sans MT" w:hAnsi="Gill Sans MT"/>
          <w:sz w:val="26"/>
          <w:szCs w:val="26"/>
          <w:lang w:val="es-US"/>
        </w:rPr>
      </w:pPr>
    </w:p>
    <w:p w:rsidR="00933D7F" w:rsidRPr="00990792" w:rsidRDefault="00933D7F" w:rsidP="00933D7F">
      <w:pPr>
        <w:ind w:left="100" w:right="110"/>
        <w:rPr>
          <w:rFonts w:ascii="Gill Sans MT" w:hAnsi="Gill Sans MT"/>
          <w:lang w:val="es-US"/>
        </w:rPr>
      </w:pPr>
      <w:r w:rsidRPr="00990792">
        <w:rPr>
          <w:rFonts w:ascii="Gill Sans MT" w:hAnsi="Gill Sans MT"/>
          <w:lang w:val="es-US"/>
        </w:rPr>
        <w:t xml:space="preserve">El </w:t>
      </w:r>
      <w:r w:rsidRPr="00990792">
        <w:rPr>
          <w:rFonts w:ascii="Gill Sans MT" w:hAnsi="Gill Sans MT"/>
          <w:spacing w:val="-1"/>
          <w:lang w:val="es-US"/>
        </w:rPr>
        <w:t>acce</w:t>
      </w:r>
      <w:r w:rsidRPr="00990792">
        <w:rPr>
          <w:rFonts w:ascii="Gill Sans MT" w:hAnsi="Gill Sans MT"/>
          <w:lang w:val="es-US"/>
        </w:rPr>
        <w:t>so</w:t>
      </w:r>
      <w:r w:rsidRPr="00990792">
        <w:rPr>
          <w:rFonts w:ascii="Gill Sans MT" w:hAnsi="Gill Sans MT"/>
          <w:spacing w:val="2"/>
          <w:lang w:val="es-US"/>
        </w:rPr>
        <w:t xml:space="preserve"> </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los sist</w:t>
      </w:r>
      <w:r w:rsidRPr="00990792">
        <w:rPr>
          <w:rFonts w:ascii="Gill Sans MT" w:hAnsi="Gill Sans MT"/>
          <w:spacing w:val="-1"/>
          <w:lang w:val="es-US"/>
        </w:rPr>
        <w:t>e</w:t>
      </w:r>
      <w:r w:rsidRPr="00990792">
        <w:rPr>
          <w:rFonts w:ascii="Gill Sans MT" w:hAnsi="Gill Sans MT"/>
          <w:lang w:val="es-US"/>
        </w:rPr>
        <w:t>m</w:t>
      </w:r>
      <w:r w:rsidRPr="00990792">
        <w:rPr>
          <w:rFonts w:ascii="Gill Sans MT" w:hAnsi="Gill Sans MT"/>
          <w:spacing w:val="-1"/>
          <w:lang w:val="es-US"/>
        </w:rPr>
        <w:t>a</w:t>
      </w:r>
      <w:r w:rsidRPr="00990792">
        <w:rPr>
          <w:rFonts w:ascii="Gill Sans MT" w:hAnsi="Gill Sans MT"/>
          <w:lang w:val="es-US"/>
        </w:rPr>
        <w:t>s de</w:t>
      </w:r>
      <w:r w:rsidRPr="00990792">
        <w:rPr>
          <w:rFonts w:ascii="Gill Sans MT" w:hAnsi="Gill Sans MT"/>
          <w:spacing w:val="-1"/>
          <w:lang w:val="es-US"/>
        </w:rPr>
        <w:t xml:space="preserve"> c</w:t>
      </w:r>
      <w:r w:rsidRPr="00990792">
        <w:rPr>
          <w:rFonts w:ascii="Gill Sans MT" w:hAnsi="Gill Sans MT"/>
          <w:lang w:val="es-US"/>
        </w:rPr>
        <w:t>omput</w:t>
      </w:r>
      <w:r w:rsidRPr="00990792">
        <w:rPr>
          <w:rFonts w:ascii="Gill Sans MT" w:hAnsi="Gill Sans MT"/>
          <w:spacing w:val="-1"/>
          <w:lang w:val="es-US"/>
        </w:rPr>
        <w:t>a</w:t>
      </w:r>
      <w:r w:rsidRPr="00990792">
        <w:rPr>
          <w:rFonts w:ascii="Gill Sans MT" w:hAnsi="Gill Sans MT"/>
          <w:lang w:val="es-US"/>
        </w:rPr>
        <w:t>do</w:t>
      </w:r>
      <w:r w:rsidRPr="00990792">
        <w:rPr>
          <w:rFonts w:ascii="Gill Sans MT" w:hAnsi="Gill Sans MT"/>
          <w:spacing w:val="-1"/>
          <w:lang w:val="es-US"/>
        </w:rPr>
        <w:t>ra</w:t>
      </w:r>
      <w:r w:rsidRPr="00990792">
        <w:rPr>
          <w:rFonts w:ascii="Gill Sans MT" w:hAnsi="Gill Sans MT"/>
          <w:lang w:val="es-US"/>
        </w:rPr>
        <w:t xml:space="preserve">s </w:t>
      </w:r>
      <w:r w:rsidRPr="00990792">
        <w:rPr>
          <w:rFonts w:ascii="Gill Sans MT" w:hAnsi="Gill Sans MT"/>
          <w:spacing w:val="2"/>
          <w:lang w:val="es-US"/>
        </w:rPr>
        <w:t>h</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 xml:space="preserve">sido </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1"/>
          <w:lang w:val="es-US"/>
        </w:rPr>
        <w:t>a</w:t>
      </w:r>
      <w:r w:rsidRPr="00990792">
        <w:rPr>
          <w:rFonts w:ascii="Gill Sans MT" w:hAnsi="Gill Sans MT"/>
          <w:lang w:val="es-US"/>
        </w:rPr>
        <w:t>bl</w:t>
      </w:r>
      <w:r w:rsidRPr="00990792">
        <w:rPr>
          <w:rFonts w:ascii="Gill Sans MT" w:hAnsi="Gill Sans MT"/>
          <w:spacing w:val="-1"/>
          <w:lang w:val="es-US"/>
        </w:rPr>
        <w:t>ec</w:t>
      </w:r>
      <w:r w:rsidRPr="00990792">
        <w:rPr>
          <w:rFonts w:ascii="Gill Sans MT" w:hAnsi="Gill Sans MT"/>
          <w:lang w:val="es-US"/>
        </w:rPr>
        <w:t>ido p</w:t>
      </w:r>
      <w:r w:rsidRPr="00990792">
        <w:rPr>
          <w:rFonts w:ascii="Gill Sans MT" w:hAnsi="Gill Sans MT"/>
          <w:spacing w:val="1"/>
          <w:lang w:val="es-US"/>
        </w:rPr>
        <w:t>a</w:t>
      </w:r>
      <w:r w:rsidRPr="00990792">
        <w:rPr>
          <w:rFonts w:ascii="Gill Sans MT" w:hAnsi="Gill Sans MT"/>
          <w:spacing w:val="-1"/>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r</w:t>
      </w:r>
      <w:r w:rsidRPr="00990792">
        <w:rPr>
          <w:rFonts w:ascii="Gill Sans MT" w:hAnsi="Gill Sans MT"/>
          <w:lang w:val="es-US"/>
        </w:rPr>
        <w:t>opósi</w:t>
      </w:r>
      <w:r w:rsidRPr="00990792">
        <w:rPr>
          <w:rFonts w:ascii="Gill Sans MT" w:hAnsi="Gill Sans MT"/>
          <w:spacing w:val="3"/>
          <w:lang w:val="es-US"/>
        </w:rPr>
        <w:t>t</w:t>
      </w:r>
      <w:r w:rsidRPr="00990792">
        <w:rPr>
          <w:rFonts w:ascii="Gill Sans MT" w:hAnsi="Gill Sans MT"/>
          <w:lang w:val="es-US"/>
        </w:rPr>
        <w:t xml:space="preserve">os </w:t>
      </w:r>
      <w:r w:rsidRPr="00990792">
        <w:rPr>
          <w:rFonts w:ascii="Gill Sans MT" w:hAnsi="Gill Sans MT"/>
          <w:spacing w:val="-1"/>
          <w:lang w:val="es-US"/>
        </w:rPr>
        <w:t>e</w:t>
      </w:r>
      <w:r w:rsidRPr="00990792">
        <w:rPr>
          <w:rFonts w:ascii="Gill Sans MT" w:hAnsi="Gill Sans MT"/>
          <w:lang w:val="es-US"/>
        </w:rPr>
        <w:t>du</w:t>
      </w:r>
      <w:r w:rsidRPr="00990792">
        <w:rPr>
          <w:rFonts w:ascii="Gill Sans MT" w:hAnsi="Gill Sans MT"/>
          <w:spacing w:val="-1"/>
          <w:lang w:val="es-US"/>
        </w:rPr>
        <w:t>ca</w:t>
      </w:r>
      <w:r w:rsidRPr="00990792">
        <w:rPr>
          <w:rFonts w:ascii="Gill Sans MT" w:hAnsi="Gill Sans MT"/>
          <w:lang w:val="es-US"/>
        </w:rPr>
        <w:t xml:space="preserve">tivos. </w:t>
      </w:r>
      <w:r w:rsidRPr="00990792">
        <w:rPr>
          <w:rFonts w:ascii="Gill Sans MT" w:hAnsi="Gill Sans MT"/>
          <w:spacing w:val="-3"/>
          <w:lang w:val="es-US"/>
        </w:rPr>
        <w:t>L</w:t>
      </w:r>
      <w:r w:rsidRPr="00990792">
        <w:rPr>
          <w:rFonts w:ascii="Gill Sans MT" w:hAnsi="Gill Sans MT"/>
          <w:lang w:val="es-US"/>
        </w:rPr>
        <w:t xml:space="preserve">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 son</w:t>
      </w:r>
      <w:r w:rsidRPr="00990792">
        <w:rPr>
          <w:rFonts w:ascii="Gill Sans MT" w:hAnsi="Gill Sans MT"/>
          <w:spacing w:val="2"/>
          <w:lang w:val="es-US"/>
        </w:rPr>
        <w:t xml:space="preserve"> </w:t>
      </w:r>
      <w:r w:rsidRPr="00990792">
        <w:rPr>
          <w:rFonts w:ascii="Gill Sans MT" w:hAnsi="Gill Sans MT"/>
          <w:spacing w:val="-1"/>
          <w:lang w:val="es-US"/>
        </w:rPr>
        <w:t>re</w:t>
      </w:r>
      <w:r w:rsidRPr="00990792">
        <w:rPr>
          <w:rFonts w:ascii="Gill Sans MT" w:hAnsi="Gill Sans MT"/>
          <w:lang w:val="es-US"/>
        </w:rPr>
        <w:t>s</w:t>
      </w:r>
      <w:r w:rsidRPr="00990792">
        <w:rPr>
          <w:rFonts w:ascii="Gill Sans MT" w:hAnsi="Gill Sans MT"/>
          <w:spacing w:val="2"/>
          <w:lang w:val="es-US"/>
        </w:rPr>
        <w:t>p</w:t>
      </w:r>
      <w:r w:rsidRPr="00990792">
        <w:rPr>
          <w:rFonts w:ascii="Gill Sans MT" w:hAnsi="Gill Sans MT"/>
          <w:lang w:val="es-US"/>
        </w:rPr>
        <w:t>ons</w:t>
      </w:r>
      <w:r w:rsidRPr="00990792">
        <w:rPr>
          <w:rFonts w:ascii="Gill Sans MT" w:hAnsi="Gill Sans MT"/>
          <w:spacing w:val="-1"/>
          <w:lang w:val="es-US"/>
        </w:rPr>
        <w:t>a</w:t>
      </w:r>
      <w:r w:rsidRPr="00990792">
        <w:rPr>
          <w:rFonts w:ascii="Gill Sans MT" w:hAnsi="Gill Sans MT"/>
          <w:lang w:val="es-US"/>
        </w:rPr>
        <w:t>bl</w:t>
      </w:r>
      <w:r w:rsidRPr="00990792">
        <w:rPr>
          <w:rFonts w:ascii="Gill Sans MT" w:hAnsi="Gill Sans MT"/>
          <w:spacing w:val="-1"/>
          <w:lang w:val="es-US"/>
        </w:rPr>
        <w:t>e</w:t>
      </w:r>
      <w:r w:rsidRPr="00990792">
        <w:rPr>
          <w:rFonts w:ascii="Gill Sans MT" w:hAnsi="Gill Sans MT"/>
          <w:lang w:val="es-US"/>
        </w:rPr>
        <w:t>s de</w:t>
      </w:r>
      <w:r w:rsidRPr="00990792">
        <w:rPr>
          <w:rFonts w:ascii="Gill Sans MT" w:hAnsi="Gill Sans MT"/>
          <w:spacing w:val="-1"/>
          <w:lang w:val="es-US"/>
        </w:rPr>
        <w:t xml:space="preserve"> </w:t>
      </w:r>
      <w:r w:rsidRPr="00990792">
        <w:rPr>
          <w:rFonts w:ascii="Gill Sans MT" w:hAnsi="Gill Sans MT"/>
          <w:lang w:val="es-US"/>
        </w:rPr>
        <w:t>most</w:t>
      </w:r>
      <w:r w:rsidRPr="00990792">
        <w:rPr>
          <w:rFonts w:ascii="Gill Sans MT" w:hAnsi="Gill Sans MT"/>
          <w:spacing w:val="-1"/>
          <w:lang w:val="es-US"/>
        </w:rPr>
        <w:t>ra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la</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3"/>
          <w:lang w:val="es-US"/>
        </w:rPr>
        <w:t>i</w:t>
      </w:r>
      <w:r w:rsidRPr="00990792">
        <w:rPr>
          <w:rFonts w:ascii="Gill Sans MT" w:hAnsi="Gill Sans MT"/>
          <w:lang w:val="es-US"/>
        </w:rPr>
        <w:t>sma</w:t>
      </w:r>
      <w:r w:rsidRPr="00990792">
        <w:rPr>
          <w:rFonts w:ascii="Gill Sans MT" w:hAnsi="Gill Sans MT"/>
          <w:spacing w:val="-1"/>
          <w:lang w:val="es-US"/>
        </w:rPr>
        <w:t xml:space="preserve"> c</w:t>
      </w:r>
      <w:r w:rsidRPr="00990792">
        <w:rPr>
          <w:rFonts w:ascii="Gill Sans MT" w:hAnsi="Gill Sans MT"/>
          <w:lang w:val="es-US"/>
        </w:rPr>
        <w:t>ondu</w:t>
      </w:r>
      <w:r w:rsidRPr="00990792">
        <w:rPr>
          <w:rFonts w:ascii="Gill Sans MT" w:hAnsi="Gill Sans MT"/>
          <w:spacing w:val="-1"/>
          <w:lang w:val="es-US"/>
        </w:rPr>
        <w:t>c</w:t>
      </w:r>
      <w:r w:rsidRPr="00990792">
        <w:rPr>
          <w:rFonts w:ascii="Gill Sans MT" w:hAnsi="Gill Sans MT"/>
          <w:lang w:val="es-US"/>
        </w:rPr>
        <w:t>ta</w:t>
      </w:r>
      <w:r w:rsidRPr="00990792">
        <w:rPr>
          <w:rFonts w:ascii="Gill Sans MT" w:hAnsi="Gill Sans MT"/>
          <w:spacing w:val="-1"/>
          <w:lang w:val="es-US"/>
        </w:rPr>
        <w:t xml:space="preserve"> a</w:t>
      </w:r>
      <w:r w:rsidRPr="00990792">
        <w:rPr>
          <w:rFonts w:ascii="Gill Sans MT" w:hAnsi="Gill Sans MT"/>
          <w:spacing w:val="2"/>
          <w:lang w:val="es-US"/>
        </w:rPr>
        <w:t>p</w:t>
      </w:r>
      <w:r w:rsidRPr="00990792">
        <w:rPr>
          <w:rFonts w:ascii="Gill Sans MT" w:hAnsi="Gill Sans MT"/>
          <w:spacing w:val="-1"/>
          <w:lang w:val="es-US"/>
        </w:rPr>
        <w:t>r</w:t>
      </w:r>
      <w:r w:rsidRPr="00990792">
        <w:rPr>
          <w:rFonts w:ascii="Gill Sans MT" w:hAnsi="Gill Sans MT"/>
          <w:lang w:val="es-US"/>
        </w:rPr>
        <w:t>opi</w:t>
      </w:r>
      <w:r w:rsidRPr="00990792">
        <w:rPr>
          <w:rFonts w:ascii="Gill Sans MT" w:hAnsi="Gill Sans MT"/>
          <w:spacing w:val="-1"/>
          <w:lang w:val="es-US"/>
        </w:rPr>
        <w:t>a</w:t>
      </w:r>
      <w:r w:rsidRPr="00990792">
        <w:rPr>
          <w:rFonts w:ascii="Gill Sans MT" w:hAnsi="Gill Sans MT"/>
          <w:lang w:val="es-US"/>
        </w:rPr>
        <w:t>da</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lang w:val="es-US"/>
        </w:rPr>
        <w:t>u</w:t>
      </w:r>
      <w:r w:rsidRPr="00990792">
        <w:rPr>
          <w:rFonts w:ascii="Gill Sans MT" w:hAnsi="Gill Sans MT"/>
          <w:spacing w:val="-1"/>
          <w:lang w:val="es-US"/>
        </w:rPr>
        <w:t>a</w:t>
      </w:r>
      <w:r w:rsidRPr="00990792">
        <w:rPr>
          <w:rFonts w:ascii="Gill Sans MT" w:hAnsi="Gill Sans MT"/>
          <w:lang w:val="es-US"/>
        </w:rPr>
        <w:t>ndo us</w:t>
      </w:r>
      <w:r w:rsidRPr="00990792">
        <w:rPr>
          <w:rFonts w:ascii="Gill Sans MT" w:hAnsi="Gill Sans MT"/>
          <w:spacing w:val="-1"/>
          <w:lang w:val="es-US"/>
        </w:rPr>
        <w:t>e</w:t>
      </w:r>
      <w:r w:rsidRPr="00990792">
        <w:rPr>
          <w:rFonts w:ascii="Gill Sans MT" w:hAnsi="Gill Sans MT"/>
          <w:lang w:val="es-US"/>
        </w:rPr>
        <w:t>n 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omput</w:t>
      </w:r>
      <w:r w:rsidRPr="00990792">
        <w:rPr>
          <w:rFonts w:ascii="Gill Sans MT" w:hAnsi="Gill Sans MT"/>
          <w:spacing w:val="-1"/>
          <w:lang w:val="es-US"/>
        </w:rPr>
        <w:t>a</w:t>
      </w:r>
      <w:r w:rsidRPr="00990792">
        <w:rPr>
          <w:rFonts w:ascii="Gill Sans MT" w:hAnsi="Gill Sans MT"/>
          <w:lang w:val="es-US"/>
        </w:rPr>
        <w:t>do</w:t>
      </w:r>
      <w:r w:rsidRPr="00990792">
        <w:rPr>
          <w:rFonts w:ascii="Gill Sans MT" w:hAnsi="Gill Sans MT"/>
          <w:spacing w:val="-1"/>
          <w:lang w:val="es-US"/>
        </w:rPr>
        <w:t>ra</w:t>
      </w:r>
      <w:r w:rsidRPr="00990792">
        <w:rPr>
          <w:rFonts w:ascii="Gill Sans MT" w:hAnsi="Gill Sans MT"/>
          <w:lang w:val="es-US"/>
        </w:rPr>
        <w:t>s que</w:t>
      </w:r>
      <w:r w:rsidRPr="00990792">
        <w:rPr>
          <w:rFonts w:ascii="Gill Sans MT" w:hAnsi="Gill Sans MT"/>
          <w:spacing w:val="-1"/>
          <w:lang w:val="es-US"/>
        </w:rPr>
        <w:t xml:space="preserve"> </w:t>
      </w:r>
      <w:r w:rsidRPr="00990792">
        <w:rPr>
          <w:rFonts w:ascii="Gill Sans MT" w:hAnsi="Gill Sans MT"/>
          <w:spacing w:val="3"/>
          <w:lang w:val="es-US"/>
        </w:rPr>
        <w:t>l</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most</w:t>
      </w:r>
      <w:r w:rsidRPr="00990792">
        <w:rPr>
          <w:rFonts w:ascii="Gill Sans MT" w:hAnsi="Gill Sans MT"/>
          <w:spacing w:val="-1"/>
          <w:lang w:val="es-US"/>
        </w:rPr>
        <w:t>ra</w:t>
      </w:r>
      <w:r w:rsidRPr="00990792">
        <w:rPr>
          <w:rFonts w:ascii="Gill Sans MT" w:hAnsi="Gill Sans MT"/>
          <w:lang w:val="es-US"/>
        </w:rPr>
        <w:t>da</w:t>
      </w:r>
      <w:r w:rsidRPr="00990792">
        <w:rPr>
          <w:rFonts w:ascii="Gill Sans MT" w:hAnsi="Gill Sans MT"/>
          <w:spacing w:val="-1"/>
          <w:lang w:val="es-US"/>
        </w:rPr>
        <w:t xml:space="preserve"> e</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l s</w:t>
      </w:r>
      <w:r w:rsidRPr="00990792">
        <w:rPr>
          <w:rFonts w:ascii="Gill Sans MT" w:hAnsi="Gill Sans MT"/>
          <w:spacing w:val="-1"/>
          <w:lang w:val="es-US"/>
        </w:rPr>
        <w:t>a</w:t>
      </w:r>
      <w:r w:rsidRPr="00990792">
        <w:rPr>
          <w:rFonts w:ascii="Gill Sans MT" w:hAnsi="Gill Sans MT"/>
          <w:lang w:val="es-US"/>
        </w:rPr>
        <w:t xml:space="preserve">lón </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1"/>
          <w:lang w:val="es-US"/>
        </w:rPr>
        <w:t>e</w:t>
      </w:r>
      <w:r w:rsidRPr="00990792">
        <w:rPr>
          <w:rFonts w:ascii="Gill Sans MT" w:hAnsi="Gill Sans MT"/>
          <w:lang w:val="es-US"/>
        </w:rPr>
        <w:t xml:space="preserve">s o </w:t>
      </w:r>
      <w:r w:rsidRPr="00990792">
        <w:rPr>
          <w:rFonts w:ascii="Gill Sans MT" w:hAnsi="Gill Sans MT"/>
          <w:spacing w:val="-1"/>
          <w:lang w:val="es-US"/>
        </w:rPr>
        <w:t>e</w:t>
      </w:r>
      <w:r w:rsidRPr="00990792">
        <w:rPr>
          <w:rFonts w:ascii="Gill Sans MT" w:hAnsi="Gill Sans MT"/>
          <w:lang w:val="es-US"/>
        </w:rPr>
        <w:t>l p</w:t>
      </w:r>
      <w:r w:rsidRPr="00990792">
        <w:rPr>
          <w:rFonts w:ascii="Gill Sans MT" w:hAnsi="Gill Sans MT"/>
          <w:spacing w:val="-1"/>
          <w:lang w:val="es-US"/>
        </w:rPr>
        <w:t>a</w:t>
      </w:r>
      <w:r w:rsidRPr="00990792">
        <w:rPr>
          <w:rFonts w:ascii="Gill Sans MT" w:hAnsi="Gill Sans MT"/>
          <w:lang w:val="es-US"/>
        </w:rPr>
        <w:t>tio de</w:t>
      </w:r>
      <w:r w:rsidRPr="00990792">
        <w:rPr>
          <w:rFonts w:ascii="Gill Sans MT" w:hAnsi="Gill Sans MT"/>
          <w:spacing w:val="-1"/>
          <w:lang w:val="es-US"/>
        </w:rPr>
        <w:t xml:space="preserve"> </w:t>
      </w:r>
      <w:r w:rsidRPr="00990792">
        <w:rPr>
          <w:rFonts w:ascii="Gill Sans MT" w:hAnsi="Gill Sans MT"/>
          <w:spacing w:val="2"/>
          <w:lang w:val="es-US"/>
        </w:rPr>
        <w:t>r</w:t>
      </w:r>
      <w:r w:rsidRPr="00990792">
        <w:rPr>
          <w:rFonts w:ascii="Gill Sans MT" w:hAnsi="Gill Sans MT"/>
          <w:spacing w:val="-1"/>
          <w:lang w:val="es-US"/>
        </w:rPr>
        <w:t>ec</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 xml:space="preserve">o. </w:t>
      </w:r>
      <w:r w:rsidRPr="00990792">
        <w:rPr>
          <w:rFonts w:ascii="Gill Sans MT" w:hAnsi="Gill Sans MT"/>
          <w:spacing w:val="5"/>
          <w:lang w:val="es-US"/>
        </w:rPr>
        <w:t xml:space="preserve"> </w:t>
      </w:r>
      <w:r w:rsidRPr="00990792">
        <w:rPr>
          <w:rFonts w:ascii="Gill Sans MT" w:hAnsi="Gill Sans MT"/>
          <w:spacing w:val="-5"/>
          <w:lang w:val="es-US"/>
        </w:rPr>
        <w:t>L</w:t>
      </w:r>
      <w:r w:rsidRPr="00990792">
        <w:rPr>
          <w:rFonts w:ascii="Gill Sans MT" w:hAnsi="Gill Sans MT"/>
          <w:spacing w:val="-1"/>
          <w:lang w:val="es-US"/>
        </w:rPr>
        <w:t>as c</w:t>
      </w:r>
      <w:r w:rsidRPr="00990792">
        <w:rPr>
          <w:rFonts w:ascii="Gill Sans MT" w:hAnsi="Gill Sans MT"/>
          <w:lang w:val="es-US"/>
        </w:rPr>
        <w:t>omuni</w:t>
      </w:r>
      <w:r w:rsidRPr="00990792">
        <w:rPr>
          <w:rFonts w:ascii="Gill Sans MT" w:hAnsi="Gill Sans MT"/>
          <w:spacing w:val="-1"/>
          <w:lang w:val="es-US"/>
        </w:rPr>
        <w:t>cac</w:t>
      </w:r>
      <w:r w:rsidRPr="00990792">
        <w:rPr>
          <w:rFonts w:ascii="Gill Sans MT" w:hAnsi="Gill Sans MT"/>
          <w:lang w:val="es-US"/>
        </w:rPr>
        <w:t>ion</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spacing w:val="-1"/>
          <w:lang w:val="es-US"/>
        </w:rPr>
        <w:t>e</w:t>
      </w:r>
      <w:r w:rsidRPr="00990792">
        <w:rPr>
          <w:rFonts w:ascii="Gill Sans MT" w:hAnsi="Gill Sans MT"/>
          <w:lang w:val="es-US"/>
        </w:rPr>
        <w:t>n la</w:t>
      </w:r>
      <w:r w:rsidRPr="00990792">
        <w:rPr>
          <w:rFonts w:ascii="Gill Sans MT" w:hAnsi="Gill Sans MT"/>
          <w:spacing w:val="-1"/>
          <w:lang w:val="es-US"/>
        </w:rPr>
        <w:t xml:space="preserve"> </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d</w:t>
      </w:r>
      <w:r w:rsidRPr="00990792">
        <w:rPr>
          <w:rFonts w:ascii="Gill Sans MT" w:hAnsi="Gill Sans MT"/>
          <w:spacing w:val="2"/>
          <w:lang w:val="es-US"/>
        </w:rPr>
        <w:t xml:space="preserve"> </w:t>
      </w:r>
      <w:r w:rsidRPr="00990792">
        <w:rPr>
          <w:rFonts w:ascii="Gill Sans MT" w:hAnsi="Gill Sans MT"/>
          <w:lang w:val="es-US"/>
        </w:rPr>
        <w:t>son mu</w:t>
      </w:r>
      <w:r w:rsidRPr="00990792">
        <w:rPr>
          <w:rFonts w:ascii="Gill Sans MT" w:hAnsi="Gill Sans MT"/>
          <w:spacing w:val="-1"/>
          <w:lang w:val="es-US"/>
        </w:rPr>
        <w:t>c</w:t>
      </w:r>
      <w:r w:rsidRPr="00990792">
        <w:rPr>
          <w:rFonts w:ascii="Gill Sans MT" w:hAnsi="Gill Sans MT"/>
          <w:lang w:val="es-US"/>
        </w:rPr>
        <w:t>h</w:t>
      </w:r>
      <w:r w:rsidRPr="00990792">
        <w:rPr>
          <w:rFonts w:ascii="Gill Sans MT" w:hAnsi="Gill Sans MT"/>
          <w:spacing w:val="-1"/>
          <w:lang w:val="es-US"/>
        </w:rPr>
        <w:t>a</w:t>
      </w:r>
      <w:r w:rsidRPr="00990792">
        <w:rPr>
          <w:rFonts w:ascii="Gill Sans MT" w:hAnsi="Gill Sans MT"/>
          <w:lang w:val="es-US"/>
        </w:rPr>
        <w:t>s v</w:t>
      </w:r>
      <w:r w:rsidRPr="00990792">
        <w:rPr>
          <w:rFonts w:ascii="Gill Sans MT" w:hAnsi="Gill Sans MT"/>
          <w:spacing w:val="-1"/>
          <w:lang w:val="es-US"/>
        </w:rPr>
        <w:t>e</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s de</w:t>
      </w:r>
      <w:r w:rsidRPr="00990792">
        <w:rPr>
          <w:rFonts w:ascii="Gill Sans MT" w:hAnsi="Gill Sans MT"/>
          <w:spacing w:val="-1"/>
          <w:lang w:val="es-US"/>
        </w:rPr>
        <w:t xml:space="preserve"> </w:t>
      </w:r>
      <w:r w:rsidRPr="00990792">
        <w:rPr>
          <w:rFonts w:ascii="Gill Sans MT" w:hAnsi="Gill Sans MT"/>
          <w:lang w:val="es-US"/>
        </w:rPr>
        <w:t>n</w:t>
      </w:r>
      <w:r w:rsidRPr="00990792">
        <w:rPr>
          <w:rFonts w:ascii="Gill Sans MT" w:hAnsi="Gill Sans MT"/>
          <w:spacing w:val="-1"/>
          <w:lang w:val="es-US"/>
        </w:rPr>
        <w:t>a</w:t>
      </w:r>
      <w:r w:rsidRPr="00990792">
        <w:rPr>
          <w:rFonts w:ascii="Gill Sans MT" w:hAnsi="Gill Sans MT"/>
          <w:spacing w:val="3"/>
          <w:lang w:val="es-US"/>
        </w:rPr>
        <w:t>t</w:t>
      </w:r>
      <w:r w:rsidRPr="00990792">
        <w:rPr>
          <w:rFonts w:ascii="Gill Sans MT" w:hAnsi="Gill Sans MT"/>
          <w:lang w:val="es-US"/>
        </w:rPr>
        <w:t>u</w:t>
      </w:r>
      <w:r w:rsidRPr="00990792">
        <w:rPr>
          <w:rFonts w:ascii="Gill Sans MT" w:hAnsi="Gill Sans MT"/>
          <w:spacing w:val="-1"/>
          <w:lang w:val="es-US"/>
        </w:rPr>
        <w:t>ra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spacing w:val="1"/>
          <w:lang w:val="es-US"/>
        </w:rPr>
        <w:t>z</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públi</w:t>
      </w:r>
      <w:r w:rsidRPr="00990792">
        <w:rPr>
          <w:rFonts w:ascii="Gill Sans MT" w:hAnsi="Gill Sans MT"/>
          <w:spacing w:val="-1"/>
          <w:lang w:val="es-US"/>
        </w:rPr>
        <w:t>ca</w:t>
      </w:r>
      <w:r w:rsidRPr="00990792">
        <w:rPr>
          <w:rFonts w:ascii="Gill Sans MT" w:hAnsi="Gill Sans MT"/>
          <w:lang w:val="es-US"/>
        </w:rPr>
        <w:t xml:space="preserve">.  </w:t>
      </w:r>
      <w:r w:rsidRPr="00990792">
        <w:rPr>
          <w:rFonts w:ascii="Gill Sans MT" w:hAnsi="Gill Sans MT"/>
          <w:spacing w:val="1"/>
          <w:lang w:val="es-US"/>
        </w:rPr>
        <w:t>S</w:t>
      </w:r>
      <w:r w:rsidRPr="00990792">
        <w:rPr>
          <w:rFonts w:ascii="Gill Sans MT" w:hAnsi="Gill Sans MT"/>
          <w:lang w:val="es-US"/>
        </w:rPr>
        <w:t>e</w:t>
      </w:r>
      <w:r w:rsidRPr="00990792">
        <w:rPr>
          <w:rFonts w:ascii="Gill Sans MT" w:hAnsi="Gill Sans MT"/>
          <w:spacing w:val="-1"/>
          <w:lang w:val="es-US"/>
        </w:rPr>
        <w:t xml:space="preserve"> a</w:t>
      </w:r>
      <w:r w:rsidRPr="00990792">
        <w:rPr>
          <w:rFonts w:ascii="Gill Sans MT" w:hAnsi="Gill Sans MT"/>
          <w:lang w:val="es-US"/>
        </w:rPr>
        <w:t>pli</w:t>
      </w:r>
      <w:r w:rsidRPr="00990792">
        <w:rPr>
          <w:rFonts w:ascii="Gill Sans MT" w:hAnsi="Gill Sans MT"/>
          <w:spacing w:val="1"/>
          <w:lang w:val="es-US"/>
        </w:rPr>
        <w:t>c</w:t>
      </w:r>
      <w:r w:rsidRPr="00990792">
        <w:rPr>
          <w:rFonts w:ascii="Gill Sans MT" w:hAnsi="Gill Sans MT"/>
          <w:spacing w:val="-1"/>
          <w:lang w:val="es-US"/>
        </w:rPr>
        <w:t>a</w:t>
      </w:r>
      <w:r w:rsidRPr="00990792">
        <w:rPr>
          <w:rFonts w:ascii="Gill Sans MT" w:hAnsi="Gill Sans MT"/>
          <w:lang w:val="es-US"/>
        </w:rPr>
        <w:t>n 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r</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l</w:t>
      </w:r>
      <w:r w:rsidRPr="00990792">
        <w:rPr>
          <w:rFonts w:ascii="Gill Sans MT" w:hAnsi="Gill Sans MT"/>
          <w:spacing w:val="-1"/>
          <w:lang w:val="es-US"/>
        </w:rPr>
        <w:t xml:space="preserve">as </w:t>
      </w:r>
      <w:r w:rsidRPr="00990792">
        <w:rPr>
          <w:rFonts w:ascii="Gill Sans MT" w:hAnsi="Gill Sans MT"/>
          <w:spacing w:val="-2"/>
          <w:lang w:val="es-US"/>
        </w:rPr>
        <w:t>g</w:t>
      </w:r>
      <w:r w:rsidRPr="00990792">
        <w:rPr>
          <w:rFonts w:ascii="Gill Sans MT" w:hAnsi="Gill Sans MT"/>
          <w:spacing w:val="-1"/>
          <w:lang w:val="es-US"/>
        </w:rPr>
        <w:t>e</w:t>
      </w:r>
      <w:r w:rsidRPr="00990792">
        <w:rPr>
          <w:rFonts w:ascii="Gill Sans MT" w:hAnsi="Gill Sans MT"/>
          <w:spacing w:val="2"/>
          <w:lang w:val="es-US"/>
        </w:rPr>
        <w:t>n</w:t>
      </w:r>
      <w:r w:rsidRPr="00990792">
        <w:rPr>
          <w:rFonts w:ascii="Gill Sans MT" w:hAnsi="Gill Sans MT"/>
          <w:spacing w:val="-1"/>
          <w:lang w:val="es-US"/>
        </w:rPr>
        <w:t>era</w:t>
      </w:r>
      <w:r w:rsidRPr="00990792">
        <w:rPr>
          <w:rFonts w:ascii="Gill Sans MT" w:hAnsi="Gill Sans MT"/>
          <w:spacing w:val="3"/>
          <w:lang w:val="es-US"/>
        </w:rPr>
        <w:t>l</w:t>
      </w:r>
      <w:r w:rsidRPr="00990792">
        <w:rPr>
          <w:rFonts w:ascii="Gill Sans MT" w:hAnsi="Gill Sans MT"/>
          <w:spacing w:val="-1"/>
          <w:lang w:val="es-US"/>
        </w:rPr>
        <w:t>e</w:t>
      </w:r>
      <w:r w:rsidRPr="00990792">
        <w:rPr>
          <w:rFonts w:ascii="Gill Sans MT" w:hAnsi="Gill Sans MT"/>
          <w:lang w:val="es-US"/>
        </w:rPr>
        <w:t>s  p</w:t>
      </w:r>
      <w:r w:rsidRPr="00990792">
        <w:rPr>
          <w:rFonts w:ascii="Gill Sans MT" w:hAnsi="Gill Sans MT"/>
          <w:spacing w:val="-1"/>
          <w:lang w:val="es-US"/>
        </w:rPr>
        <w:t>a</w:t>
      </w:r>
      <w:r w:rsidRPr="00990792">
        <w:rPr>
          <w:rFonts w:ascii="Gill Sans MT" w:hAnsi="Gill Sans MT"/>
          <w:spacing w:val="2"/>
          <w:lang w:val="es-US"/>
        </w:rPr>
        <w:t>r</w:t>
      </w:r>
      <w:r w:rsidRPr="00990792">
        <w:rPr>
          <w:rFonts w:ascii="Gill Sans MT" w:hAnsi="Gill Sans MT"/>
          <w:lang w:val="es-US"/>
        </w:rPr>
        <w:t>a</w:t>
      </w:r>
      <w:r w:rsidRPr="00990792">
        <w:rPr>
          <w:rFonts w:ascii="Gill Sans MT" w:hAnsi="Gill Sans MT"/>
          <w:spacing w:val="-1"/>
          <w:lang w:val="es-US"/>
        </w:rPr>
        <w:t xml:space="preserve"> c</w:t>
      </w:r>
      <w:r w:rsidRPr="00990792">
        <w:rPr>
          <w:rFonts w:ascii="Gill Sans MT" w:hAnsi="Gill Sans MT"/>
          <w:lang w:val="es-US"/>
        </w:rPr>
        <w:t>ondu</w:t>
      </w:r>
      <w:r w:rsidRPr="00990792">
        <w:rPr>
          <w:rFonts w:ascii="Gill Sans MT" w:hAnsi="Gill Sans MT"/>
          <w:spacing w:val="-1"/>
          <w:lang w:val="es-US"/>
        </w:rPr>
        <w:t>c</w:t>
      </w:r>
      <w:r w:rsidRPr="00990792">
        <w:rPr>
          <w:rFonts w:ascii="Gill Sans MT" w:hAnsi="Gill Sans MT"/>
          <w:spacing w:val="3"/>
          <w:lang w:val="es-US"/>
        </w:rPr>
        <w:t>t</w:t>
      </w:r>
      <w:r w:rsidRPr="00990792">
        <w:rPr>
          <w:rFonts w:ascii="Gill Sans MT" w:hAnsi="Gill Sans MT"/>
          <w:lang w:val="es-US"/>
        </w:rPr>
        <w:t xml:space="preserve">a </w:t>
      </w:r>
      <w:r w:rsidRPr="00990792">
        <w:rPr>
          <w:rFonts w:ascii="Gill Sans MT" w:hAnsi="Gill Sans MT"/>
          <w:spacing w:val="4"/>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spacing w:val="-1"/>
          <w:lang w:val="es-US"/>
        </w:rPr>
        <w:t>c</w:t>
      </w:r>
      <w:r w:rsidRPr="00990792">
        <w:rPr>
          <w:rFonts w:ascii="Gill Sans MT" w:hAnsi="Gill Sans MT"/>
          <w:lang w:val="es-US"/>
        </w:rPr>
        <w:t>omuni</w:t>
      </w:r>
      <w:r w:rsidRPr="00990792">
        <w:rPr>
          <w:rFonts w:ascii="Gill Sans MT" w:hAnsi="Gill Sans MT"/>
          <w:spacing w:val="1"/>
          <w:lang w:val="es-US"/>
        </w:rPr>
        <w:t>c</w:t>
      </w:r>
      <w:r w:rsidRPr="00990792">
        <w:rPr>
          <w:rFonts w:ascii="Gill Sans MT" w:hAnsi="Gill Sans MT"/>
          <w:spacing w:val="-1"/>
          <w:lang w:val="es-US"/>
        </w:rPr>
        <w:t>ac</w:t>
      </w:r>
      <w:r w:rsidRPr="00990792">
        <w:rPr>
          <w:rFonts w:ascii="Gill Sans MT" w:hAnsi="Gill Sans MT"/>
          <w:lang w:val="es-US"/>
        </w:rPr>
        <w:t>ion</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S</w:t>
      </w:r>
      <w:r w:rsidRPr="00990792">
        <w:rPr>
          <w:rFonts w:ascii="Gill Sans MT" w:hAnsi="Gill Sans MT"/>
          <w:lang w:val="es-US"/>
        </w:rPr>
        <w:t>e</w:t>
      </w:r>
      <w:r w:rsidRPr="00990792">
        <w:rPr>
          <w:rFonts w:ascii="Gill Sans MT" w:hAnsi="Gill Sans MT"/>
          <w:spacing w:val="1"/>
          <w:lang w:val="es-US"/>
        </w:rPr>
        <w:t xml:space="preserve"> e</w:t>
      </w:r>
      <w:r w:rsidRPr="00990792">
        <w:rPr>
          <w:rFonts w:ascii="Gill Sans MT" w:hAnsi="Gill Sans MT"/>
          <w:lang w:val="es-US"/>
        </w:rPr>
        <w:t>sp</w:t>
      </w:r>
      <w:r w:rsidRPr="00990792">
        <w:rPr>
          <w:rFonts w:ascii="Gill Sans MT" w:hAnsi="Gill Sans MT"/>
          <w:spacing w:val="-1"/>
          <w:lang w:val="es-US"/>
        </w:rPr>
        <w:t>er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que</w:t>
      </w:r>
      <w:r w:rsidRPr="00990792">
        <w:rPr>
          <w:rFonts w:ascii="Gill Sans MT" w:hAnsi="Gill Sans MT"/>
          <w:spacing w:val="-1"/>
          <w:lang w:val="es-US"/>
        </w:rPr>
        <w:t xml:space="preserve"> </w:t>
      </w:r>
      <w:r w:rsidRPr="00990792">
        <w:rPr>
          <w:rFonts w:ascii="Gill Sans MT" w:hAnsi="Gill Sans MT"/>
          <w:lang w:val="es-US"/>
        </w:rPr>
        <w:t>los usu</w:t>
      </w:r>
      <w:r w:rsidRPr="00990792">
        <w:rPr>
          <w:rFonts w:ascii="Gill Sans MT" w:hAnsi="Gill Sans MT"/>
          <w:spacing w:val="1"/>
          <w:lang w:val="es-US"/>
        </w:rPr>
        <w:t>a</w:t>
      </w:r>
      <w:r w:rsidRPr="00990792">
        <w:rPr>
          <w:rFonts w:ascii="Gill Sans MT" w:hAnsi="Gill Sans MT"/>
          <w:spacing w:val="-1"/>
          <w:lang w:val="es-US"/>
        </w:rPr>
        <w:t>r</w:t>
      </w:r>
      <w:r w:rsidRPr="00990792">
        <w:rPr>
          <w:rFonts w:ascii="Gill Sans MT" w:hAnsi="Gill Sans MT"/>
          <w:lang w:val="es-US"/>
        </w:rPr>
        <w:t xml:space="preserve">ios </w:t>
      </w:r>
      <w:proofErr w:type="gramStart"/>
      <w:r w:rsidRPr="00990792">
        <w:rPr>
          <w:rFonts w:ascii="Gill Sans MT" w:hAnsi="Gill Sans MT"/>
          <w:spacing w:val="-1"/>
          <w:lang w:val="es-US"/>
        </w:rPr>
        <w:t>c</w:t>
      </w:r>
      <w:r w:rsidRPr="00990792">
        <w:rPr>
          <w:rFonts w:ascii="Gill Sans MT" w:hAnsi="Gill Sans MT"/>
          <w:spacing w:val="2"/>
          <w:lang w:val="es-US"/>
        </w:rPr>
        <w:t>u</w:t>
      </w:r>
      <w:r w:rsidRPr="00990792">
        <w:rPr>
          <w:rFonts w:ascii="Gill Sans MT" w:hAnsi="Gill Sans MT"/>
          <w:lang w:val="es-US"/>
        </w:rPr>
        <w:t>mpli</w:t>
      </w:r>
      <w:r w:rsidRPr="00990792">
        <w:rPr>
          <w:rFonts w:ascii="Gill Sans MT" w:hAnsi="Gill Sans MT"/>
          <w:spacing w:val="-1"/>
          <w:lang w:val="es-US"/>
        </w:rPr>
        <w:t>rá</w:t>
      </w:r>
      <w:r w:rsidRPr="00990792">
        <w:rPr>
          <w:rFonts w:ascii="Gill Sans MT" w:hAnsi="Gill Sans MT"/>
          <w:lang w:val="es-US"/>
        </w:rPr>
        <w:t>n</w:t>
      </w:r>
      <w:proofErr w:type="gramEnd"/>
      <w:r w:rsidRPr="00990792">
        <w:rPr>
          <w:rFonts w:ascii="Gill Sans MT" w:hAnsi="Gill Sans MT"/>
          <w:lang w:val="es-US"/>
        </w:rPr>
        <w:t xml:space="preserve"> </w:t>
      </w:r>
      <w:r w:rsidRPr="00990792">
        <w:rPr>
          <w:rFonts w:ascii="Gill Sans MT" w:hAnsi="Gill Sans MT"/>
          <w:spacing w:val="-1"/>
          <w:lang w:val="es-US"/>
        </w:rPr>
        <w:t>c</w:t>
      </w:r>
      <w:r w:rsidRPr="00990792">
        <w:rPr>
          <w:rFonts w:ascii="Gill Sans MT" w:hAnsi="Gill Sans MT"/>
          <w:lang w:val="es-US"/>
        </w:rPr>
        <w:t xml:space="preserve">on los </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1"/>
          <w:lang w:val="es-US"/>
        </w:rPr>
        <w:t>á</w:t>
      </w:r>
      <w:r w:rsidRPr="00990792">
        <w:rPr>
          <w:rFonts w:ascii="Gill Sans MT" w:hAnsi="Gill Sans MT"/>
          <w:lang w:val="es-US"/>
        </w:rPr>
        <w:t>nd</w:t>
      </w:r>
      <w:r w:rsidRPr="00990792">
        <w:rPr>
          <w:rFonts w:ascii="Gill Sans MT" w:hAnsi="Gill Sans MT"/>
          <w:spacing w:val="-1"/>
          <w:lang w:val="es-US"/>
        </w:rPr>
        <w:t>are</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1"/>
          <w:lang w:val="es-US"/>
        </w:rPr>
        <w:t>c</w:t>
      </w:r>
      <w:r w:rsidRPr="00990792">
        <w:rPr>
          <w:rFonts w:ascii="Gill Sans MT" w:hAnsi="Gill Sans MT"/>
          <w:lang w:val="es-US"/>
        </w:rPr>
        <w:t>ol</w:t>
      </w:r>
      <w:r w:rsidRPr="00990792">
        <w:rPr>
          <w:rFonts w:ascii="Gill Sans MT" w:hAnsi="Gill Sans MT"/>
          <w:spacing w:val="-1"/>
          <w:lang w:val="es-US"/>
        </w:rPr>
        <w:t>a</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lang w:val="es-US"/>
        </w:rPr>
        <w:t>y</w:t>
      </w:r>
      <w:r w:rsidRPr="00990792">
        <w:rPr>
          <w:rFonts w:ascii="Gill Sans MT" w:hAnsi="Gill Sans MT"/>
          <w:spacing w:val="-2"/>
          <w:lang w:val="es-US"/>
        </w:rPr>
        <w:t xml:space="preserve"> </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2"/>
          <w:lang w:val="es-US"/>
        </w:rPr>
        <w:t>p</w:t>
      </w:r>
      <w:r w:rsidRPr="00990792">
        <w:rPr>
          <w:rFonts w:ascii="Gill Sans MT" w:hAnsi="Gill Sans MT"/>
          <w:spacing w:val="-1"/>
          <w:lang w:val="es-US"/>
        </w:rPr>
        <w:t>ec</w:t>
      </w:r>
      <w:r w:rsidRPr="00990792">
        <w:rPr>
          <w:rFonts w:ascii="Gill Sans MT" w:hAnsi="Gill Sans MT"/>
          <w:lang w:val="es-US"/>
        </w:rPr>
        <w:t>í</w:t>
      </w:r>
      <w:r w:rsidRPr="00990792">
        <w:rPr>
          <w:rFonts w:ascii="Gill Sans MT" w:hAnsi="Gill Sans MT"/>
          <w:spacing w:val="-1"/>
          <w:lang w:val="es-US"/>
        </w:rPr>
        <w:t>f</w:t>
      </w:r>
      <w:r w:rsidRPr="00990792">
        <w:rPr>
          <w:rFonts w:ascii="Gill Sans MT" w:hAnsi="Gill Sans MT"/>
          <w:lang w:val="es-US"/>
        </w:rPr>
        <w:t>i</w:t>
      </w:r>
      <w:r w:rsidRPr="00990792">
        <w:rPr>
          <w:rFonts w:ascii="Gill Sans MT" w:hAnsi="Gill Sans MT"/>
          <w:spacing w:val="1"/>
          <w:lang w:val="es-US"/>
        </w:rPr>
        <w:t>c</w:t>
      </w:r>
      <w:r w:rsidRPr="00990792">
        <w:rPr>
          <w:rFonts w:ascii="Gill Sans MT" w:hAnsi="Gill Sans MT"/>
          <w:spacing w:val="-1"/>
          <w:lang w:val="es-US"/>
        </w:rPr>
        <w:t>a</w:t>
      </w:r>
      <w:r w:rsidRPr="00990792">
        <w:rPr>
          <w:rFonts w:ascii="Gill Sans MT" w:hAnsi="Gill Sans MT"/>
          <w:lang w:val="es-US"/>
        </w:rPr>
        <w:t>s s</w:t>
      </w:r>
      <w:r w:rsidRPr="00990792">
        <w:rPr>
          <w:rFonts w:ascii="Gill Sans MT" w:hAnsi="Gill Sans MT"/>
          <w:spacing w:val="1"/>
          <w:lang w:val="es-US"/>
        </w:rPr>
        <w:t>e</w:t>
      </w:r>
      <w:r w:rsidRPr="00990792">
        <w:rPr>
          <w:rFonts w:ascii="Gill Sans MT" w:hAnsi="Gill Sans MT"/>
          <w:lang w:val="es-US"/>
        </w:rPr>
        <w:t>ñ</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a</w:t>
      </w:r>
      <w:r w:rsidRPr="00990792">
        <w:rPr>
          <w:rFonts w:ascii="Gill Sans MT" w:hAnsi="Gill Sans MT"/>
          <w:lang w:val="es-US"/>
        </w:rPr>
        <w:t>s a</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lang w:val="es-US"/>
        </w:rPr>
        <w:t>ontinu</w:t>
      </w:r>
      <w:r w:rsidRPr="00990792">
        <w:rPr>
          <w:rFonts w:ascii="Gill Sans MT" w:hAnsi="Gill Sans MT"/>
          <w:spacing w:val="-1"/>
          <w:lang w:val="es-US"/>
        </w:rPr>
        <w:t>ac</w:t>
      </w:r>
      <w:r w:rsidRPr="00990792">
        <w:rPr>
          <w:rFonts w:ascii="Gill Sans MT" w:hAnsi="Gill Sans MT"/>
          <w:lang w:val="es-US"/>
        </w:rPr>
        <w:t xml:space="preserve">ión. </w:t>
      </w:r>
      <w:r w:rsidRPr="00990792">
        <w:rPr>
          <w:rFonts w:ascii="Gill Sans MT" w:hAnsi="Gill Sans MT"/>
          <w:spacing w:val="2"/>
          <w:lang w:val="es-US"/>
        </w:rPr>
        <w:t xml:space="preserve"> </w:t>
      </w:r>
      <w:r w:rsidRPr="00990792">
        <w:rPr>
          <w:rFonts w:ascii="Gill Sans MT" w:hAnsi="Gill Sans MT"/>
          <w:lang w:val="es-US"/>
        </w:rPr>
        <w:t>El uso de</w:t>
      </w:r>
      <w:r w:rsidRPr="00990792">
        <w:rPr>
          <w:rFonts w:ascii="Gill Sans MT" w:hAnsi="Gill Sans MT"/>
          <w:spacing w:val="-1"/>
          <w:lang w:val="es-US"/>
        </w:rPr>
        <w:t xml:space="preserve"> </w:t>
      </w:r>
      <w:r w:rsidRPr="00990792">
        <w:rPr>
          <w:rFonts w:ascii="Gill Sans MT" w:hAnsi="Gill Sans MT"/>
          <w:lang w:val="es-US"/>
        </w:rPr>
        <w:t xml:space="preserve">la </w:t>
      </w:r>
      <w:r w:rsidRPr="00990792">
        <w:rPr>
          <w:rFonts w:ascii="Gill Sans MT" w:hAnsi="Gill Sans MT"/>
          <w:spacing w:val="-1"/>
          <w:lang w:val="es-US"/>
        </w:rPr>
        <w:t>re</w:t>
      </w:r>
      <w:r w:rsidRPr="00990792">
        <w:rPr>
          <w:rFonts w:ascii="Gill Sans MT" w:hAnsi="Gill Sans MT"/>
          <w:lang w:val="es-US"/>
        </w:rPr>
        <w:t xml:space="preserve">d </w:t>
      </w:r>
      <w:r w:rsidRPr="00990792">
        <w:rPr>
          <w:rFonts w:ascii="Gill Sans MT" w:hAnsi="Gill Sans MT"/>
          <w:spacing w:val="-1"/>
          <w:lang w:val="es-US"/>
        </w:rPr>
        <w:t>e</w:t>
      </w:r>
      <w:r w:rsidRPr="00990792">
        <w:rPr>
          <w:rFonts w:ascii="Gill Sans MT" w:hAnsi="Gill Sans MT"/>
          <w:lang w:val="es-US"/>
        </w:rPr>
        <w:t>s un p</w:t>
      </w:r>
      <w:r w:rsidRPr="00990792">
        <w:rPr>
          <w:rFonts w:ascii="Gill Sans MT" w:hAnsi="Gill Sans MT"/>
          <w:spacing w:val="-1"/>
          <w:lang w:val="es-US"/>
        </w:rPr>
        <w:t>r</w:t>
      </w:r>
      <w:r w:rsidRPr="00990792">
        <w:rPr>
          <w:rFonts w:ascii="Gill Sans MT" w:hAnsi="Gill Sans MT"/>
          <w:lang w:val="es-US"/>
        </w:rPr>
        <w:t>ivil</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 xml:space="preserve">io, no </w:t>
      </w:r>
      <w:r w:rsidRPr="00990792">
        <w:rPr>
          <w:rFonts w:ascii="Gill Sans MT" w:hAnsi="Gill Sans MT"/>
          <w:spacing w:val="2"/>
          <w:lang w:val="es-US"/>
        </w:rPr>
        <w:t>u</w:t>
      </w:r>
      <w:r w:rsidRPr="00990792">
        <w:rPr>
          <w:rFonts w:ascii="Gill Sans MT" w:hAnsi="Gill Sans MT"/>
          <w:lang w:val="es-US"/>
        </w:rPr>
        <w:t>n d</w:t>
      </w:r>
      <w:r w:rsidRPr="00990792">
        <w:rPr>
          <w:rFonts w:ascii="Gill Sans MT" w:hAnsi="Gill Sans MT"/>
          <w:spacing w:val="-1"/>
          <w:lang w:val="es-US"/>
        </w:rPr>
        <w:t>erec</w:t>
      </w:r>
      <w:r w:rsidRPr="00990792">
        <w:rPr>
          <w:rFonts w:ascii="Gill Sans MT" w:hAnsi="Gill Sans MT"/>
          <w:lang w:val="es-US"/>
        </w:rPr>
        <w:t>ho</w:t>
      </w:r>
      <w:r w:rsidRPr="00990792">
        <w:rPr>
          <w:rFonts w:ascii="Gill Sans MT" w:hAnsi="Gill Sans MT"/>
          <w:spacing w:val="5"/>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spacing w:val="2"/>
          <w:lang w:val="es-US"/>
        </w:rPr>
        <w:t>p</w:t>
      </w:r>
      <w:r w:rsidRPr="00990792">
        <w:rPr>
          <w:rFonts w:ascii="Gill Sans MT" w:hAnsi="Gill Sans MT"/>
          <w:lang w:val="es-US"/>
        </w:rPr>
        <w:t>ude</w:t>
      </w:r>
      <w:r w:rsidRPr="00990792">
        <w:rPr>
          <w:rFonts w:ascii="Gill Sans MT" w:hAnsi="Gill Sans MT"/>
          <w:spacing w:val="-1"/>
          <w:lang w:val="es-US"/>
        </w:rPr>
        <w:t xml:space="preserve"> </w:t>
      </w:r>
      <w:r w:rsidRPr="00990792">
        <w:rPr>
          <w:rFonts w:ascii="Gill Sans MT" w:hAnsi="Gill Sans MT"/>
          <w:lang w:val="es-US"/>
        </w:rPr>
        <w:t>s</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r</w:t>
      </w:r>
      <w:r w:rsidRPr="00990792">
        <w:rPr>
          <w:rFonts w:ascii="Gill Sans MT" w:hAnsi="Gill Sans MT"/>
          <w:spacing w:val="1"/>
          <w:lang w:val="es-US"/>
        </w:rPr>
        <w:t>ec</w:t>
      </w:r>
      <w:r w:rsidRPr="00990792">
        <w:rPr>
          <w:rFonts w:ascii="Gill Sans MT" w:hAnsi="Gill Sans MT"/>
          <w:lang w:val="es-US"/>
        </w:rPr>
        <w:t>ov</w:t>
      </w:r>
      <w:r w:rsidRPr="00990792">
        <w:rPr>
          <w:rFonts w:ascii="Gill Sans MT" w:hAnsi="Gill Sans MT"/>
          <w:spacing w:val="-1"/>
          <w:lang w:val="es-US"/>
        </w:rPr>
        <w:t>a</w:t>
      </w:r>
      <w:r w:rsidRPr="00990792">
        <w:rPr>
          <w:rFonts w:ascii="Gill Sans MT" w:hAnsi="Gill Sans MT"/>
          <w:lang w:val="es-US"/>
        </w:rPr>
        <w:t>do si se</w:t>
      </w:r>
      <w:r w:rsidRPr="00990792">
        <w:rPr>
          <w:rFonts w:ascii="Gill Sans MT" w:hAnsi="Gill Sans MT"/>
          <w:spacing w:val="-1"/>
          <w:lang w:val="es-US"/>
        </w:rPr>
        <w:t xml:space="preserve"> a</w:t>
      </w:r>
      <w:r w:rsidRPr="00990792">
        <w:rPr>
          <w:rFonts w:ascii="Gill Sans MT" w:hAnsi="Gill Sans MT"/>
          <w:lang w:val="es-US"/>
        </w:rPr>
        <w:t>bus</w:t>
      </w:r>
      <w:r w:rsidRPr="00990792">
        <w:rPr>
          <w:rFonts w:ascii="Gill Sans MT" w:hAnsi="Gill Sans MT"/>
          <w:spacing w:val="-1"/>
          <w:lang w:val="es-US"/>
        </w:rPr>
        <w:t>a</w:t>
      </w:r>
      <w:r w:rsidRPr="00990792">
        <w:rPr>
          <w:rFonts w:ascii="Gill Sans MT" w:hAnsi="Gill Sans MT"/>
          <w:lang w:val="es-US"/>
        </w:rPr>
        <w:t>.  El u</w:t>
      </w:r>
      <w:r w:rsidRPr="00990792">
        <w:rPr>
          <w:rFonts w:ascii="Gill Sans MT" w:hAnsi="Gill Sans MT"/>
          <w:spacing w:val="3"/>
          <w:lang w:val="es-US"/>
        </w:rPr>
        <w:t>s</w:t>
      </w:r>
      <w:r w:rsidRPr="00990792">
        <w:rPr>
          <w:rFonts w:ascii="Gill Sans MT" w:hAnsi="Gill Sans MT"/>
          <w:lang w:val="es-US"/>
        </w:rPr>
        <w:t>u</w:t>
      </w:r>
      <w:r w:rsidRPr="00990792">
        <w:rPr>
          <w:rFonts w:ascii="Gill Sans MT" w:hAnsi="Gill Sans MT"/>
          <w:spacing w:val="-1"/>
          <w:lang w:val="es-US"/>
        </w:rPr>
        <w:t>ar</w:t>
      </w:r>
      <w:r w:rsidRPr="00990792">
        <w:rPr>
          <w:rFonts w:ascii="Gill Sans MT" w:hAnsi="Gill Sans MT"/>
          <w:lang w:val="es-US"/>
        </w:rPr>
        <w:t xml:space="preserve">io </w:t>
      </w:r>
      <w:r w:rsidRPr="00990792">
        <w:rPr>
          <w:rFonts w:ascii="Gill Sans MT" w:hAnsi="Gill Sans MT"/>
          <w:spacing w:val="-1"/>
          <w:lang w:val="es-US"/>
        </w:rPr>
        <w:t>e</w:t>
      </w:r>
      <w:r w:rsidRPr="00990792">
        <w:rPr>
          <w:rFonts w:ascii="Gill Sans MT" w:hAnsi="Gill Sans MT"/>
          <w:lang w:val="es-US"/>
        </w:rPr>
        <w:t>s p</w:t>
      </w:r>
      <w:r w:rsidRPr="00990792">
        <w:rPr>
          <w:rFonts w:ascii="Gill Sans MT" w:hAnsi="Gill Sans MT"/>
          <w:spacing w:val="-1"/>
          <w:lang w:val="es-US"/>
        </w:rPr>
        <w:t>er</w:t>
      </w:r>
      <w:r w:rsidRPr="00990792">
        <w:rPr>
          <w:rFonts w:ascii="Gill Sans MT" w:hAnsi="Gill Sans MT"/>
          <w:lang w:val="es-US"/>
        </w:rPr>
        <w:t>son</w:t>
      </w:r>
      <w:r w:rsidRPr="00990792">
        <w:rPr>
          <w:rFonts w:ascii="Gill Sans MT" w:hAnsi="Gill Sans MT"/>
          <w:spacing w:val="-1"/>
          <w:lang w:val="es-US"/>
        </w:rPr>
        <w:t>a</w:t>
      </w:r>
      <w:r w:rsidRPr="00990792">
        <w:rPr>
          <w:rFonts w:ascii="Gill Sans MT" w:hAnsi="Gill Sans MT"/>
          <w:lang w:val="es-US"/>
        </w:rPr>
        <w:t>lm</w:t>
      </w:r>
      <w:r w:rsidRPr="00990792">
        <w:rPr>
          <w:rFonts w:ascii="Gill Sans MT" w:hAnsi="Gill Sans MT"/>
          <w:spacing w:val="-1"/>
          <w:lang w:val="es-US"/>
        </w:rPr>
        <w:t>e</w:t>
      </w:r>
      <w:r w:rsidRPr="00990792">
        <w:rPr>
          <w:rFonts w:ascii="Gill Sans MT" w:hAnsi="Gill Sans MT"/>
          <w:lang w:val="es-US"/>
        </w:rPr>
        <w:t>nte</w:t>
      </w:r>
      <w:r w:rsidRPr="00990792">
        <w:rPr>
          <w:rFonts w:ascii="Gill Sans MT" w:hAnsi="Gill Sans MT"/>
          <w:spacing w:val="-1"/>
          <w:lang w:val="es-US"/>
        </w:rPr>
        <w:t xml:space="preserve"> </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spons</w:t>
      </w:r>
      <w:r w:rsidRPr="00990792">
        <w:rPr>
          <w:rFonts w:ascii="Gill Sans MT" w:hAnsi="Gill Sans MT"/>
          <w:spacing w:val="-1"/>
          <w:lang w:val="es-US"/>
        </w:rPr>
        <w:t>a</w:t>
      </w:r>
      <w:r w:rsidRPr="00990792">
        <w:rPr>
          <w:rFonts w:ascii="Gill Sans MT" w:hAnsi="Gill Sans MT"/>
          <w:spacing w:val="2"/>
          <w:lang w:val="es-US"/>
        </w:rPr>
        <w:t>b</w:t>
      </w:r>
      <w:r w:rsidRPr="00990792">
        <w:rPr>
          <w:rFonts w:ascii="Gill Sans MT" w:hAnsi="Gill Sans MT"/>
          <w:lang w:val="es-US"/>
        </w:rPr>
        <w:t>le</w:t>
      </w:r>
      <w:r w:rsidRPr="00990792">
        <w:rPr>
          <w:rFonts w:ascii="Gill Sans MT" w:hAnsi="Gill Sans MT"/>
          <w:spacing w:val="-1"/>
          <w:lang w:val="es-US"/>
        </w:rPr>
        <w:t xml:space="preserve"> </w:t>
      </w:r>
      <w:r w:rsidRPr="00990792">
        <w:rPr>
          <w:rFonts w:ascii="Gill Sans MT" w:hAnsi="Gill Sans MT"/>
          <w:lang w:val="es-US"/>
        </w:rPr>
        <w:t>por</w:t>
      </w:r>
      <w:r w:rsidRPr="00990792">
        <w:rPr>
          <w:rFonts w:ascii="Gill Sans MT" w:hAnsi="Gill Sans MT"/>
          <w:spacing w:val="-1"/>
          <w:lang w:val="es-US"/>
        </w:rPr>
        <w:t xml:space="preserve"> </w:t>
      </w:r>
      <w:r w:rsidRPr="00990792">
        <w:rPr>
          <w:rFonts w:ascii="Gill Sans MT" w:hAnsi="Gill Sans MT"/>
          <w:lang w:val="es-US"/>
        </w:rPr>
        <w:t xml:space="preserve">sus </w:t>
      </w:r>
      <w:r w:rsidRPr="00990792">
        <w:rPr>
          <w:rFonts w:ascii="Gill Sans MT" w:hAnsi="Gill Sans MT"/>
          <w:spacing w:val="-1"/>
          <w:lang w:val="es-US"/>
        </w:rPr>
        <w:t>acc</w:t>
      </w:r>
      <w:r w:rsidRPr="00990792">
        <w:rPr>
          <w:rFonts w:ascii="Gill Sans MT" w:hAnsi="Gill Sans MT"/>
          <w:lang w:val="es-US"/>
        </w:rPr>
        <w:t>io</w:t>
      </w:r>
      <w:r w:rsidRPr="00990792">
        <w:rPr>
          <w:rFonts w:ascii="Gill Sans MT" w:hAnsi="Gill Sans MT"/>
          <w:spacing w:val="2"/>
          <w:lang w:val="es-US"/>
        </w:rPr>
        <w:t>n</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1"/>
          <w:lang w:val="es-US"/>
        </w:rPr>
        <w:t>ac</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so</w:t>
      </w:r>
      <w:r w:rsidRPr="00990792">
        <w:rPr>
          <w:rFonts w:ascii="Gill Sans MT" w:hAnsi="Gill Sans MT"/>
          <w:spacing w:val="2"/>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lang w:val="es-US"/>
        </w:rPr>
        <w:t xml:space="preserve">uso </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 xml:space="preserve">los </w:t>
      </w:r>
      <w:r w:rsidRPr="00990792">
        <w:rPr>
          <w:rFonts w:ascii="Gill Sans MT" w:hAnsi="Gill Sans MT"/>
          <w:spacing w:val="-1"/>
          <w:lang w:val="es-US"/>
        </w:rPr>
        <w:t>r</w:t>
      </w:r>
      <w:r w:rsidRPr="00990792">
        <w:rPr>
          <w:rFonts w:ascii="Gill Sans MT" w:hAnsi="Gill Sans MT"/>
          <w:spacing w:val="1"/>
          <w:lang w:val="es-US"/>
        </w:rPr>
        <w:t>e</w:t>
      </w:r>
      <w:r w:rsidRPr="00990792">
        <w:rPr>
          <w:rFonts w:ascii="Gill Sans MT" w:hAnsi="Gill Sans MT"/>
          <w:spacing w:val="-1"/>
          <w:lang w:val="es-US"/>
        </w:rPr>
        <w:t>c</w:t>
      </w:r>
      <w:r w:rsidRPr="00990792">
        <w:rPr>
          <w:rFonts w:ascii="Gill Sans MT" w:hAnsi="Gill Sans MT"/>
          <w:lang w:val="es-US"/>
        </w:rPr>
        <w:t>u</w:t>
      </w:r>
      <w:r w:rsidRPr="00990792">
        <w:rPr>
          <w:rFonts w:ascii="Gill Sans MT" w:hAnsi="Gill Sans MT"/>
          <w:spacing w:val="2"/>
          <w:lang w:val="es-US"/>
        </w:rPr>
        <w:t>r</w:t>
      </w:r>
      <w:r w:rsidRPr="00990792">
        <w:rPr>
          <w:rFonts w:ascii="Gill Sans MT" w:hAnsi="Gill Sans MT"/>
          <w:lang w:val="es-US"/>
        </w:rPr>
        <w:t xml:space="preserve">sos </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1"/>
          <w:lang w:val="es-US"/>
        </w:rPr>
        <w:t>c</w:t>
      </w:r>
      <w:r w:rsidRPr="00990792">
        <w:rPr>
          <w:rFonts w:ascii="Gill Sans MT" w:hAnsi="Gill Sans MT"/>
          <w:lang w:val="es-US"/>
        </w:rPr>
        <w:t>ol</w:t>
      </w:r>
      <w:r w:rsidRPr="00990792">
        <w:rPr>
          <w:rFonts w:ascii="Gill Sans MT" w:hAnsi="Gill Sans MT"/>
          <w:spacing w:val="-1"/>
          <w:lang w:val="es-US"/>
        </w:rPr>
        <w:t>ares e</w:t>
      </w:r>
      <w:r w:rsidRPr="00990792">
        <w:rPr>
          <w:rFonts w:ascii="Gill Sans MT" w:hAnsi="Gill Sans MT"/>
          <w:lang w:val="es-US"/>
        </w:rPr>
        <w:t>n 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omput</w:t>
      </w:r>
      <w:r w:rsidRPr="00990792">
        <w:rPr>
          <w:rFonts w:ascii="Gill Sans MT" w:hAnsi="Gill Sans MT"/>
          <w:spacing w:val="-1"/>
          <w:lang w:val="es-US"/>
        </w:rPr>
        <w:t>a</w:t>
      </w:r>
      <w:r w:rsidRPr="00990792">
        <w:rPr>
          <w:rFonts w:ascii="Gill Sans MT" w:hAnsi="Gill Sans MT"/>
          <w:lang w:val="es-US"/>
        </w:rPr>
        <w:t>do</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s.</w:t>
      </w:r>
    </w:p>
    <w:p w:rsidR="00933D7F" w:rsidRPr="00990792" w:rsidRDefault="00933D7F" w:rsidP="00933D7F">
      <w:pPr>
        <w:spacing w:before="1" w:line="280" w:lineRule="exact"/>
        <w:rPr>
          <w:rFonts w:ascii="Gill Sans MT" w:hAnsi="Gill Sans MT"/>
          <w:sz w:val="28"/>
          <w:szCs w:val="28"/>
          <w:lang w:val="es-US"/>
        </w:rPr>
      </w:pPr>
    </w:p>
    <w:p w:rsidR="00933D7F" w:rsidRPr="00990792" w:rsidRDefault="00933D7F" w:rsidP="00933D7F">
      <w:pPr>
        <w:ind w:left="100" w:right="-20"/>
        <w:rPr>
          <w:rFonts w:ascii="Gill Sans MT" w:hAnsi="Gill Sans MT"/>
          <w:lang w:val="es-US"/>
        </w:rPr>
      </w:pPr>
      <w:r w:rsidRPr="00990792">
        <w:rPr>
          <w:rFonts w:ascii="Gill Sans MT" w:hAnsi="Gill Sans MT"/>
          <w:b/>
          <w:bCs/>
          <w:lang w:val="es-US"/>
        </w:rPr>
        <w:t>¿C</w:t>
      </w:r>
      <w:r w:rsidRPr="00990792">
        <w:rPr>
          <w:rFonts w:ascii="Gill Sans MT" w:hAnsi="Gill Sans MT"/>
          <w:b/>
          <w:bCs/>
          <w:spacing w:val="1"/>
          <w:lang w:val="es-US"/>
        </w:rPr>
        <w:t>u</w:t>
      </w:r>
      <w:r w:rsidRPr="00990792">
        <w:rPr>
          <w:rFonts w:ascii="Gill Sans MT" w:hAnsi="Gill Sans MT"/>
          <w:b/>
          <w:bCs/>
          <w:lang w:val="es-US"/>
        </w:rPr>
        <w:t>ál</w:t>
      </w:r>
      <w:r w:rsidRPr="00990792">
        <w:rPr>
          <w:rFonts w:ascii="Gill Sans MT" w:hAnsi="Gill Sans MT"/>
          <w:b/>
          <w:bCs/>
          <w:spacing w:val="-1"/>
          <w:lang w:val="es-US"/>
        </w:rPr>
        <w:t>e</w:t>
      </w:r>
      <w:r w:rsidRPr="00990792">
        <w:rPr>
          <w:rFonts w:ascii="Gill Sans MT" w:hAnsi="Gill Sans MT"/>
          <w:b/>
          <w:bCs/>
          <w:lang w:val="es-US"/>
        </w:rPr>
        <w:t>s son</w:t>
      </w:r>
      <w:r w:rsidRPr="00990792">
        <w:rPr>
          <w:rFonts w:ascii="Gill Sans MT" w:hAnsi="Gill Sans MT"/>
          <w:b/>
          <w:bCs/>
          <w:spacing w:val="1"/>
          <w:lang w:val="es-US"/>
        </w:rPr>
        <w:t xml:space="preserve"> </w:t>
      </w:r>
      <w:r w:rsidRPr="00990792">
        <w:rPr>
          <w:rFonts w:ascii="Gill Sans MT" w:hAnsi="Gill Sans MT"/>
          <w:b/>
          <w:bCs/>
          <w:lang w:val="es-US"/>
        </w:rPr>
        <w:t xml:space="preserve">las </w:t>
      </w:r>
      <w:r w:rsidRPr="00990792">
        <w:rPr>
          <w:rFonts w:ascii="Gill Sans MT" w:hAnsi="Gill Sans MT"/>
          <w:b/>
          <w:bCs/>
          <w:spacing w:val="-1"/>
          <w:lang w:val="es-US"/>
        </w:rPr>
        <w:t>re</w:t>
      </w:r>
      <w:r w:rsidRPr="00990792">
        <w:rPr>
          <w:rFonts w:ascii="Gill Sans MT" w:hAnsi="Gill Sans MT"/>
          <w:b/>
          <w:bCs/>
          <w:lang w:val="es-US"/>
        </w:rPr>
        <w:t>glas?</w:t>
      </w:r>
    </w:p>
    <w:p w:rsidR="00933D7F" w:rsidRPr="00990792" w:rsidRDefault="00933D7F" w:rsidP="00933D7F">
      <w:pPr>
        <w:spacing w:before="11" w:line="260" w:lineRule="exact"/>
        <w:rPr>
          <w:rFonts w:ascii="Gill Sans MT" w:hAnsi="Gill Sans MT"/>
          <w:sz w:val="26"/>
          <w:szCs w:val="26"/>
          <w:lang w:val="es-US"/>
        </w:rPr>
      </w:pPr>
    </w:p>
    <w:p w:rsidR="00933D7F" w:rsidRPr="00990792" w:rsidRDefault="00933D7F" w:rsidP="00933D7F">
      <w:pPr>
        <w:ind w:left="100" w:right="264"/>
        <w:rPr>
          <w:rFonts w:ascii="Gill Sans MT" w:hAnsi="Gill Sans MT"/>
          <w:lang w:val="es-US"/>
        </w:rPr>
      </w:pPr>
      <w:r w:rsidRPr="00990792">
        <w:rPr>
          <w:rFonts w:ascii="Gill Sans MT" w:hAnsi="Gill Sans MT"/>
          <w:spacing w:val="1"/>
          <w:lang w:val="es-US"/>
        </w:rPr>
        <w:t>P</w:t>
      </w:r>
      <w:r w:rsidRPr="00990792">
        <w:rPr>
          <w:rFonts w:ascii="Gill Sans MT" w:hAnsi="Gill Sans MT"/>
          <w:spacing w:val="-1"/>
          <w:lang w:val="es-US"/>
        </w:rPr>
        <w:t>r</w:t>
      </w:r>
      <w:r w:rsidRPr="00990792">
        <w:rPr>
          <w:rFonts w:ascii="Gill Sans MT" w:hAnsi="Gill Sans MT"/>
          <w:lang w:val="es-US"/>
        </w:rPr>
        <w:t>iv</w:t>
      </w:r>
      <w:r w:rsidRPr="00990792">
        <w:rPr>
          <w:rFonts w:ascii="Gill Sans MT" w:hAnsi="Gill Sans MT"/>
          <w:spacing w:val="-1"/>
          <w:lang w:val="es-US"/>
        </w:rPr>
        <w:t>ac</w:t>
      </w:r>
      <w:r w:rsidRPr="00990792">
        <w:rPr>
          <w:rFonts w:ascii="Gill Sans MT" w:hAnsi="Gill Sans MT"/>
          <w:lang w:val="es-US"/>
        </w:rPr>
        <w:t>id</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2"/>
          <w:lang w:val="es-US"/>
        </w:rPr>
        <w:t xml:space="preserve"> </w:t>
      </w:r>
      <w:r w:rsidRPr="00990792">
        <w:rPr>
          <w:rFonts w:ascii="Gill Sans MT" w:hAnsi="Gill Sans MT"/>
          <w:spacing w:val="-3"/>
          <w:lang w:val="es-US"/>
        </w:rPr>
        <w:t>L</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spacing w:val="-1"/>
          <w:lang w:val="es-US"/>
        </w:rPr>
        <w:t>ár</w:t>
      </w:r>
      <w:r w:rsidRPr="00990792">
        <w:rPr>
          <w:rFonts w:ascii="Gill Sans MT" w:hAnsi="Gill Sans MT"/>
          <w:spacing w:val="1"/>
          <w:lang w:val="es-US"/>
        </w:rPr>
        <w:t>e</w:t>
      </w:r>
      <w:r w:rsidRPr="00990792">
        <w:rPr>
          <w:rFonts w:ascii="Gill Sans MT" w:hAnsi="Gill Sans MT"/>
          <w:spacing w:val="-1"/>
          <w:lang w:val="es-US"/>
        </w:rPr>
        <w:t>a</w:t>
      </w:r>
      <w:r w:rsidRPr="00990792">
        <w:rPr>
          <w:rFonts w:ascii="Gill Sans MT" w:hAnsi="Gill Sans MT"/>
          <w:lang w:val="es-US"/>
        </w:rPr>
        <w:t>s de</w:t>
      </w:r>
      <w:r w:rsidRPr="00990792">
        <w:rPr>
          <w:rFonts w:ascii="Gill Sans MT" w:hAnsi="Gill Sans MT"/>
          <w:spacing w:val="1"/>
          <w:lang w:val="es-US"/>
        </w:rPr>
        <w:t xml:space="preserve"> </w:t>
      </w:r>
      <w:r w:rsidRPr="00990792">
        <w:rPr>
          <w:rFonts w:ascii="Gill Sans MT" w:hAnsi="Gill Sans MT"/>
          <w:spacing w:val="-1"/>
          <w:lang w:val="es-US"/>
        </w:rPr>
        <w:t>a</w:t>
      </w:r>
      <w:r w:rsidRPr="00990792">
        <w:rPr>
          <w:rFonts w:ascii="Gill Sans MT" w:hAnsi="Gill Sans MT"/>
          <w:lang w:val="es-US"/>
        </w:rPr>
        <w:t>lm</w:t>
      </w:r>
      <w:r w:rsidRPr="00990792">
        <w:rPr>
          <w:rFonts w:ascii="Gill Sans MT" w:hAnsi="Gill Sans MT"/>
          <w:spacing w:val="-1"/>
          <w:lang w:val="es-US"/>
        </w:rPr>
        <w:t>ace</w:t>
      </w:r>
      <w:r w:rsidRPr="00990792">
        <w:rPr>
          <w:rFonts w:ascii="Gill Sans MT" w:hAnsi="Gill Sans MT"/>
          <w:spacing w:val="2"/>
          <w:lang w:val="es-US"/>
        </w:rPr>
        <w:t>n</w:t>
      </w:r>
      <w:r w:rsidRPr="00990792">
        <w:rPr>
          <w:rFonts w:ascii="Gill Sans MT" w:hAnsi="Gill Sans MT"/>
          <w:spacing w:val="-1"/>
          <w:lang w:val="es-US"/>
        </w:rPr>
        <w:t>a</w:t>
      </w:r>
      <w:r w:rsidRPr="00990792">
        <w:rPr>
          <w:rFonts w:ascii="Gill Sans MT" w:hAnsi="Gill Sans MT"/>
          <w:lang w:val="es-US"/>
        </w:rPr>
        <w:t>je</w:t>
      </w:r>
      <w:r w:rsidRPr="00990792">
        <w:rPr>
          <w:rFonts w:ascii="Gill Sans MT" w:hAnsi="Gill Sans MT"/>
          <w:spacing w:val="-1"/>
          <w:lang w:val="es-US"/>
        </w:rPr>
        <w:t xml:space="preserve"> </w:t>
      </w:r>
      <w:r w:rsidRPr="00990792">
        <w:rPr>
          <w:rFonts w:ascii="Gill Sans MT" w:hAnsi="Gill Sans MT"/>
          <w:lang w:val="es-US"/>
        </w:rPr>
        <w:t>d</w:t>
      </w:r>
      <w:r w:rsidRPr="00990792">
        <w:rPr>
          <w:rFonts w:ascii="Gill Sans MT" w:hAnsi="Gill Sans MT"/>
          <w:spacing w:val="-1"/>
          <w:lang w:val="es-US"/>
        </w:rPr>
        <w:t>e</w:t>
      </w:r>
      <w:r w:rsidRPr="00990792">
        <w:rPr>
          <w:rFonts w:ascii="Gill Sans MT" w:hAnsi="Gill Sans MT"/>
          <w:lang w:val="es-US"/>
        </w:rPr>
        <w:t>l sist</w:t>
      </w:r>
      <w:r w:rsidRPr="00990792">
        <w:rPr>
          <w:rFonts w:ascii="Gill Sans MT" w:hAnsi="Gill Sans MT"/>
          <w:spacing w:val="-1"/>
          <w:lang w:val="es-US"/>
        </w:rPr>
        <w:t>e</w:t>
      </w:r>
      <w:r w:rsidRPr="00990792">
        <w:rPr>
          <w:rFonts w:ascii="Gill Sans MT" w:hAnsi="Gill Sans MT"/>
          <w:lang w:val="es-US"/>
        </w:rPr>
        <w:t>ma</w:t>
      </w:r>
      <w:r w:rsidRPr="00990792">
        <w:rPr>
          <w:rFonts w:ascii="Gill Sans MT" w:hAnsi="Gill Sans MT"/>
          <w:spacing w:val="-1"/>
          <w:lang w:val="es-US"/>
        </w:rPr>
        <w:t xml:space="preserve"> </w:t>
      </w:r>
      <w:r w:rsidRPr="00990792">
        <w:rPr>
          <w:rFonts w:ascii="Gill Sans MT" w:hAnsi="Gill Sans MT"/>
          <w:spacing w:val="2"/>
          <w:lang w:val="es-US"/>
        </w:rPr>
        <w:t>p</w:t>
      </w:r>
      <w:r w:rsidRPr="00990792">
        <w:rPr>
          <w:rFonts w:ascii="Gill Sans MT" w:hAnsi="Gill Sans MT"/>
          <w:lang w:val="es-US"/>
        </w:rPr>
        <w:t>od</w:t>
      </w:r>
      <w:r w:rsidRPr="00990792">
        <w:rPr>
          <w:rFonts w:ascii="Gill Sans MT" w:hAnsi="Gill Sans MT"/>
          <w:spacing w:val="-1"/>
          <w:lang w:val="es-US"/>
        </w:rPr>
        <w:t>r</w:t>
      </w:r>
      <w:r w:rsidRPr="00990792">
        <w:rPr>
          <w:rFonts w:ascii="Gill Sans MT" w:hAnsi="Gill Sans MT"/>
          <w:lang w:val="es-US"/>
        </w:rPr>
        <w:t>í</w:t>
      </w:r>
      <w:r w:rsidRPr="00990792">
        <w:rPr>
          <w:rFonts w:ascii="Gill Sans MT" w:hAnsi="Gill Sans MT"/>
          <w:spacing w:val="-1"/>
          <w:lang w:val="es-US"/>
        </w:rPr>
        <w:t>a</w:t>
      </w:r>
      <w:r w:rsidRPr="00990792">
        <w:rPr>
          <w:rFonts w:ascii="Gill Sans MT" w:hAnsi="Gill Sans MT"/>
          <w:lang w:val="es-US"/>
        </w:rPr>
        <w:t>n s</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omo</w:t>
      </w:r>
      <w:r w:rsidRPr="00990792">
        <w:rPr>
          <w:rFonts w:ascii="Gill Sans MT" w:hAnsi="Gill Sans MT"/>
          <w:spacing w:val="2"/>
          <w:lang w:val="es-US"/>
        </w:rPr>
        <w:t xml:space="preserve"> </w:t>
      </w:r>
      <w:r w:rsidRPr="00990792">
        <w:rPr>
          <w:rFonts w:ascii="Gill Sans MT" w:hAnsi="Gill Sans MT"/>
          <w:lang w:val="es-US"/>
        </w:rPr>
        <w:t xml:space="preserve">los </w:t>
      </w:r>
      <w:r w:rsidRPr="00990792">
        <w:rPr>
          <w:rFonts w:ascii="Gill Sans MT" w:hAnsi="Gill Sans MT"/>
          <w:spacing w:val="-1"/>
          <w:lang w:val="es-US"/>
        </w:rPr>
        <w:t>ar</w:t>
      </w:r>
      <w:r w:rsidRPr="00990792">
        <w:rPr>
          <w:rFonts w:ascii="Gill Sans MT" w:hAnsi="Gill Sans MT"/>
          <w:lang w:val="es-US"/>
        </w:rPr>
        <w:t>m</w:t>
      </w:r>
      <w:r w:rsidRPr="00990792">
        <w:rPr>
          <w:rFonts w:ascii="Gill Sans MT" w:hAnsi="Gill Sans MT"/>
          <w:spacing w:val="-1"/>
          <w:lang w:val="es-US"/>
        </w:rPr>
        <w:t>ar</w:t>
      </w:r>
      <w:r w:rsidRPr="00990792">
        <w:rPr>
          <w:rFonts w:ascii="Gill Sans MT" w:hAnsi="Gill Sans MT"/>
          <w:lang w:val="es-US"/>
        </w:rPr>
        <w:t xml:space="preserve">ios </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1"/>
          <w:lang w:val="es-US"/>
        </w:rPr>
        <w:t>c</w:t>
      </w:r>
      <w:r w:rsidRPr="00990792">
        <w:rPr>
          <w:rFonts w:ascii="Gill Sans MT" w:hAnsi="Gill Sans MT"/>
          <w:lang w:val="es-US"/>
        </w:rPr>
        <w:t>ol</w:t>
      </w:r>
      <w:r w:rsidRPr="00990792">
        <w:rPr>
          <w:rFonts w:ascii="Gill Sans MT" w:hAnsi="Gill Sans MT"/>
          <w:spacing w:val="-1"/>
          <w:lang w:val="es-US"/>
        </w:rPr>
        <w:t>a</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2"/>
          <w:lang w:val="es-US"/>
        </w:rPr>
        <w:t xml:space="preserve"> </w:t>
      </w:r>
      <w:r w:rsidRPr="00990792">
        <w:rPr>
          <w:rFonts w:ascii="Gill Sans MT" w:hAnsi="Gill Sans MT"/>
          <w:spacing w:val="-3"/>
          <w:lang w:val="es-US"/>
        </w:rPr>
        <w:t>L</w:t>
      </w:r>
      <w:r w:rsidRPr="00990792">
        <w:rPr>
          <w:rFonts w:ascii="Gill Sans MT" w:hAnsi="Gill Sans MT"/>
          <w:lang w:val="es-US"/>
        </w:rPr>
        <w:t xml:space="preserve">os </w:t>
      </w:r>
      <w:r w:rsidRPr="00990792">
        <w:rPr>
          <w:rFonts w:ascii="Gill Sans MT" w:hAnsi="Gill Sans MT"/>
          <w:spacing w:val="-1"/>
          <w:lang w:val="es-US"/>
        </w:rPr>
        <w:t>a</w:t>
      </w:r>
      <w:r w:rsidRPr="00990792">
        <w:rPr>
          <w:rFonts w:ascii="Gill Sans MT" w:hAnsi="Gill Sans MT"/>
          <w:lang w:val="es-US"/>
        </w:rPr>
        <w:t>dminist</w:t>
      </w:r>
      <w:r w:rsidRPr="00990792">
        <w:rPr>
          <w:rFonts w:ascii="Gill Sans MT" w:hAnsi="Gill Sans MT"/>
          <w:spacing w:val="-1"/>
          <w:lang w:val="es-US"/>
        </w:rPr>
        <w:t>ra</w:t>
      </w:r>
      <w:r w:rsidRPr="00990792">
        <w:rPr>
          <w:rFonts w:ascii="Gill Sans MT" w:hAnsi="Gill Sans MT"/>
          <w:lang w:val="es-US"/>
        </w:rPr>
        <w:t>do</w:t>
      </w:r>
      <w:r w:rsidRPr="00990792">
        <w:rPr>
          <w:rFonts w:ascii="Gill Sans MT" w:hAnsi="Gill Sans MT"/>
          <w:spacing w:val="-1"/>
          <w:lang w:val="es-US"/>
        </w:rPr>
        <w:t>re</w:t>
      </w:r>
      <w:r w:rsidRPr="00990792">
        <w:rPr>
          <w:rFonts w:ascii="Gill Sans MT" w:hAnsi="Gill Sans MT"/>
          <w:lang w:val="es-US"/>
        </w:rPr>
        <w:t>s d</w:t>
      </w:r>
      <w:r w:rsidRPr="00990792">
        <w:rPr>
          <w:rFonts w:ascii="Gill Sans MT" w:hAnsi="Gill Sans MT"/>
          <w:spacing w:val="-1"/>
          <w:lang w:val="es-US"/>
        </w:rPr>
        <w:t>e</w:t>
      </w:r>
      <w:r w:rsidRPr="00990792">
        <w:rPr>
          <w:rFonts w:ascii="Gill Sans MT" w:hAnsi="Gill Sans MT"/>
          <w:lang w:val="es-US"/>
        </w:rPr>
        <w:t>l sist</w:t>
      </w:r>
      <w:r w:rsidRPr="00990792">
        <w:rPr>
          <w:rFonts w:ascii="Gill Sans MT" w:hAnsi="Gill Sans MT"/>
          <w:spacing w:val="-1"/>
          <w:lang w:val="es-US"/>
        </w:rPr>
        <w:t>e</w:t>
      </w:r>
      <w:r w:rsidRPr="00990792">
        <w:rPr>
          <w:rFonts w:ascii="Gill Sans MT" w:hAnsi="Gill Sans MT"/>
          <w:lang w:val="es-US"/>
        </w:rPr>
        <w:t>ma</w:t>
      </w:r>
      <w:r w:rsidRPr="00990792">
        <w:rPr>
          <w:rFonts w:ascii="Gill Sans MT" w:hAnsi="Gill Sans MT"/>
          <w:spacing w:val="-1"/>
          <w:lang w:val="es-US"/>
        </w:rPr>
        <w:t xml:space="preserve"> </w:t>
      </w:r>
      <w:r w:rsidRPr="00990792">
        <w:rPr>
          <w:rFonts w:ascii="Gill Sans MT" w:hAnsi="Gill Sans MT"/>
          <w:lang w:val="es-US"/>
        </w:rPr>
        <w:t>pod</w:t>
      </w:r>
      <w:r w:rsidRPr="00990792">
        <w:rPr>
          <w:rFonts w:ascii="Gill Sans MT" w:hAnsi="Gill Sans MT"/>
          <w:spacing w:val="-1"/>
          <w:lang w:val="es-US"/>
        </w:rPr>
        <w:t>r</w:t>
      </w:r>
      <w:r w:rsidRPr="00990792">
        <w:rPr>
          <w:rFonts w:ascii="Gill Sans MT" w:hAnsi="Gill Sans MT"/>
          <w:spacing w:val="3"/>
          <w:lang w:val="es-US"/>
        </w:rPr>
        <w:t>í</w:t>
      </w:r>
      <w:r w:rsidRPr="00990792">
        <w:rPr>
          <w:rFonts w:ascii="Gill Sans MT" w:hAnsi="Gill Sans MT"/>
          <w:spacing w:val="1"/>
          <w:lang w:val="es-US"/>
        </w:rPr>
        <w:t>a</w:t>
      </w:r>
      <w:r w:rsidRPr="00990792">
        <w:rPr>
          <w:rFonts w:ascii="Gill Sans MT" w:hAnsi="Gill Sans MT"/>
          <w:lang w:val="es-US"/>
        </w:rPr>
        <w:t xml:space="preserve">n </w:t>
      </w:r>
      <w:r w:rsidRPr="00990792">
        <w:rPr>
          <w:rFonts w:ascii="Gill Sans MT" w:hAnsi="Gill Sans MT"/>
          <w:spacing w:val="-1"/>
          <w:lang w:val="es-US"/>
        </w:rPr>
        <w:t>re</w:t>
      </w:r>
      <w:r w:rsidRPr="00990792">
        <w:rPr>
          <w:rFonts w:ascii="Gill Sans MT" w:hAnsi="Gill Sans MT"/>
          <w:lang w:val="es-US"/>
        </w:rPr>
        <w:t>vis</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spacing w:val="-1"/>
          <w:lang w:val="es-US"/>
        </w:rPr>
        <w:t>c</w:t>
      </w:r>
      <w:r w:rsidRPr="00990792">
        <w:rPr>
          <w:rFonts w:ascii="Gill Sans MT" w:hAnsi="Gill Sans MT"/>
          <w:lang w:val="es-US"/>
        </w:rPr>
        <w:t>omuni</w:t>
      </w:r>
      <w:r w:rsidRPr="00990792">
        <w:rPr>
          <w:rFonts w:ascii="Gill Sans MT" w:hAnsi="Gill Sans MT"/>
          <w:spacing w:val="-1"/>
          <w:lang w:val="es-US"/>
        </w:rPr>
        <w:t>cac</w:t>
      </w:r>
      <w:r w:rsidRPr="00990792">
        <w:rPr>
          <w:rFonts w:ascii="Gill Sans MT" w:hAnsi="Gill Sans MT"/>
          <w:lang w:val="es-US"/>
        </w:rPr>
        <w:t>i</w:t>
      </w:r>
      <w:r w:rsidRPr="00990792">
        <w:rPr>
          <w:rFonts w:ascii="Gill Sans MT" w:hAnsi="Gill Sans MT"/>
          <w:spacing w:val="2"/>
          <w:lang w:val="es-US"/>
        </w:rPr>
        <w:t>o</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s p</w:t>
      </w:r>
      <w:r w:rsidRPr="00990792">
        <w:rPr>
          <w:rFonts w:ascii="Gill Sans MT" w:hAnsi="Gill Sans MT"/>
          <w:spacing w:val="-1"/>
          <w:lang w:val="es-US"/>
        </w:rPr>
        <w:t>ar</w:t>
      </w:r>
      <w:r w:rsidRPr="00990792">
        <w:rPr>
          <w:rFonts w:ascii="Gill Sans MT" w:hAnsi="Gill Sans MT"/>
          <w:lang w:val="es-US"/>
        </w:rPr>
        <w:t>a m</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la</w:t>
      </w:r>
      <w:r w:rsidRPr="00990792">
        <w:rPr>
          <w:rFonts w:ascii="Gill Sans MT" w:hAnsi="Gill Sans MT"/>
          <w:spacing w:val="-1"/>
          <w:lang w:val="es-US"/>
        </w:rPr>
        <w:t xml:space="preserve"> </w:t>
      </w:r>
      <w:r w:rsidRPr="00990792">
        <w:rPr>
          <w:rFonts w:ascii="Gill Sans MT" w:hAnsi="Gill Sans MT"/>
          <w:lang w:val="es-US"/>
        </w:rPr>
        <w:t>int</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spacing w:val="-1"/>
          <w:lang w:val="es-US"/>
        </w:rPr>
        <w:t>r</w:t>
      </w:r>
      <w:r w:rsidRPr="00990792">
        <w:rPr>
          <w:rFonts w:ascii="Gill Sans MT" w:hAnsi="Gill Sans MT"/>
          <w:lang w:val="es-US"/>
        </w:rPr>
        <w:t>i</w:t>
      </w:r>
      <w:r w:rsidRPr="00990792">
        <w:rPr>
          <w:rFonts w:ascii="Gill Sans MT" w:hAnsi="Gill Sans MT"/>
          <w:spacing w:val="2"/>
          <w:lang w:val="es-US"/>
        </w:rPr>
        <w:t>d</w:t>
      </w:r>
      <w:r w:rsidRPr="00990792">
        <w:rPr>
          <w:rFonts w:ascii="Gill Sans MT" w:hAnsi="Gill Sans MT"/>
          <w:spacing w:val="-1"/>
          <w:lang w:val="es-US"/>
        </w:rPr>
        <w:t>a</w:t>
      </w:r>
      <w:r w:rsidRPr="00990792">
        <w:rPr>
          <w:rFonts w:ascii="Gill Sans MT" w:hAnsi="Gill Sans MT"/>
          <w:lang w:val="es-US"/>
        </w:rPr>
        <w:t xml:space="preserve">d </w:t>
      </w:r>
      <w:r w:rsidRPr="00990792">
        <w:rPr>
          <w:rFonts w:ascii="Gill Sans MT" w:hAnsi="Gill Sans MT"/>
          <w:spacing w:val="5"/>
          <w:lang w:val="es-US"/>
        </w:rPr>
        <w:t xml:space="preserve"> </w:t>
      </w:r>
      <w:r w:rsidRPr="00990792">
        <w:rPr>
          <w:rFonts w:ascii="Gill Sans MT" w:hAnsi="Gill Sans MT"/>
          <w:lang w:val="es-US"/>
        </w:rPr>
        <w:t>y</w:t>
      </w:r>
      <w:r w:rsidRPr="00990792">
        <w:rPr>
          <w:rFonts w:ascii="Gill Sans MT" w:hAnsi="Gill Sans MT"/>
          <w:spacing w:val="-2"/>
          <w:lang w:val="es-US"/>
        </w:rPr>
        <w:t xml:space="preserve"> </w:t>
      </w:r>
      <w:r w:rsidRPr="00990792">
        <w:rPr>
          <w:rFonts w:ascii="Gill Sans MT" w:hAnsi="Gill Sans MT"/>
          <w:lang w:val="es-US"/>
        </w:rPr>
        <w:t>se</w:t>
      </w:r>
      <w:r w:rsidRPr="00990792">
        <w:rPr>
          <w:rFonts w:ascii="Gill Sans MT" w:hAnsi="Gill Sans MT"/>
          <w:spacing w:val="-1"/>
          <w:lang w:val="es-US"/>
        </w:rPr>
        <w:t xml:space="preserve"> a</w:t>
      </w:r>
      <w:r w:rsidRPr="00990792">
        <w:rPr>
          <w:rFonts w:ascii="Gill Sans MT" w:hAnsi="Gill Sans MT"/>
          <w:lang w:val="es-US"/>
        </w:rPr>
        <w:t>s</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u</w:t>
      </w:r>
      <w:r w:rsidRPr="00990792">
        <w:rPr>
          <w:rFonts w:ascii="Gill Sans MT" w:hAnsi="Gill Sans MT"/>
          <w:spacing w:val="2"/>
          <w:lang w:val="es-US"/>
        </w:rPr>
        <w:t>r</w:t>
      </w:r>
      <w:r w:rsidRPr="00990792">
        <w:rPr>
          <w:rFonts w:ascii="Gill Sans MT" w:hAnsi="Gill Sans MT"/>
          <w:spacing w:val="-1"/>
          <w:lang w:val="es-US"/>
        </w:rPr>
        <w:t>ará</w:t>
      </w:r>
      <w:r w:rsidRPr="00990792">
        <w:rPr>
          <w:rFonts w:ascii="Gill Sans MT" w:hAnsi="Gill Sans MT"/>
          <w:lang w:val="es-US"/>
        </w:rPr>
        <w:t>n q</w:t>
      </w:r>
      <w:r w:rsidRPr="00990792">
        <w:rPr>
          <w:rFonts w:ascii="Gill Sans MT" w:hAnsi="Gill Sans MT"/>
          <w:spacing w:val="2"/>
          <w:lang w:val="es-US"/>
        </w:rPr>
        <w:t>u</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 xml:space="preserve">los </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3"/>
          <w:lang w:val="es-US"/>
        </w:rPr>
        <w:t>t</w:t>
      </w:r>
      <w:r w:rsidRPr="00990792">
        <w:rPr>
          <w:rFonts w:ascii="Gill Sans MT" w:hAnsi="Gill Sans MT"/>
          <w:lang w:val="es-US"/>
        </w:rPr>
        <w: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1"/>
          <w:lang w:val="es-US"/>
        </w:rPr>
        <w:t>é</w:t>
      </w:r>
      <w:r w:rsidRPr="00990792">
        <w:rPr>
          <w:rFonts w:ascii="Gill Sans MT" w:hAnsi="Gill Sans MT"/>
          <w:lang w:val="es-US"/>
        </w:rPr>
        <w:t>n us</w:t>
      </w:r>
      <w:r w:rsidRPr="00990792">
        <w:rPr>
          <w:rFonts w:ascii="Gill Sans MT" w:hAnsi="Gill Sans MT"/>
          <w:spacing w:val="-1"/>
          <w:lang w:val="es-US"/>
        </w:rPr>
        <w:t>a</w:t>
      </w:r>
      <w:r w:rsidRPr="00990792">
        <w:rPr>
          <w:rFonts w:ascii="Gill Sans MT" w:hAnsi="Gill Sans MT"/>
          <w:lang w:val="es-US"/>
        </w:rPr>
        <w:t xml:space="preserve">ndo </w:t>
      </w:r>
      <w:r w:rsidRPr="00990792">
        <w:rPr>
          <w:rFonts w:ascii="Gill Sans MT" w:hAnsi="Gill Sans MT"/>
          <w:spacing w:val="-1"/>
          <w:lang w:val="es-US"/>
        </w:rPr>
        <w:t>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lang w:val="es-US"/>
        </w:rPr>
        <w:t>sist</w:t>
      </w:r>
      <w:r w:rsidRPr="00990792">
        <w:rPr>
          <w:rFonts w:ascii="Gill Sans MT" w:hAnsi="Gill Sans MT"/>
          <w:spacing w:val="-1"/>
          <w:lang w:val="es-US"/>
        </w:rPr>
        <w:t>e</w:t>
      </w:r>
      <w:r w:rsidRPr="00990792">
        <w:rPr>
          <w:rFonts w:ascii="Gill Sans MT" w:hAnsi="Gill Sans MT"/>
          <w:lang w:val="es-US"/>
        </w:rPr>
        <w:t xml:space="preserve">ma </w:t>
      </w:r>
      <w:r w:rsidRPr="00990792">
        <w:rPr>
          <w:rFonts w:ascii="Gill Sans MT" w:hAnsi="Gill Sans MT"/>
          <w:spacing w:val="-1"/>
          <w:lang w:val="es-US"/>
        </w:rPr>
        <w:t>re</w:t>
      </w:r>
      <w:r w:rsidRPr="00990792">
        <w:rPr>
          <w:rFonts w:ascii="Gill Sans MT" w:hAnsi="Gill Sans MT"/>
          <w:lang w:val="es-US"/>
        </w:rPr>
        <w:t>spons</w:t>
      </w:r>
      <w:r w:rsidRPr="00990792">
        <w:rPr>
          <w:rFonts w:ascii="Gill Sans MT" w:hAnsi="Gill Sans MT"/>
          <w:spacing w:val="-1"/>
          <w:lang w:val="es-US"/>
        </w:rPr>
        <w:t>a</w:t>
      </w:r>
      <w:r w:rsidRPr="00990792">
        <w:rPr>
          <w:rFonts w:ascii="Gill Sans MT" w:hAnsi="Gill Sans MT"/>
          <w:lang w:val="es-US"/>
        </w:rPr>
        <w:t>bl</w:t>
      </w:r>
      <w:r w:rsidRPr="00990792">
        <w:rPr>
          <w:rFonts w:ascii="Gill Sans MT" w:hAnsi="Gill Sans MT"/>
          <w:spacing w:val="-1"/>
          <w:lang w:val="es-US"/>
        </w:rPr>
        <w:t>e</w:t>
      </w:r>
      <w:r w:rsidRPr="00990792">
        <w:rPr>
          <w:rFonts w:ascii="Gill Sans MT" w:hAnsi="Gill Sans MT"/>
          <w:lang w:val="es-US"/>
        </w:rPr>
        <w:t>m</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e.</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100" w:right="217"/>
        <w:jc w:val="both"/>
        <w:rPr>
          <w:rFonts w:ascii="Gill Sans MT" w:hAnsi="Gill Sans MT"/>
          <w:lang w:val="es-US"/>
        </w:rPr>
      </w:pPr>
      <w:r w:rsidRPr="00990792">
        <w:rPr>
          <w:rFonts w:ascii="Gill Sans MT" w:hAnsi="Gill Sans MT"/>
          <w:spacing w:val="1"/>
          <w:lang w:val="es-US"/>
        </w:rPr>
        <w:t>C</w:t>
      </w:r>
      <w:r w:rsidRPr="00990792">
        <w:rPr>
          <w:rFonts w:ascii="Gill Sans MT" w:hAnsi="Gill Sans MT"/>
          <w:lang w:val="es-US"/>
        </w:rPr>
        <w:t>opia</w:t>
      </w:r>
      <w:r w:rsidRPr="00990792">
        <w:rPr>
          <w:rFonts w:ascii="Gill Sans MT" w:hAnsi="Gill Sans MT"/>
          <w:spacing w:val="-1"/>
          <w:lang w:val="es-US"/>
        </w:rPr>
        <w:t xml:space="preserve"> </w:t>
      </w:r>
      <w:r w:rsidRPr="00990792">
        <w:rPr>
          <w:rFonts w:ascii="Gill Sans MT" w:hAnsi="Gill Sans MT"/>
          <w:lang w:val="es-US"/>
        </w:rPr>
        <w:t xml:space="preserve">o </w:t>
      </w:r>
      <w:r w:rsidRPr="00990792">
        <w:rPr>
          <w:rFonts w:ascii="Gill Sans MT" w:hAnsi="Gill Sans MT"/>
          <w:spacing w:val="1"/>
          <w:lang w:val="es-US"/>
        </w:rPr>
        <w:t>P</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spacing w:val="-2"/>
          <w:lang w:val="es-US"/>
        </w:rPr>
        <w:t>g</w:t>
      </w:r>
      <w:r w:rsidRPr="00990792">
        <w:rPr>
          <w:rFonts w:ascii="Gill Sans MT" w:hAnsi="Gill Sans MT"/>
          <w:lang w:val="es-US"/>
        </w:rPr>
        <w:t>io</w:t>
      </w:r>
      <w:r w:rsidRPr="00990792">
        <w:rPr>
          <w:rFonts w:ascii="Gill Sans MT" w:hAnsi="Gill Sans MT"/>
          <w:spacing w:val="2"/>
          <w:lang w:val="es-US"/>
        </w:rPr>
        <w:t xml:space="preserve"> </w:t>
      </w:r>
      <w:r w:rsidRPr="00990792">
        <w:rPr>
          <w:rFonts w:ascii="Gill Sans MT" w:hAnsi="Gill Sans MT"/>
          <w:spacing w:val="-3"/>
          <w:lang w:val="es-US"/>
        </w:rPr>
        <w:t>I</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spacing w:val="-1"/>
          <w:lang w:val="es-US"/>
        </w:rPr>
        <w:t>a</w:t>
      </w:r>
      <w:r w:rsidRPr="00990792">
        <w:rPr>
          <w:rFonts w:ascii="Gill Sans MT" w:hAnsi="Gill Sans MT"/>
          <w:lang w:val="es-US"/>
        </w:rPr>
        <w:t xml:space="preserve">l - </w:t>
      </w:r>
      <w:r w:rsidRPr="00990792">
        <w:rPr>
          <w:rFonts w:ascii="Gill Sans MT" w:hAnsi="Gill Sans MT"/>
          <w:spacing w:val="4"/>
          <w:lang w:val="es-US"/>
        </w:rPr>
        <w:t xml:space="preserve"> </w:t>
      </w:r>
      <w:r w:rsidRPr="00990792">
        <w:rPr>
          <w:rFonts w:ascii="Gill Sans MT" w:hAnsi="Gill Sans MT"/>
          <w:lang w:val="es-US"/>
        </w:rPr>
        <w:t xml:space="preserve">Los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 nun</w:t>
      </w:r>
      <w:r w:rsidRPr="00990792">
        <w:rPr>
          <w:rFonts w:ascii="Gill Sans MT" w:hAnsi="Gill Sans MT"/>
          <w:spacing w:val="-1"/>
          <w:lang w:val="es-US"/>
        </w:rPr>
        <w:t>c</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d</w:t>
      </w:r>
      <w:r w:rsidRPr="00990792">
        <w:rPr>
          <w:rFonts w:ascii="Gill Sans MT" w:hAnsi="Gill Sans MT"/>
          <w:spacing w:val="-1"/>
          <w:lang w:val="es-US"/>
        </w:rPr>
        <w:t>e</w:t>
      </w:r>
      <w:r w:rsidRPr="00990792">
        <w:rPr>
          <w:rFonts w:ascii="Gill Sans MT" w:hAnsi="Gill Sans MT"/>
          <w:spacing w:val="2"/>
          <w:lang w:val="es-US"/>
        </w:rPr>
        <w:t>b</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1"/>
          <w:lang w:val="es-US"/>
        </w:rPr>
        <w:t>c</w:t>
      </w:r>
      <w:r w:rsidRPr="00990792">
        <w:rPr>
          <w:rFonts w:ascii="Gill Sans MT" w:hAnsi="Gill Sans MT"/>
          <w:lang w:val="es-US"/>
        </w:rPr>
        <w:t>opi</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o inst</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nin</w:t>
      </w:r>
      <w:r w:rsidRPr="00990792">
        <w:rPr>
          <w:rFonts w:ascii="Gill Sans MT" w:hAnsi="Gill Sans MT"/>
          <w:spacing w:val="-2"/>
          <w:lang w:val="es-US"/>
        </w:rPr>
        <w:t>g</w:t>
      </w:r>
      <w:r w:rsidRPr="00990792">
        <w:rPr>
          <w:rFonts w:ascii="Gill Sans MT" w:hAnsi="Gill Sans MT"/>
          <w:spacing w:val="2"/>
          <w:lang w:val="es-US"/>
        </w:rPr>
        <w:t>ú</w:t>
      </w:r>
      <w:r w:rsidRPr="00990792">
        <w:rPr>
          <w:rFonts w:ascii="Gill Sans MT" w:hAnsi="Gill Sans MT"/>
          <w:lang w:val="es-US"/>
        </w:rPr>
        <w:t>n p</w:t>
      </w:r>
      <w:r w:rsidRPr="00990792">
        <w:rPr>
          <w:rFonts w:ascii="Gill Sans MT" w:hAnsi="Gill Sans MT"/>
          <w:spacing w:val="-1"/>
          <w:lang w:val="es-US"/>
        </w:rPr>
        <w:t>r</w:t>
      </w:r>
      <w:r w:rsidRPr="00990792">
        <w:rPr>
          <w:rFonts w:ascii="Gill Sans MT" w:hAnsi="Gill Sans MT"/>
          <w:lang w:val="es-US"/>
        </w:rPr>
        <w:t>og</w:t>
      </w:r>
      <w:r w:rsidRPr="00990792">
        <w:rPr>
          <w:rFonts w:ascii="Gill Sans MT" w:hAnsi="Gill Sans MT"/>
          <w:spacing w:val="-1"/>
          <w:lang w:val="es-US"/>
        </w:rPr>
        <w:t>ra</w:t>
      </w:r>
      <w:r w:rsidRPr="00990792">
        <w:rPr>
          <w:rFonts w:ascii="Gill Sans MT" w:hAnsi="Gill Sans MT"/>
          <w:lang w:val="es-US"/>
        </w:rPr>
        <w:t xml:space="preserve">ma </w:t>
      </w:r>
      <w:r w:rsidRPr="00990792">
        <w:rPr>
          <w:rFonts w:ascii="Gill Sans MT" w:hAnsi="Gill Sans MT"/>
          <w:spacing w:val="-1"/>
          <w:lang w:val="es-US"/>
        </w:rPr>
        <w:t>c</w:t>
      </w:r>
      <w:r w:rsidRPr="00990792">
        <w:rPr>
          <w:rFonts w:ascii="Gill Sans MT" w:hAnsi="Gill Sans MT"/>
          <w:lang w:val="es-US"/>
        </w:rPr>
        <w:t>om</w:t>
      </w:r>
      <w:r w:rsidRPr="00990792">
        <w:rPr>
          <w:rFonts w:ascii="Gill Sans MT" w:hAnsi="Gill Sans MT"/>
          <w:spacing w:val="-1"/>
          <w:lang w:val="es-US"/>
        </w:rPr>
        <w:t>erc</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l sist</w:t>
      </w:r>
      <w:r w:rsidRPr="00990792">
        <w:rPr>
          <w:rFonts w:ascii="Gill Sans MT" w:hAnsi="Gill Sans MT"/>
          <w:spacing w:val="-1"/>
          <w:lang w:val="es-US"/>
        </w:rPr>
        <w:t>e</w:t>
      </w:r>
      <w:r w:rsidRPr="00990792">
        <w:rPr>
          <w:rFonts w:ascii="Gill Sans MT" w:hAnsi="Gill Sans MT"/>
          <w:lang w:val="es-US"/>
        </w:rPr>
        <w:t>ma</w:t>
      </w:r>
      <w:r w:rsidRPr="00990792">
        <w:rPr>
          <w:rFonts w:ascii="Gill Sans MT" w:hAnsi="Gill Sans MT"/>
          <w:spacing w:val="-1"/>
          <w:lang w:val="es-US"/>
        </w:rPr>
        <w:t xml:space="preserve"> </w:t>
      </w:r>
      <w:r w:rsidRPr="00990792">
        <w:rPr>
          <w:rFonts w:ascii="Gill Sans MT" w:hAnsi="Gill Sans MT"/>
          <w:lang w:val="es-US"/>
        </w:rPr>
        <w:t>o</w:t>
      </w:r>
      <w:r w:rsidRPr="00990792">
        <w:rPr>
          <w:rFonts w:ascii="Gill Sans MT" w:hAnsi="Gill Sans MT"/>
          <w:spacing w:val="2"/>
          <w:lang w:val="es-US"/>
        </w:rPr>
        <w:t xml:space="preserve"> </w:t>
      </w:r>
      <w:r w:rsidRPr="00990792">
        <w:rPr>
          <w:rFonts w:ascii="Gill Sans MT" w:hAnsi="Gill Sans MT"/>
          <w:lang w:val="es-US"/>
        </w:rPr>
        <w:t>dis</w:t>
      </w:r>
      <w:r w:rsidRPr="00990792">
        <w:rPr>
          <w:rFonts w:ascii="Gill Sans MT" w:hAnsi="Gill Sans MT"/>
          <w:spacing w:val="-1"/>
          <w:lang w:val="es-US"/>
        </w:rPr>
        <w:t>c</w:t>
      </w:r>
      <w:r w:rsidRPr="00990792">
        <w:rPr>
          <w:rFonts w:ascii="Gill Sans MT" w:hAnsi="Gill Sans MT"/>
          <w:lang w:val="es-US"/>
        </w:rPr>
        <w:t>os.  T</w:t>
      </w:r>
      <w:r w:rsidRPr="00990792">
        <w:rPr>
          <w:rFonts w:ascii="Gill Sans MT" w:hAnsi="Gill Sans MT"/>
          <w:spacing w:val="-1"/>
          <w:lang w:val="es-US"/>
        </w:rPr>
        <w:t>a</w:t>
      </w:r>
      <w:r w:rsidRPr="00990792">
        <w:rPr>
          <w:rFonts w:ascii="Gill Sans MT" w:hAnsi="Gill Sans MT"/>
          <w:lang w:val="es-US"/>
        </w:rPr>
        <w:t>mpo</w:t>
      </w:r>
      <w:r w:rsidRPr="00990792">
        <w:rPr>
          <w:rFonts w:ascii="Gill Sans MT" w:hAnsi="Gill Sans MT"/>
          <w:spacing w:val="-1"/>
          <w:lang w:val="es-US"/>
        </w:rPr>
        <w:t>c</w:t>
      </w:r>
      <w:r w:rsidRPr="00990792">
        <w:rPr>
          <w:rFonts w:ascii="Gill Sans MT" w:hAnsi="Gill Sans MT"/>
          <w:lang w:val="es-US"/>
        </w:rPr>
        <w:t>o d</w:t>
      </w:r>
      <w:r w:rsidRPr="00990792">
        <w:rPr>
          <w:rFonts w:ascii="Gill Sans MT" w:hAnsi="Gill Sans MT"/>
          <w:spacing w:val="-1"/>
          <w:lang w:val="es-US"/>
        </w:rPr>
        <w:t>e</w:t>
      </w:r>
      <w:r w:rsidRPr="00990792">
        <w:rPr>
          <w:rFonts w:ascii="Gill Sans MT" w:hAnsi="Gill Sans MT"/>
          <w:lang w:val="es-US"/>
        </w:rPr>
        <w:t>b</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2"/>
          <w:lang w:val="es-US"/>
        </w:rPr>
        <w:t xml:space="preserve"> </w:t>
      </w:r>
      <w:r w:rsidRPr="00990792">
        <w:rPr>
          <w:rFonts w:ascii="Gill Sans MT" w:hAnsi="Gill Sans MT"/>
          <w:spacing w:val="-1"/>
          <w:lang w:val="es-US"/>
        </w:rPr>
        <w:t>c</w:t>
      </w:r>
      <w:r w:rsidRPr="00990792">
        <w:rPr>
          <w:rFonts w:ascii="Gill Sans MT" w:hAnsi="Gill Sans MT"/>
          <w:lang w:val="es-US"/>
        </w:rPr>
        <w:t>opi</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e</w:t>
      </w:r>
      <w:r w:rsidRPr="00990792">
        <w:rPr>
          <w:rFonts w:ascii="Gill Sans MT" w:hAnsi="Gill Sans MT"/>
          <w:lang w:val="es-US"/>
        </w:rPr>
        <w:t>l 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b</w:t>
      </w:r>
      <w:r w:rsidRPr="00990792">
        <w:rPr>
          <w:rFonts w:ascii="Gill Sans MT" w:hAnsi="Gill Sans MT"/>
          <w:spacing w:val="-1"/>
          <w:lang w:val="es-US"/>
        </w:rPr>
        <w:t>a</w:t>
      </w:r>
      <w:r w:rsidRPr="00990792">
        <w:rPr>
          <w:rFonts w:ascii="Gill Sans MT" w:hAnsi="Gill Sans MT"/>
          <w:lang w:val="es-US"/>
        </w:rPr>
        <w:t>jo de</w:t>
      </w:r>
      <w:r w:rsidRPr="00990792">
        <w:rPr>
          <w:rFonts w:ascii="Gill Sans MT" w:hAnsi="Gill Sans MT"/>
          <w:spacing w:val="-1"/>
          <w:lang w:val="es-US"/>
        </w:rPr>
        <w:t xml:space="preserve"> </w:t>
      </w:r>
      <w:r w:rsidRPr="00990792">
        <w:rPr>
          <w:rFonts w:ascii="Gill Sans MT" w:hAnsi="Gill Sans MT"/>
          <w:lang w:val="es-US"/>
        </w:rPr>
        <w:t>ot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lang w:val="es-US"/>
        </w:rPr>
        <w:t>p</w:t>
      </w:r>
      <w:r w:rsidRPr="00990792">
        <w:rPr>
          <w:rFonts w:ascii="Gill Sans MT" w:hAnsi="Gill Sans MT"/>
          <w:spacing w:val="-1"/>
          <w:lang w:val="es-US"/>
        </w:rPr>
        <w:t>er</w:t>
      </w:r>
      <w:r w:rsidRPr="00990792">
        <w:rPr>
          <w:rFonts w:ascii="Gill Sans MT" w:hAnsi="Gill Sans MT"/>
          <w:lang w:val="es-US"/>
        </w:rPr>
        <w:t>son</w:t>
      </w:r>
      <w:r w:rsidRPr="00990792">
        <w:rPr>
          <w:rFonts w:ascii="Gill Sans MT" w:hAnsi="Gill Sans MT"/>
          <w:spacing w:val="-1"/>
          <w:lang w:val="es-US"/>
        </w:rPr>
        <w:t>a</w:t>
      </w:r>
      <w:r w:rsidRPr="00990792">
        <w:rPr>
          <w:rFonts w:ascii="Gill Sans MT" w:hAnsi="Gill Sans MT"/>
          <w:lang w:val="es-US"/>
        </w:rPr>
        <w:t>s ni inmis</w:t>
      </w:r>
      <w:r w:rsidRPr="00990792">
        <w:rPr>
          <w:rFonts w:ascii="Gill Sans MT" w:hAnsi="Gill Sans MT"/>
          <w:spacing w:val="-1"/>
          <w:lang w:val="es-US"/>
        </w:rPr>
        <w:t>c</w:t>
      </w:r>
      <w:r w:rsidRPr="00990792">
        <w:rPr>
          <w:rFonts w:ascii="Gill Sans MT" w:hAnsi="Gill Sans MT"/>
          <w:lang w:val="es-US"/>
        </w:rPr>
        <w:t>ui</w:t>
      </w:r>
      <w:r w:rsidRPr="00990792">
        <w:rPr>
          <w:rFonts w:ascii="Gill Sans MT" w:hAnsi="Gill Sans MT"/>
          <w:spacing w:val="-1"/>
          <w:lang w:val="es-US"/>
        </w:rPr>
        <w:t>r</w:t>
      </w:r>
      <w:r w:rsidRPr="00990792">
        <w:rPr>
          <w:rFonts w:ascii="Gill Sans MT" w:hAnsi="Gill Sans MT"/>
          <w:lang w:val="es-US"/>
        </w:rPr>
        <w:t>se</w:t>
      </w:r>
      <w:r w:rsidRPr="00990792">
        <w:rPr>
          <w:rFonts w:ascii="Gill Sans MT" w:hAnsi="Gill Sans MT"/>
          <w:spacing w:val="-1"/>
          <w:lang w:val="es-US"/>
        </w:rPr>
        <w:t xml:space="preserve"> e</w:t>
      </w:r>
      <w:r w:rsidRPr="00990792">
        <w:rPr>
          <w:rFonts w:ascii="Gill Sans MT" w:hAnsi="Gill Sans MT"/>
          <w:lang w:val="es-US"/>
        </w:rPr>
        <w:t xml:space="preserve">n los </w:t>
      </w:r>
      <w:r w:rsidRPr="00990792">
        <w:rPr>
          <w:rFonts w:ascii="Gill Sans MT" w:hAnsi="Gill Sans MT"/>
          <w:spacing w:val="-1"/>
          <w:lang w:val="es-US"/>
        </w:rPr>
        <w:t>arc</w:t>
      </w:r>
      <w:r w:rsidRPr="00990792">
        <w:rPr>
          <w:rFonts w:ascii="Gill Sans MT" w:hAnsi="Gill Sans MT"/>
          <w:lang w:val="es-US"/>
        </w:rPr>
        <w:t>hi</w:t>
      </w:r>
      <w:r w:rsidRPr="00990792">
        <w:rPr>
          <w:rFonts w:ascii="Gill Sans MT" w:hAnsi="Gill Sans MT"/>
          <w:spacing w:val="2"/>
          <w:lang w:val="es-US"/>
        </w:rPr>
        <w:t>v</w:t>
      </w:r>
      <w:r w:rsidRPr="00990792">
        <w:rPr>
          <w:rFonts w:ascii="Gill Sans MT" w:hAnsi="Gill Sans MT"/>
          <w:lang w:val="es-US"/>
        </w:rPr>
        <w:t>os de</w:t>
      </w:r>
      <w:r w:rsidRPr="00990792">
        <w:rPr>
          <w:rFonts w:ascii="Gill Sans MT" w:hAnsi="Gill Sans MT"/>
          <w:spacing w:val="-1"/>
          <w:lang w:val="es-US"/>
        </w:rPr>
        <w:t xml:space="preserve"> </w:t>
      </w:r>
      <w:r w:rsidRPr="00990792">
        <w:rPr>
          <w:rFonts w:ascii="Gill Sans MT" w:hAnsi="Gill Sans MT"/>
          <w:lang w:val="es-US"/>
        </w:rPr>
        <w:t>ot</w:t>
      </w:r>
      <w:r w:rsidRPr="00990792">
        <w:rPr>
          <w:rFonts w:ascii="Gill Sans MT" w:hAnsi="Gill Sans MT"/>
          <w:spacing w:val="-1"/>
          <w:lang w:val="es-US"/>
        </w:rPr>
        <w:t>ra</w:t>
      </w:r>
      <w:r w:rsidRPr="00990792">
        <w:rPr>
          <w:rFonts w:ascii="Gill Sans MT" w:hAnsi="Gill Sans MT"/>
          <w:lang w:val="es-US"/>
        </w:rPr>
        <w:t>s p</w:t>
      </w:r>
      <w:r w:rsidRPr="00990792">
        <w:rPr>
          <w:rFonts w:ascii="Gill Sans MT" w:hAnsi="Gill Sans MT"/>
          <w:spacing w:val="-1"/>
          <w:lang w:val="es-US"/>
        </w:rPr>
        <w:t>er</w:t>
      </w:r>
      <w:r w:rsidRPr="00990792">
        <w:rPr>
          <w:rFonts w:ascii="Gill Sans MT" w:hAnsi="Gill Sans MT"/>
          <w:lang w:val="es-US"/>
        </w:rPr>
        <w:t>so</w:t>
      </w:r>
      <w:r w:rsidRPr="00990792">
        <w:rPr>
          <w:rFonts w:ascii="Gill Sans MT" w:hAnsi="Gill Sans MT"/>
          <w:spacing w:val="2"/>
          <w:lang w:val="es-US"/>
        </w:rPr>
        <w:t>n</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2"/>
          <w:lang w:val="es-US"/>
        </w:rPr>
        <w:t xml:space="preserve"> </w:t>
      </w:r>
      <w:r w:rsidRPr="00990792">
        <w:rPr>
          <w:rFonts w:ascii="Gill Sans MT" w:hAnsi="Gill Sans MT"/>
          <w:spacing w:val="-3"/>
          <w:lang w:val="es-US"/>
        </w:rPr>
        <w:t>L</w:t>
      </w:r>
      <w:r w:rsidRPr="00990792">
        <w:rPr>
          <w:rFonts w:ascii="Gill Sans MT" w:hAnsi="Gill Sans MT"/>
          <w:spacing w:val="2"/>
          <w:lang w:val="es-US"/>
        </w:rPr>
        <w:t>o</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 no d</w:t>
      </w:r>
      <w:r w:rsidRPr="00990792">
        <w:rPr>
          <w:rFonts w:ascii="Gill Sans MT" w:hAnsi="Gill Sans MT"/>
          <w:spacing w:val="-1"/>
          <w:lang w:val="es-US"/>
        </w:rPr>
        <w:t>e</w:t>
      </w:r>
      <w:r w:rsidRPr="00990792">
        <w:rPr>
          <w:rFonts w:ascii="Gill Sans MT" w:hAnsi="Gill Sans MT"/>
          <w:lang w:val="es-US"/>
        </w:rPr>
        <w:t>b</w:t>
      </w:r>
      <w:r w:rsidRPr="00990792">
        <w:rPr>
          <w:rFonts w:ascii="Gill Sans MT" w:hAnsi="Gill Sans MT"/>
          <w:spacing w:val="-1"/>
          <w:lang w:val="es-US"/>
        </w:rPr>
        <w:t>e</w:t>
      </w:r>
      <w:r w:rsidRPr="00990792">
        <w:rPr>
          <w:rFonts w:ascii="Gill Sans MT" w:hAnsi="Gill Sans MT"/>
          <w:lang w:val="es-US"/>
        </w:rPr>
        <w:t>n h</w:t>
      </w:r>
      <w:r w:rsidRPr="00990792">
        <w:rPr>
          <w:rFonts w:ascii="Gill Sans MT" w:hAnsi="Gill Sans MT"/>
          <w:spacing w:val="1"/>
          <w:lang w:val="es-US"/>
        </w:rPr>
        <w:t>a</w:t>
      </w:r>
      <w:r w:rsidRPr="00990792">
        <w:rPr>
          <w:rFonts w:ascii="Gill Sans MT" w:hAnsi="Gill Sans MT"/>
          <w:spacing w:val="-1"/>
          <w:lang w:val="es-US"/>
        </w:rPr>
        <w:t>ce</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pl</w:t>
      </w:r>
      <w:r w:rsidRPr="00990792">
        <w:rPr>
          <w:rFonts w:ascii="Gill Sans MT" w:hAnsi="Gill Sans MT"/>
          <w:spacing w:val="1"/>
          <w:lang w:val="es-US"/>
        </w:rPr>
        <w:t>a</w:t>
      </w:r>
      <w:r w:rsidRPr="00990792">
        <w:rPr>
          <w:rFonts w:ascii="Gill Sans MT" w:hAnsi="Gill Sans MT"/>
          <w:spacing w:val="-2"/>
          <w:lang w:val="es-US"/>
        </w:rPr>
        <w:t>g</w:t>
      </w:r>
      <w:r w:rsidRPr="00990792">
        <w:rPr>
          <w:rFonts w:ascii="Gill Sans MT" w:hAnsi="Gill Sans MT"/>
          <w:lang w:val="es-US"/>
        </w:rPr>
        <w:t>io de</w:t>
      </w:r>
    </w:p>
    <w:p w:rsidR="00933D7F" w:rsidRPr="00990792" w:rsidRDefault="00933D7F" w:rsidP="00933D7F">
      <w:pPr>
        <w:spacing w:before="72"/>
        <w:ind w:left="100" w:right="180"/>
        <w:rPr>
          <w:rFonts w:ascii="Gill Sans MT" w:hAnsi="Gill Sans MT"/>
          <w:lang w:val="es-US"/>
        </w:rPr>
      </w:pPr>
      <w:proofErr w:type="gramStart"/>
      <w:r w:rsidRPr="00990792">
        <w:rPr>
          <w:rFonts w:ascii="Gill Sans MT" w:hAnsi="Gill Sans MT"/>
          <w:lang w:val="es-US"/>
        </w:rPr>
        <w:t>t</w:t>
      </w:r>
      <w:r w:rsidRPr="00990792">
        <w:rPr>
          <w:rFonts w:ascii="Gill Sans MT" w:hAnsi="Gill Sans MT"/>
          <w:spacing w:val="-1"/>
          <w:lang w:val="es-US"/>
        </w:rPr>
        <w:t>ra</w:t>
      </w:r>
      <w:r w:rsidRPr="00990792">
        <w:rPr>
          <w:rFonts w:ascii="Gill Sans MT" w:hAnsi="Gill Sans MT"/>
          <w:lang w:val="es-US"/>
        </w:rPr>
        <w:t>b</w:t>
      </w:r>
      <w:r w:rsidRPr="00990792">
        <w:rPr>
          <w:rFonts w:ascii="Gill Sans MT" w:hAnsi="Gill Sans MT"/>
          <w:spacing w:val="-1"/>
          <w:lang w:val="es-US"/>
        </w:rPr>
        <w:t>a</w:t>
      </w:r>
      <w:r w:rsidRPr="00990792">
        <w:rPr>
          <w:rFonts w:ascii="Gill Sans MT" w:hAnsi="Gill Sans MT"/>
          <w:lang w:val="es-US"/>
        </w:rPr>
        <w:t>jos</w:t>
      </w:r>
      <w:proofErr w:type="gramEnd"/>
      <w:r w:rsidRPr="00990792">
        <w:rPr>
          <w:rFonts w:ascii="Gill Sans MT" w:hAnsi="Gill Sans MT"/>
          <w:lang w:val="es-US"/>
        </w:rPr>
        <w:t xml:space="preserve"> </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c</w:t>
      </w:r>
      <w:r w:rsidRPr="00990792">
        <w:rPr>
          <w:rFonts w:ascii="Gill Sans MT" w:hAnsi="Gill Sans MT"/>
          <w:lang w:val="es-US"/>
        </w:rPr>
        <w:t>ont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 xml:space="preserve">dos </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2"/>
          <w:lang w:val="es-US"/>
        </w:rPr>
        <w:t xml:space="preserve"> </w:t>
      </w:r>
      <w:r w:rsidRPr="00990792">
        <w:rPr>
          <w:rFonts w:ascii="Gill Sans MT" w:hAnsi="Gill Sans MT"/>
          <w:spacing w:val="1"/>
          <w:lang w:val="es-US"/>
        </w:rPr>
        <w:t>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6"/>
          <w:lang w:val="es-US"/>
        </w:rPr>
        <w:t>I</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 xml:space="preserve">t.  </w:t>
      </w:r>
      <w:r w:rsidRPr="00990792">
        <w:rPr>
          <w:rFonts w:ascii="Gill Sans MT" w:hAnsi="Gill Sans MT"/>
          <w:spacing w:val="1"/>
          <w:lang w:val="es-US"/>
        </w:rPr>
        <w:t>P</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spacing w:val="-2"/>
          <w:lang w:val="es-US"/>
        </w:rPr>
        <w:t>g</w:t>
      </w:r>
      <w:r w:rsidRPr="00990792">
        <w:rPr>
          <w:rFonts w:ascii="Gill Sans MT" w:hAnsi="Gill Sans MT"/>
          <w:lang w:val="es-US"/>
        </w:rPr>
        <w:t xml:space="preserve">io </w:t>
      </w:r>
      <w:r w:rsidRPr="00990792">
        <w:rPr>
          <w:rFonts w:ascii="Gill Sans MT" w:hAnsi="Gill Sans MT"/>
          <w:spacing w:val="-1"/>
          <w:lang w:val="es-US"/>
        </w:rPr>
        <w:t>e</w:t>
      </w:r>
      <w:r w:rsidRPr="00990792">
        <w:rPr>
          <w:rFonts w:ascii="Gill Sans MT" w:hAnsi="Gill Sans MT"/>
          <w:lang w:val="es-US"/>
        </w:rPr>
        <w:t>s tom</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 id</w:t>
      </w:r>
      <w:r w:rsidRPr="00990792">
        <w:rPr>
          <w:rFonts w:ascii="Gill Sans MT" w:hAnsi="Gill Sans MT"/>
          <w:spacing w:val="-1"/>
          <w:lang w:val="es-US"/>
        </w:rPr>
        <w:t>ea</w:t>
      </w:r>
      <w:r w:rsidRPr="00990792">
        <w:rPr>
          <w:rFonts w:ascii="Gill Sans MT" w:hAnsi="Gill Sans MT"/>
          <w:lang w:val="es-US"/>
        </w:rPr>
        <w:t>s o 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b</w:t>
      </w:r>
      <w:r w:rsidRPr="00990792">
        <w:rPr>
          <w:rFonts w:ascii="Gill Sans MT" w:hAnsi="Gill Sans MT"/>
          <w:spacing w:val="-1"/>
          <w:lang w:val="es-US"/>
        </w:rPr>
        <w:t>a</w:t>
      </w:r>
      <w:r w:rsidRPr="00990792">
        <w:rPr>
          <w:rFonts w:ascii="Gill Sans MT" w:hAnsi="Gill Sans MT"/>
          <w:lang w:val="es-US"/>
        </w:rPr>
        <w:t xml:space="preserve">jos </w:t>
      </w:r>
      <w:r w:rsidRPr="00990792">
        <w:rPr>
          <w:rFonts w:ascii="Gill Sans MT" w:hAnsi="Gill Sans MT"/>
          <w:spacing w:val="-1"/>
          <w:lang w:val="es-US"/>
        </w:rPr>
        <w:t>e</w:t>
      </w:r>
      <w:r w:rsidRPr="00990792">
        <w:rPr>
          <w:rFonts w:ascii="Gill Sans MT" w:hAnsi="Gill Sans MT"/>
          <w:spacing w:val="3"/>
          <w:lang w:val="es-US"/>
        </w:rPr>
        <w:t>s</w:t>
      </w:r>
      <w:r w:rsidRPr="00990792">
        <w:rPr>
          <w:rFonts w:ascii="Gill Sans MT" w:hAnsi="Gill Sans MT"/>
          <w:spacing w:val="1"/>
          <w:lang w:val="es-US"/>
        </w:rPr>
        <w:t>c</w:t>
      </w:r>
      <w:r w:rsidRPr="00990792">
        <w:rPr>
          <w:rFonts w:ascii="Gill Sans MT" w:hAnsi="Gill Sans MT"/>
          <w:spacing w:val="-1"/>
          <w:lang w:val="es-US"/>
        </w:rPr>
        <w:t>r</w:t>
      </w:r>
      <w:r w:rsidRPr="00990792">
        <w:rPr>
          <w:rFonts w:ascii="Gill Sans MT" w:hAnsi="Gill Sans MT"/>
          <w:lang w:val="es-US"/>
        </w:rPr>
        <w:t>itos de</w:t>
      </w:r>
      <w:r w:rsidRPr="00990792">
        <w:rPr>
          <w:rFonts w:ascii="Gill Sans MT" w:hAnsi="Gill Sans MT"/>
          <w:spacing w:val="-1"/>
          <w:lang w:val="es-US"/>
        </w:rPr>
        <w:t xml:space="preserve"> </w:t>
      </w:r>
      <w:r w:rsidRPr="00990792">
        <w:rPr>
          <w:rFonts w:ascii="Gill Sans MT" w:hAnsi="Gill Sans MT"/>
          <w:lang w:val="es-US"/>
        </w:rPr>
        <w:t>ot</w:t>
      </w:r>
      <w:r w:rsidRPr="00990792">
        <w:rPr>
          <w:rFonts w:ascii="Gill Sans MT" w:hAnsi="Gill Sans MT"/>
          <w:spacing w:val="-1"/>
          <w:lang w:val="es-US"/>
        </w:rPr>
        <w:t>r</w:t>
      </w:r>
      <w:r w:rsidRPr="00990792">
        <w:rPr>
          <w:rFonts w:ascii="Gill Sans MT" w:hAnsi="Gill Sans MT"/>
          <w:lang w:val="es-US"/>
        </w:rPr>
        <w:t xml:space="preserve">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spacing w:val="2"/>
          <w:lang w:val="es-US"/>
        </w:rPr>
        <w:t>p</w:t>
      </w:r>
      <w:r w:rsidRPr="00990792">
        <w:rPr>
          <w:rFonts w:ascii="Gill Sans MT" w:hAnsi="Gill Sans MT"/>
          <w:spacing w:val="-1"/>
          <w:lang w:val="es-US"/>
        </w:rPr>
        <w:t>re</w:t>
      </w:r>
      <w:r w:rsidRPr="00990792">
        <w:rPr>
          <w:rFonts w:ascii="Gill Sans MT" w:hAnsi="Gill Sans MT"/>
          <w:lang w:val="es-US"/>
        </w:rPr>
        <w:t>s</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3"/>
          <w:lang w:val="es-US"/>
        </w:rPr>
        <w:t>t</w:t>
      </w:r>
      <w:r w:rsidRPr="00990792">
        <w:rPr>
          <w:rFonts w:ascii="Gill Sans MT" w:hAnsi="Gill Sans MT"/>
          <w:spacing w:val="-1"/>
          <w:lang w:val="es-US"/>
        </w:rPr>
        <w:t>ar</w:t>
      </w:r>
      <w:r w:rsidRPr="00990792">
        <w:rPr>
          <w:rFonts w:ascii="Gill Sans MT" w:hAnsi="Gill Sans MT"/>
          <w:lang w:val="es-US"/>
        </w:rPr>
        <w:t>l</w:t>
      </w:r>
      <w:r w:rsidRPr="00990792">
        <w:rPr>
          <w:rFonts w:ascii="Gill Sans MT" w:hAnsi="Gill Sans MT"/>
          <w:spacing w:val="2"/>
          <w:lang w:val="es-US"/>
        </w:rPr>
        <w:t>o</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 xml:space="preserve">omo si </w:t>
      </w:r>
      <w:r w:rsidRPr="00990792">
        <w:rPr>
          <w:rFonts w:ascii="Gill Sans MT" w:hAnsi="Gill Sans MT"/>
          <w:spacing w:val="-1"/>
          <w:lang w:val="es-US"/>
        </w:rPr>
        <w:t>f</w:t>
      </w:r>
      <w:r w:rsidRPr="00990792">
        <w:rPr>
          <w:rFonts w:ascii="Gill Sans MT" w:hAnsi="Gill Sans MT"/>
          <w:lang w:val="es-US"/>
        </w:rPr>
        <w:t>u</w:t>
      </w:r>
      <w:r w:rsidRPr="00990792">
        <w:rPr>
          <w:rFonts w:ascii="Gill Sans MT" w:hAnsi="Gill Sans MT"/>
          <w:spacing w:val="-1"/>
          <w:lang w:val="es-US"/>
        </w:rPr>
        <w:t>era</w:t>
      </w:r>
      <w:r w:rsidRPr="00990792">
        <w:rPr>
          <w:rFonts w:ascii="Gill Sans MT" w:hAnsi="Gill Sans MT"/>
          <w:lang w:val="es-US"/>
        </w:rPr>
        <w:t>n s</w:t>
      </w:r>
      <w:r w:rsidRPr="00990792">
        <w:rPr>
          <w:rFonts w:ascii="Gill Sans MT" w:hAnsi="Gill Sans MT"/>
          <w:spacing w:val="5"/>
          <w:lang w:val="es-US"/>
        </w:rPr>
        <w:t>u</w:t>
      </w:r>
      <w:r w:rsidRPr="00990792">
        <w:rPr>
          <w:rFonts w:ascii="Gill Sans MT" w:hAnsi="Gill Sans MT"/>
          <w:spacing w:val="-5"/>
          <w:lang w:val="es-US"/>
        </w:rPr>
        <w:t>y</w:t>
      </w:r>
      <w:r w:rsidRPr="00990792">
        <w:rPr>
          <w:rFonts w:ascii="Gill Sans MT" w:hAnsi="Gill Sans MT"/>
          <w:lang w:val="es-US"/>
        </w:rPr>
        <w:t>os.</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100" w:right="51"/>
        <w:rPr>
          <w:rFonts w:ascii="Gill Sans MT" w:hAnsi="Gill Sans MT"/>
          <w:lang w:val="es-US"/>
        </w:rPr>
      </w:pPr>
      <w:r w:rsidRPr="00990792">
        <w:rPr>
          <w:rFonts w:ascii="Gill Sans MT" w:hAnsi="Gill Sans MT"/>
          <w:spacing w:val="-3"/>
          <w:lang w:val="es-US"/>
        </w:rPr>
        <w:t>L</w:t>
      </w:r>
      <w:r w:rsidRPr="00990792">
        <w:rPr>
          <w:rFonts w:ascii="Gill Sans MT" w:hAnsi="Gill Sans MT"/>
          <w:spacing w:val="-1"/>
          <w:lang w:val="es-US"/>
        </w:rPr>
        <w:t>e</w:t>
      </w:r>
      <w:r w:rsidRPr="00990792">
        <w:rPr>
          <w:rFonts w:ascii="Gill Sans MT" w:hAnsi="Gill Sans MT"/>
          <w:spacing w:val="2"/>
          <w:lang w:val="es-US"/>
        </w:rPr>
        <w:t>n</w:t>
      </w:r>
      <w:r w:rsidRPr="00990792">
        <w:rPr>
          <w:rFonts w:ascii="Gill Sans MT" w:hAnsi="Gill Sans MT"/>
          <w:spacing w:val="-2"/>
          <w:lang w:val="es-US"/>
        </w:rPr>
        <w:t>g</w:t>
      </w:r>
      <w:r w:rsidRPr="00990792">
        <w:rPr>
          <w:rFonts w:ascii="Gill Sans MT" w:hAnsi="Gill Sans MT"/>
          <w:spacing w:val="2"/>
          <w:lang w:val="es-US"/>
        </w:rPr>
        <w:t>u</w:t>
      </w:r>
      <w:r w:rsidRPr="00990792">
        <w:rPr>
          <w:rFonts w:ascii="Gill Sans MT" w:hAnsi="Gill Sans MT"/>
          <w:spacing w:val="-1"/>
          <w:lang w:val="es-US"/>
        </w:rPr>
        <w:t>a</w:t>
      </w:r>
      <w:r w:rsidRPr="00990792">
        <w:rPr>
          <w:rFonts w:ascii="Gill Sans MT" w:hAnsi="Gill Sans MT"/>
          <w:lang w:val="es-US"/>
        </w:rPr>
        <w:t>je</w:t>
      </w:r>
      <w:r w:rsidRPr="00990792">
        <w:rPr>
          <w:rFonts w:ascii="Gill Sans MT" w:hAnsi="Gill Sans MT"/>
          <w:spacing w:val="-1"/>
          <w:lang w:val="es-US"/>
        </w:rPr>
        <w:t xml:space="preserve"> </w:t>
      </w:r>
      <w:r w:rsidRPr="00990792">
        <w:rPr>
          <w:rFonts w:ascii="Gill Sans MT" w:hAnsi="Gill Sans MT"/>
          <w:lang w:val="es-US"/>
        </w:rPr>
        <w:t>o M</w:t>
      </w:r>
      <w:r w:rsidRPr="00990792">
        <w:rPr>
          <w:rFonts w:ascii="Gill Sans MT" w:hAnsi="Gill Sans MT"/>
          <w:spacing w:val="-1"/>
          <w:lang w:val="es-US"/>
        </w:rPr>
        <w:t>a</w:t>
      </w:r>
      <w:r w:rsidRPr="00990792">
        <w:rPr>
          <w:rFonts w:ascii="Gill Sans MT" w:hAnsi="Gill Sans MT"/>
          <w:spacing w:val="3"/>
          <w:lang w:val="es-US"/>
        </w:rPr>
        <w:t>t</w:t>
      </w:r>
      <w:r w:rsidRPr="00990792">
        <w:rPr>
          <w:rFonts w:ascii="Gill Sans MT" w:hAnsi="Gill Sans MT"/>
          <w:spacing w:val="-1"/>
          <w:lang w:val="es-US"/>
        </w:rPr>
        <w:t>er</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3"/>
          <w:lang w:val="es-US"/>
        </w:rPr>
        <w:t>I</w:t>
      </w:r>
      <w:r w:rsidRPr="00990792">
        <w:rPr>
          <w:rFonts w:ascii="Gill Sans MT" w:hAnsi="Gill Sans MT"/>
          <w:spacing w:val="2"/>
          <w:lang w:val="es-US"/>
        </w:rPr>
        <w:t>n</w:t>
      </w:r>
      <w:r w:rsidRPr="00990792">
        <w:rPr>
          <w:rFonts w:ascii="Gill Sans MT" w:hAnsi="Gill Sans MT"/>
          <w:spacing w:val="-1"/>
          <w:lang w:val="es-US"/>
        </w:rPr>
        <w:t>a</w:t>
      </w:r>
      <w:r w:rsidRPr="00990792">
        <w:rPr>
          <w:rFonts w:ascii="Gill Sans MT" w:hAnsi="Gill Sans MT"/>
          <w:spacing w:val="2"/>
          <w:lang w:val="es-US"/>
        </w:rPr>
        <w:t>p</w:t>
      </w:r>
      <w:r w:rsidRPr="00990792">
        <w:rPr>
          <w:rFonts w:ascii="Gill Sans MT" w:hAnsi="Gill Sans MT"/>
          <w:spacing w:val="-1"/>
          <w:lang w:val="es-US"/>
        </w:rPr>
        <w:t>r</w:t>
      </w:r>
      <w:r w:rsidRPr="00990792">
        <w:rPr>
          <w:rFonts w:ascii="Gill Sans MT" w:hAnsi="Gill Sans MT"/>
          <w:lang w:val="es-US"/>
        </w:rPr>
        <w:t>opi</w:t>
      </w:r>
      <w:r w:rsidRPr="00990792">
        <w:rPr>
          <w:rFonts w:ascii="Gill Sans MT" w:hAnsi="Gill Sans MT"/>
          <w:spacing w:val="-1"/>
          <w:lang w:val="es-US"/>
        </w:rPr>
        <w:t>a</w:t>
      </w:r>
      <w:r w:rsidRPr="00990792">
        <w:rPr>
          <w:rFonts w:ascii="Gill Sans MT" w:hAnsi="Gill Sans MT"/>
          <w:lang w:val="es-US"/>
        </w:rPr>
        <w:t>do – No se</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miti</w:t>
      </w:r>
      <w:r w:rsidRPr="00990792">
        <w:rPr>
          <w:rFonts w:ascii="Gill Sans MT" w:hAnsi="Gill Sans MT"/>
          <w:spacing w:val="-1"/>
          <w:lang w:val="es-US"/>
        </w:rPr>
        <w:t>r</w:t>
      </w:r>
      <w:r w:rsidRPr="00990792">
        <w:rPr>
          <w:rFonts w:ascii="Gill Sans MT" w:hAnsi="Gill Sans MT"/>
          <w:lang w:val="es-US"/>
        </w:rPr>
        <w:t>á</w:t>
      </w:r>
      <w:r w:rsidRPr="00990792">
        <w:rPr>
          <w:rFonts w:ascii="Gill Sans MT" w:hAnsi="Gill Sans MT"/>
          <w:spacing w:val="-1"/>
          <w:lang w:val="es-US"/>
        </w:rPr>
        <w:t xml:space="preserve"> e</w:t>
      </w:r>
      <w:r w:rsidRPr="00990792">
        <w:rPr>
          <w:rFonts w:ascii="Gill Sans MT" w:hAnsi="Gill Sans MT"/>
          <w:lang w:val="es-US"/>
        </w:rPr>
        <w:t>l uso de</w:t>
      </w:r>
      <w:r w:rsidRPr="00990792">
        <w:rPr>
          <w:rFonts w:ascii="Gill Sans MT" w:hAnsi="Gill Sans MT"/>
          <w:spacing w:val="-1"/>
          <w:lang w:val="es-US"/>
        </w:rPr>
        <w:t xml:space="preserve"> </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spacing w:val="2"/>
          <w:lang w:val="es-US"/>
        </w:rPr>
        <w:t>n</w:t>
      </w:r>
      <w:r w:rsidRPr="00990792">
        <w:rPr>
          <w:rFonts w:ascii="Gill Sans MT" w:hAnsi="Gill Sans MT"/>
          <w:spacing w:val="-2"/>
          <w:lang w:val="es-US"/>
        </w:rPr>
        <w:t>g</w:t>
      </w:r>
      <w:r w:rsidRPr="00990792">
        <w:rPr>
          <w:rFonts w:ascii="Gill Sans MT" w:hAnsi="Gill Sans MT"/>
          <w:lang w:val="es-US"/>
        </w:rPr>
        <w:t>u</w:t>
      </w:r>
      <w:r w:rsidRPr="00990792">
        <w:rPr>
          <w:rFonts w:ascii="Gill Sans MT" w:hAnsi="Gill Sans MT"/>
          <w:spacing w:val="-1"/>
          <w:lang w:val="es-US"/>
        </w:rPr>
        <w:t>a</w:t>
      </w:r>
      <w:r w:rsidRPr="00990792">
        <w:rPr>
          <w:rFonts w:ascii="Gill Sans MT" w:hAnsi="Gill Sans MT"/>
          <w:spacing w:val="3"/>
          <w:lang w:val="es-US"/>
        </w:rPr>
        <w:t>j</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r</w:t>
      </w:r>
      <w:r w:rsidRPr="00990792">
        <w:rPr>
          <w:rFonts w:ascii="Gill Sans MT" w:hAnsi="Gill Sans MT"/>
          <w:lang w:val="es-US"/>
        </w:rPr>
        <w:t>o</w:t>
      </w:r>
      <w:r w:rsidRPr="00990792">
        <w:rPr>
          <w:rFonts w:ascii="Gill Sans MT" w:hAnsi="Gill Sans MT"/>
          <w:spacing w:val="2"/>
          <w:lang w:val="es-US"/>
        </w:rPr>
        <w:t>f</w:t>
      </w:r>
      <w:r w:rsidRPr="00990792">
        <w:rPr>
          <w:rFonts w:ascii="Gill Sans MT" w:hAnsi="Gill Sans MT"/>
          <w:spacing w:val="-1"/>
          <w:lang w:val="es-US"/>
        </w:rPr>
        <w:t>a</w:t>
      </w:r>
      <w:r w:rsidRPr="00990792">
        <w:rPr>
          <w:rFonts w:ascii="Gill Sans MT" w:hAnsi="Gill Sans MT"/>
          <w:lang w:val="es-US"/>
        </w:rPr>
        <w:t xml:space="preserve">no, </w:t>
      </w:r>
      <w:r w:rsidRPr="00990792">
        <w:rPr>
          <w:rFonts w:ascii="Gill Sans MT" w:hAnsi="Gill Sans MT"/>
          <w:spacing w:val="-1"/>
          <w:lang w:val="es-US"/>
        </w:rPr>
        <w:t>a</w:t>
      </w:r>
      <w:r w:rsidRPr="00990792">
        <w:rPr>
          <w:rFonts w:ascii="Gill Sans MT" w:hAnsi="Gill Sans MT"/>
          <w:lang w:val="es-US"/>
        </w:rPr>
        <w:t>busivo o d</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1"/>
          <w:lang w:val="es-US"/>
        </w:rPr>
        <w:t>c</w:t>
      </w:r>
      <w:r w:rsidRPr="00990792">
        <w:rPr>
          <w:rFonts w:ascii="Gill Sans MT" w:hAnsi="Gill Sans MT"/>
          <w:lang w:val="es-US"/>
        </w:rPr>
        <w:t>o</w:t>
      </w:r>
      <w:r w:rsidRPr="00990792">
        <w:rPr>
          <w:rFonts w:ascii="Gill Sans MT" w:hAnsi="Gill Sans MT"/>
          <w:spacing w:val="-1"/>
          <w:lang w:val="es-US"/>
        </w:rPr>
        <w:t>r</w:t>
      </w:r>
      <w:r w:rsidRPr="00990792">
        <w:rPr>
          <w:rFonts w:ascii="Gill Sans MT" w:hAnsi="Gill Sans MT"/>
          <w:lang w:val="es-US"/>
        </w:rPr>
        <w:t>t</w:t>
      </w:r>
      <w:r w:rsidRPr="00990792">
        <w:rPr>
          <w:rFonts w:ascii="Gill Sans MT" w:hAnsi="Gill Sans MT"/>
          <w:spacing w:val="-1"/>
          <w:lang w:val="es-US"/>
        </w:rPr>
        <w:t>é</w:t>
      </w:r>
      <w:r w:rsidRPr="00990792">
        <w:rPr>
          <w:rFonts w:ascii="Gill Sans MT" w:hAnsi="Gill Sans MT"/>
          <w:lang w:val="es-US"/>
        </w:rPr>
        <w:t xml:space="preserve">s </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3"/>
          <w:lang w:val="es-US"/>
        </w:rPr>
        <w:t>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omuni</w:t>
      </w:r>
      <w:r w:rsidRPr="00990792">
        <w:rPr>
          <w:rFonts w:ascii="Gill Sans MT" w:hAnsi="Gill Sans MT"/>
          <w:spacing w:val="1"/>
          <w:lang w:val="es-US"/>
        </w:rPr>
        <w:t>c</w:t>
      </w:r>
      <w:r w:rsidRPr="00990792">
        <w:rPr>
          <w:rFonts w:ascii="Gill Sans MT" w:hAnsi="Gill Sans MT"/>
          <w:spacing w:val="-1"/>
          <w:lang w:val="es-US"/>
        </w:rPr>
        <w:t>ac</w:t>
      </w:r>
      <w:r w:rsidRPr="00990792">
        <w:rPr>
          <w:rFonts w:ascii="Gill Sans MT" w:hAnsi="Gill Sans MT"/>
          <w:lang w:val="es-US"/>
        </w:rPr>
        <w:t>ion</w:t>
      </w:r>
      <w:r w:rsidRPr="00990792">
        <w:rPr>
          <w:rFonts w:ascii="Gill Sans MT" w:hAnsi="Gill Sans MT"/>
          <w:spacing w:val="-1"/>
          <w:lang w:val="es-US"/>
        </w:rPr>
        <w:t>e</w:t>
      </w:r>
      <w:r w:rsidRPr="00990792">
        <w:rPr>
          <w:rFonts w:ascii="Gill Sans MT" w:hAnsi="Gill Sans MT"/>
          <w:lang w:val="es-US"/>
        </w:rPr>
        <w:t>s ni se</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miti</w:t>
      </w:r>
      <w:r w:rsidRPr="00990792">
        <w:rPr>
          <w:rFonts w:ascii="Gill Sans MT" w:hAnsi="Gill Sans MT"/>
          <w:spacing w:val="-1"/>
          <w:lang w:val="es-US"/>
        </w:rPr>
        <w:t>r</w:t>
      </w:r>
      <w:r w:rsidRPr="00990792">
        <w:rPr>
          <w:rFonts w:ascii="Gill Sans MT" w:hAnsi="Gill Sans MT"/>
          <w:lang w:val="es-US"/>
        </w:rPr>
        <w:t>á</w:t>
      </w:r>
      <w:r w:rsidRPr="00990792">
        <w:rPr>
          <w:rFonts w:ascii="Gill Sans MT" w:hAnsi="Gill Sans MT"/>
          <w:spacing w:val="-1"/>
          <w:lang w:val="es-US"/>
        </w:rPr>
        <w:t xml:space="preserve"> 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1"/>
          <w:lang w:val="es-US"/>
        </w:rPr>
        <w:t>ac</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so a</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s que</w:t>
      </w:r>
      <w:r w:rsidRPr="00990792">
        <w:rPr>
          <w:rFonts w:ascii="Gill Sans MT" w:hAnsi="Gill Sans MT"/>
          <w:spacing w:val="1"/>
          <w:lang w:val="es-US"/>
        </w:rPr>
        <w:t xml:space="preserve"> </w:t>
      </w:r>
      <w:r w:rsidRPr="00990792">
        <w:rPr>
          <w:rFonts w:ascii="Gill Sans MT" w:hAnsi="Gill Sans MT"/>
          <w:lang w:val="es-US"/>
        </w:rPr>
        <w:t xml:space="preserve">no </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1"/>
          <w:lang w:val="es-US"/>
        </w:rPr>
        <w:t>é</w:t>
      </w:r>
      <w:r w:rsidRPr="00990792">
        <w:rPr>
          <w:rFonts w:ascii="Gill Sans MT" w:hAnsi="Gill Sans MT"/>
          <w:lang w:val="es-US"/>
        </w:rPr>
        <w:t xml:space="preserve">n </w:t>
      </w:r>
      <w:r w:rsidRPr="00990792">
        <w:rPr>
          <w:rFonts w:ascii="Gill Sans MT" w:hAnsi="Gill Sans MT"/>
          <w:spacing w:val="-1"/>
          <w:lang w:val="es-US"/>
        </w:rPr>
        <w:t xml:space="preserve">en </w:t>
      </w:r>
      <w:r w:rsidRPr="00990792">
        <w:rPr>
          <w:rFonts w:ascii="Gill Sans MT" w:hAnsi="Gill Sans MT"/>
          <w:lang w:val="es-US"/>
        </w:rPr>
        <w:t>lín</w:t>
      </w:r>
      <w:r w:rsidRPr="00990792">
        <w:rPr>
          <w:rFonts w:ascii="Gill Sans MT" w:hAnsi="Gill Sans MT"/>
          <w:spacing w:val="-1"/>
          <w:lang w:val="es-US"/>
        </w:rPr>
        <w:t>e</w:t>
      </w:r>
      <w:r w:rsidRPr="00990792">
        <w:rPr>
          <w:rFonts w:ascii="Gill Sans MT" w:hAnsi="Gill Sans MT"/>
          <w:lang w:val="es-US"/>
        </w:rPr>
        <w:t>a</w:t>
      </w:r>
      <w:r w:rsidRPr="00990792">
        <w:rPr>
          <w:rFonts w:ascii="Gill Sans MT" w:hAnsi="Gill Sans MT"/>
          <w:spacing w:val="-1"/>
          <w:lang w:val="es-US"/>
        </w:rPr>
        <w:t xml:space="preserve"> c</w:t>
      </w:r>
      <w:r w:rsidRPr="00990792">
        <w:rPr>
          <w:rFonts w:ascii="Gill Sans MT" w:hAnsi="Gill Sans MT"/>
          <w:lang w:val="es-US"/>
        </w:rPr>
        <w:t>on 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 de</w:t>
      </w:r>
      <w:r w:rsidRPr="00990792">
        <w:rPr>
          <w:rFonts w:ascii="Gill Sans MT" w:hAnsi="Gill Sans MT"/>
          <w:spacing w:val="-1"/>
          <w:lang w:val="es-US"/>
        </w:rPr>
        <w:t xml:space="preserve"> c</w:t>
      </w:r>
      <w:r w:rsidRPr="00990792">
        <w:rPr>
          <w:rFonts w:ascii="Gill Sans MT" w:hAnsi="Gill Sans MT"/>
          <w:spacing w:val="2"/>
          <w:lang w:val="es-US"/>
        </w:rPr>
        <w:t>o</w:t>
      </w:r>
      <w:r w:rsidRPr="00990792">
        <w:rPr>
          <w:rFonts w:ascii="Gill Sans MT" w:hAnsi="Gill Sans MT"/>
          <w:lang w:val="es-US"/>
        </w:rPr>
        <w:t>ndu</w:t>
      </w:r>
      <w:r w:rsidRPr="00990792">
        <w:rPr>
          <w:rFonts w:ascii="Gill Sans MT" w:hAnsi="Gill Sans MT"/>
          <w:spacing w:val="-1"/>
          <w:lang w:val="es-US"/>
        </w:rPr>
        <w:t>c</w:t>
      </w:r>
      <w:r w:rsidRPr="00990792">
        <w:rPr>
          <w:rFonts w:ascii="Gill Sans MT" w:hAnsi="Gill Sans MT"/>
          <w:lang w:val="es-US"/>
        </w:rPr>
        <w:t>ta</w:t>
      </w:r>
      <w:r w:rsidRPr="00990792">
        <w:rPr>
          <w:rFonts w:ascii="Gill Sans MT" w:hAnsi="Gill Sans MT"/>
          <w:spacing w:val="-1"/>
          <w:lang w:val="es-US"/>
        </w:rPr>
        <w:t xml:space="preserve"> e</w:t>
      </w:r>
      <w:r w:rsidRPr="00990792">
        <w:rPr>
          <w:rFonts w:ascii="Gill Sans MT" w:hAnsi="Gill Sans MT"/>
          <w:lang w:val="es-US"/>
        </w:rPr>
        <w:t>s</w:t>
      </w:r>
      <w:r w:rsidRPr="00990792">
        <w:rPr>
          <w:rFonts w:ascii="Gill Sans MT" w:hAnsi="Gill Sans MT"/>
          <w:spacing w:val="-1"/>
          <w:lang w:val="es-US"/>
        </w:rPr>
        <w:t>c</w:t>
      </w:r>
      <w:r w:rsidRPr="00990792">
        <w:rPr>
          <w:rFonts w:ascii="Gill Sans MT" w:hAnsi="Gill Sans MT"/>
          <w:lang w:val="es-US"/>
        </w:rPr>
        <w:t>ol</w:t>
      </w:r>
      <w:r w:rsidRPr="00990792">
        <w:rPr>
          <w:rFonts w:ascii="Gill Sans MT" w:hAnsi="Gill Sans MT"/>
          <w:spacing w:val="1"/>
          <w:lang w:val="es-US"/>
        </w:rPr>
        <w:t>a</w:t>
      </w:r>
      <w:r w:rsidRPr="00990792">
        <w:rPr>
          <w:rFonts w:ascii="Gill Sans MT" w:hAnsi="Gill Sans MT"/>
          <w:spacing w:val="-1"/>
          <w:lang w:val="es-US"/>
        </w:rPr>
        <w:t>r</w:t>
      </w:r>
      <w:r w:rsidRPr="00990792">
        <w:rPr>
          <w:rFonts w:ascii="Gill Sans MT" w:hAnsi="Gill Sans MT"/>
          <w:lang w:val="es-US"/>
        </w:rPr>
        <w:t>.  Una</w:t>
      </w:r>
      <w:r w:rsidRPr="00990792">
        <w:rPr>
          <w:rFonts w:ascii="Gill Sans MT" w:hAnsi="Gill Sans MT"/>
          <w:spacing w:val="-1"/>
          <w:lang w:val="es-US"/>
        </w:rPr>
        <w:t xml:space="preserve"> </w:t>
      </w:r>
      <w:r w:rsidRPr="00990792">
        <w:rPr>
          <w:rFonts w:ascii="Gill Sans MT" w:hAnsi="Gill Sans MT"/>
          <w:lang w:val="es-US"/>
        </w:rPr>
        <w:t>b</w:t>
      </w:r>
      <w:r w:rsidRPr="00990792">
        <w:rPr>
          <w:rFonts w:ascii="Gill Sans MT" w:hAnsi="Gill Sans MT"/>
          <w:spacing w:val="2"/>
          <w:lang w:val="es-US"/>
        </w:rPr>
        <w:t>u</w:t>
      </w:r>
      <w:r w:rsidRPr="00990792">
        <w:rPr>
          <w:rFonts w:ascii="Gill Sans MT" w:hAnsi="Gill Sans MT"/>
          <w:spacing w:val="1"/>
          <w:lang w:val="es-US"/>
        </w:rPr>
        <w:t>e</w:t>
      </w:r>
      <w:r w:rsidRPr="00990792">
        <w:rPr>
          <w:rFonts w:ascii="Gill Sans MT" w:hAnsi="Gill Sans MT"/>
          <w:lang w:val="es-US"/>
        </w:rPr>
        <w:t>na</w:t>
      </w:r>
      <w:r w:rsidRPr="00990792">
        <w:rPr>
          <w:rFonts w:ascii="Gill Sans MT" w:hAnsi="Gill Sans MT"/>
          <w:spacing w:val="-1"/>
          <w:lang w:val="es-US"/>
        </w:rPr>
        <w:t xml:space="preserve"> r</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la</w:t>
      </w:r>
      <w:r w:rsidRPr="00990792">
        <w:rPr>
          <w:rFonts w:ascii="Gill Sans MT" w:hAnsi="Gill Sans MT"/>
          <w:spacing w:val="1"/>
          <w:lang w:val="es-US"/>
        </w:rPr>
        <w:t xml:space="preserve"> </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s</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uir</w:t>
      </w:r>
      <w:r w:rsidRPr="00990792">
        <w:rPr>
          <w:rFonts w:ascii="Gill Sans MT" w:hAnsi="Gill Sans MT"/>
          <w:spacing w:val="-1"/>
          <w:lang w:val="es-US"/>
        </w:rPr>
        <w:t xml:space="preserve"> e</w:t>
      </w:r>
      <w:r w:rsidRPr="00990792">
        <w:rPr>
          <w:rFonts w:ascii="Gill Sans MT" w:hAnsi="Gill Sans MT"/>
          <w:lang w:val="es-US"/>
        </w:rPr>
        <w:t>s nu</w:t>
      </w:r>
      <w:r w:rsidRPr="00990792">
        <w:rPr>
          <w:rFonts w:ascii="Gill Sans MT" w:hAnsi="Gill Sans MT"/>
          <w:spacing w:val="2"/>
          <w:lang w:val="es-US"/>
        </w:rPr>
        <w:t>n</w:t>
      </w:r>
      <w:r w:rsidRPr="00990792">
        <w:rPr>
          <w:rFonts w:ascii="Gill Sans MT" w:hAnsi="Gill Sans MT"/>
          <w:spacing w:val="1"/>
          <w:lang w:val="es-US"/>
        </w:rPr>
        <w:t>c</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v</w:t>
      </w:r>
      <w:r w:rsidRPr="00990792">
        <w:rPr>
          <w:rFonts w:ascii="Gill Sans MT" w:hAnsi="Gill Sans MT"/>
          <w:spacing w:val="-1"/>
          <w:lang w:val="es-US"/>
        </w:rPr>
        <w:t>er</w:t>
      </w:r>
      <w:r w:rsidRPr="00990792">
        <w:rPr>
          <w:rFonts w:ascii="Gill Sans MT" w:hAnsi="Gill Sans MT"/>
          <w:lang w:val="es-US"/>
        </w:rPr>
        <w:t xml:space="preserve">, </w:t>
      </w:r>
      <w:r w:rsidRPr="00990792">
        <w:rPr>
          <w:rFonts w:ascii="Gill Sans MT" w:hAnsi="Gill Sans MT"/>
          <w:spacing w:val="-1"/>
          <w:lang w:val="es-US"/>
        </w:rPr>
        <w:t>e</w:t>
      </w:r>
      <w:r w:rsidRPr="00990792">
        <w:rPr>
          <w:rFonts w:ascii="Gill Sans MT" w:hAnsi="Gill Sans MT"/>
          <w:lang w:val="es-US"/>
        </w:rPr>
        <w:t>nv</w:t>
      </w:r>
      <w:r w:rsidRPr="00990792">
        <w:rPr>
          <w:rFonts w:ascii="Gill Sans MT" w:hAnsi="Gill Sans MT"/>
          <w:spacing w:val="3"/>
          <w:lang w:val="es-US"/>
        </w:rPr>
        <w:t>i</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o t</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spacing w:val="1"/>
          <w:lang w:val="es-US"/>
        </w:rPr>
        <w:t>a</w:t>
      </w:r>
      <w:r w:rsidRPr="00990792">
        <w:rPr>
          <w:rFonts w:ascii="Gill Sans MT" w:hAnsi="Gill Sans MT"/>
          <w:spacing w:val="-1"/>
          <w:lang w:val="es-US"/>
        </w:rPr>
        <w:t>cce</w:t>
      </w:r>
      <w:r w:rsidRPr="00990792">
        <w:rPr>
          <w:rFonts w:ascii="Gill Sans MT" w:hAnsi="Gill Sans MT"/>
          <w:lang w:val="es-US"/>
        </w:rPr>
        <w:t>so</w:t>
      </w:r>
      <w:r w:rsidRPr="00990792">
        <w:rPr>
          <w:rFonts w:ascii="Gill Sans MT" w:hAnsi="Gill Sans MT"/>
          <w:spacing w:val="2"/>
          <w:lang w:val="es-US"/>
        </w:rPr>
        <w:t xml:space="preserve"> </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er</w:t>
      </w:r>
      <w:r w:rsidRPr="00990792">
        <w:rPr>
          <w:rFonts w:ascii="Gill Sans MT" w:hAnsi="Gill Sans MT"/>
          <w:spacing w:val="3"/>
          <w:lang w:val="es-US"/>
        </w:rPr>
        <w:t>i</w:t>
      </w:r>
      <w:r w:rsidRPr="00990792">
        <w:rPr>
          <w:rFonts w:ascii="Gill Sans MT" w:hAnsi="Gill Sans MT"/>
          <w:spacing w:val="-1"/>
          <w:lang w:val="es-US"/>
        </w:rPr>
        <w:t>a</w:t>
      </w:r>
      <w:r w:rsidRPr="00990792">
        <w:rPr>
          <w:rFonts w:ascii="Gill Sans MT" w:hAnsi="Gill Sans MT"/>
          <w:lang w:val="es-US"/>
        </w:rPr>
        <w:t>l que</w:t>
      </w:r>
      <w:r w:rsidRPr="00990792">
        <w:rPr>
          <w:rFonts w:ascii="Gill Sans MT" w:hAnsi="Gill Sans MT"/>
          <w:spacing w:val="-1"/>
          <w:lang w:val="es-US"/>
        </w:rPr>
        <w:t xml:space="preserve"> </w:t>
      </w:r>
      <w:r w:rsidRPr="00990792">
        <w:rPr>
          <w:rFonts w:ascii="Gill Sans MT" w:hAnsi="Gill Sans MT"/>
          <w:lang w:val="es-US"/>
        </w:rPr>
        <w:t>no d</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1"/>
          <w:lang w:val="es-US"/>
        </w:rPr>
        <w:t>ea</w:t>
      </w:r>
      <w:r w:rsidRPr="00990792">
        <w:rPr>
          <w:rFonts w:ascii="Gill Sans MT" w:hAnsi="Gill Sans MT"/>
          <w:lang w:val="es-US"/>
        </w:rPr>
        <w:t>s q</w:t>
      </w:r>
      <w:r w:rsidRPr="00990792">
        <w:rPr>
          <w:rFonts w:ascii="Gill Sans MT" w:hAnsi="Gill Sans MT"/>
          <w:spacing w:val="2"/>
          <w:lang w:val="es-US"/>
        </w:rPr>
        <w:t>u</w:t>
      </w:r>
      <w:r w:rsidRPr="00990792">
        <w:rPr>
          <w:rFonts w:ascii="Gill Sans MT" w:hAnsi="Gill Sans MT"/>
          <w:lang w:val="es-US"/>
        </w:rPr>
        <w:t>e</w:t>
      </w:r>
      <w:r w:rsidRPr="00990792">
        <w:rPr>
          <w:rFonts w:ascii="Gill Sans MT" w:hAnsi="Gill Sans MT"/>
          <w:spacing w:val="-1"/>
          <w:lang w:val="es-US"/>
        </w:rPr>
        <w:t xml:space="preserve"> e</w:t>
      </w:r>
      <w:r w:rsidRPr="00990792">
        <w:rPr>
          <w:rFonts w:ascii="Gill Sans MT" w:hAnsi="Gill Sans MT"/>
          <w:lang w:val="es-US"/>
        </w:rPr>
        <w:t>l m</w:t>
      </w:r>
      <w:r w:rsidRPr="00990792">
        <w:rPr>
          <w:rFonts w:ascii="Gill Sans MT" w:hAnsi="Gill Sans MT"/>
          <w:spacing w:val="1"/>
          <w:lang w:val="es-US"/>
        </w:rPr>
        <w:t>a</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1"/>
          <w:lang w:val="es-US"/>
        </w:rPr>
        <w:t>r</w:t>
      </w:r>
      <w:r w:rsidRPr="00990792">
        <w:rPr>
          <w:rFonts w:ascii="Gill Sans MT" w:hAnsi="Gill Sans MT"/>
          <w:lang w:val="es-US"/>
        </w:rPr>
        <w:t>o o tus p</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re</w:t>
      </w:r>
      <w:r w:rsidRPr="00990792">
        <w:rPr>
          <w:rFonts w:ascii="Gill Sans MT" w:hAnsi="Gill Sans MT"/>
          <w:lang w:val="es-US"/>
        </w:rPr>
        <w:t>s v</w:t>
      </w:r>
      <w:r w:rsidRPr="00990792">
        <w:rPr>
          <w:rFonts w:ascii="Gill Sans MT" w:hAnsi="Gill Sans MT"/>
          <w:spacing w:val="1"/>
          <w:lang w:val="es-US"/>
        </w:rPr>
        <w:t>e</w:t>
      </w:r>
      <w:r w:rsidRPr="00990792">
        <w:rPr>
          <w:rFonts w:ascii="Gill Sans MT" w:hAnsi="Gill Sans MT"/>
          <w:spacing w:val="-1"/>
          <w:lang w:val="es-US"/>
        </w:rPr>
        <w:t>a</w:t>
      </w:r>
      <w:r w:rsidRPr="00990792">
        <w:rPr>
          <w:rFonts w:ascii="Gill Sans MT" w:hAnsi="Gill Sans MT"/>
          <w:lang w:val="es-US"/>
        </w:rPr>
        <w:t xml:space="preserve">n.  </w:t>
      </w:r>
      <w:r w:rsidRPr="00990792">
        <w:rPr>
          <w:rFonts w:ascii="Gill Sans MT" w:hAnsi="Gill Sans MT"/>
          <w:spacing w:val="1"/>
          <w:lang w:val="es-US"/>
        </w:rPr>
        <w:t>S</w:t>
      </w:r>
      <w:r w:rsidRPr="00990792">
        <w:rPr>
          <w:rFonts w:ascii="Gill Sans MT" w:hAnsi="Gill Sans MT"/>
          <w:lang w:val="es-US"/>
        </w:rPr>
        <w:t xml:space="preserve">i los </w:t>
      </w:r>
      <w:r w:rsidRPr="00990792">
        <w:rPr>
          <w:rFonts w:ascii="Gill Sans MT" w:hAnsi="Gill Sans MT"/>
          <w:spacing w:val="-1"/>
          <w:lang w:val="es-US"/>
        </w:rPr>
        <w:t>e</w:t>
      </w:r>
      <w:r w:rsidRPr="00990792">
        <w:rPr>
          <w:rFonts w:ascii="Gill Sans MT" w:hAnsi="Gill Sans MT"/>
          <w:lang w:val="es-US"/>
        </w:rPr>
        <w:t>studi</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es e</w:t>
      </w:r>
      <w:r w:rsidRPr="00990792">
        <w:rPr>
          <w:rFonts w:ascii="Gill Sans MT" w:hAnsi="Gill Sans MT"/>
          <w:lang w:val="es-US"/>
        </w:rPr>
        <w:t>n</w:t>
      </w:r>
      <w:r w:rsidRPr="00990792">
        <w:rPr>
          <w:rFonts w:ascii="Gill Sans MT" w:hAnsi="Gill Sans MT"/>
          <w:spacing w:val="-1"/>
          <w:lang w:val="es-US"/>
        </w:rPr>
        <w:t>c</w:t>
      </w:r>
      <w:r w:rsidRPr="00990792">
        <w:rPr>
          <w:rFonts w:ascii="Gill Sans MT" w:hAnsi="Gill Sans MT"/>
          <w:lang w:val="es-US"/>
        </w:rPr>
        <w:t>u</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stos m</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er</w:t>
      </w:r>
      <w:r w:rsidRPr="00990792">
        <w:rPr>
          <w:rFonts w:ascii="Gill Sans MT" w:hAnsi="Gill Sans MT"/>
          <w:spacing w:val="3"/>
          <w:lang w:val="es-US"/>
        </w:rPr>
        <w:t>i</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s in</w:t>
      </w:r>
      <w:r w:rsidRPr="00990792">
        <w:rPr>
          <w:rFonts w:ascii="Gill Sans MT" w:hAnsi="Gill Sans MT"/>
          <w:spacing w:val="-1"/>
          <w:lang w:val="es-US"/>
        </w:rPr>
        <w:t>a</w:t>
      </w:r>
      <w:r w:rsidRPr="00990792">
        <w:rPr>
          <w:rFonts w:ascii="Gill Sans MT" w:hAnsi="Gill Sans MT"/>
          <w:lang w:val="es-US"/>
        </w:rPr>
        <w:t>p</w:t>
      </w:r>
      <w:r w:rsidRPr="00990792">
        <w:rPr>
          <w:rFonts w:ascii="Gill Sans MT" w:hAnsi="Gill Sans MT"/>
          <w:spacing w:val="-1"/>
          <w:lang w:val="es-US"/>
        </w:rPr>
        <w:t>r</w:t>
      </w:r>
      <w:r w:rsidRPr="00990792">
        <w:rPr>
          <w:rFonts w:ascii="Gill Sans MT" w:hAnsi="Gill Sans MT"/>
          <w:lang w:val="es-US"/>
        </w:rPr>
        <w:t>opi</w:t>
      </w:r>
      <w:r w:rsidRPr="00990792">
        <w:rPr>
          <w:rFonts w:ascii="Gill Sans MT" w:hAnsi="Gill Sans MT"/>
          <w:spacing w:val="-1"/>
          <w:lang w:val="es-US"/>
        </w:rPr>
        <w:t>a</w:t>
      </w:r>
      <w:r w:rsidRPr="00990792">
        <w:rPr>
          <w:rFonts w:ascii="Gill Sans MT" w:hAnsi="Gill Sans MT"/>
          <w:lang w:val="es-US"/>
        </w:rPr>
        <w:t>dos por</w:t>
      </w:r>
      <w:r w:rsidRPr="00990792">
        <w:rPr>
          <w:rFonts w:ascii="Gill Sans MT" w:hAnsi="Gill Sans MT"/>
          <w:spacing w:val="2"/>
          <w:lang w:val="es-US"/>
        </w:rPr>
        <w:t xml:space="preserve"> </w:t>
      </w:r>
      <w:r w:rsidRPr="00990792">
        <w:rPr>
          <w:rFonts w:ascii="Gill Sans MT" w:hAnsi="Gill Sans MT"/>
          <w:spacing w:val="-1"/>
          <w:lang w:val="es-US"/>
        </w:rPr>
        <w:t>acc</w:t>
      </w:r>
      <w:r w:rsidRPr="00990792">
        <w:rPr>
          <w:rFonts w:ascii="Gill Sans MT" w:hAnsi="Gill Sans MT"/>
          <w:lang w:val="es-US"/>
        </w:rPr>
        <w:t>i</w:t>
      </w:r>
      <w:r w:rsidRPr="00990792">
        <w:rPr>
          <w:rFonts w:ascii="Gill Sans MT" w:hAnsi="Gill Sans MT"/>
          <w:spacing w:val="2"/>
          <w:lang w:val="es-US"/>
        </w:rPr>
        <w:t>d</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 d</w:t>
      </w:r>
      <w:r w:rsidRPr="00990792">
        <w:rPr>
          <w:rFonts w:ascii="Gill Sans MT" w:hAnsi="Gill Sans MT"/>
          <w:spacing w:val="-1"/>
          <w:lang w:val="es-US"/>
        </w:rPr>
        <w:t>e</w:t>
      </w:r>
      <w:r w:rsidRPr="00990792">
        <w:rPr>
          <w:rFonts w:ascii="Gill Sans MT" w:hAnsi="Gill Sans MT"/>
          <w:lang w:val="es-US"/>
        </w:rPr>
        <w:t>b</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2"/>
          <w:lang w:val="es-US"/>
        </w:rPr>
        <w:t xml:space="preserve"> </w:t>
      </w:r>
      <w:r w:rsidRPr="00990792">
        <w:rPr>
          <w:rFonts w:ascii="Gill Sans MT" w:hAnsi="Gill Sans MT"/>
          <w:spacing w:val="-1"/>
          <w:lang w:val="es-US"/>
        </w:rPr>
        <w:t>re</w:t>
      </w:r>
      <w:r w:rsidRPr="00990792">
        <w:rPr>
          <w:rFonts w:ascii="Gill Sans MT" w:hAnsi="Gill Sans MT"/>
          <w:lang w:val="es-US"/>
        </w:rPr>
        <w:t>po</w:t>
      </w:r>
      <w:r w:rsidRPr="00990792">
        <w:rPr>
          <w:rFonts w:ascii="Gill Sans MT" w:hAnsi="Gill Sans MT"/>
          <w:spacing w:val="-1"/>
          <w:lang w:val="es-US"/>
        </w:rPr>
        <w:t>r</w:t>
      </w:r>
      <w:r w:rsidRPr="00990792">
        <w:rPr>
          <w:rFonts w:ascii="Gill Sans MT" w:hAnsi="Gill Sans MT"/>
          <w:spacing w:val="3"/>
          <w:lang w:val="es-US"/>
        </w:rPr>
        <w:t>t</w:t>
      </w:r>
      <w:r w:rsidRPr="00990792">
        <w:rPr>
          <w:rFonts w:ascii="Gill Sans MT" w:hAnsi="Gill Sans MT"/>
          <w:spacing w:val="-1"/>
          <w:lang w:val="es-US"/>
        </w:rPr>
        <w:t>ar</w:t>
      </w:r>
      <w:r w:rsidRPr="00990792">
        <w:rPr>
          <w:rFonts w:ascii="Gill Sans MT" w:hAnsi="Gill Sans MT"/>
          <w:lang w:val="es-US"/>
        </w:rPr>
        <w:t>lo a</w:t>
      </w:r>
      <w:r w:rsidRPr="00990792">
        <w:rPr>
          <w:rFonts w:ascii="Gill Sans MT" w:hAnsi="Gill Sans MT"/>
          <w:spacing w:val="-1"/>
          <w:lang w:val="es-US"/>
        </w:rPr>
        <w:t xml:space="preserve"> </w:t>
      </w:r>
      <w:r w:rsidRPr="00990792">
        <w:rPr>
          <w:rFonts w:ascii="Gill Sans MT" w:hAnsi="Gill Sans MT"/>
          <w:spacing w:val="3"/>
          <w:lang w:val="es-US"/>
        </w:rPr>
        <w:t>s</w:t>
      </w:r>
      <w:r w:rsidRPr="00990792">
        <w:rPr>
          <w:rFonts w:ascii="Gill Sans MT" w:hAnsi="Gill Sans MT"/>
          <w:lang w:val="es-US"/>
        </w:rPr>
        <w:t>us p</w:t>
      </w:r>
      <w:r w:rsidRPr="00990792">
        <w:rPr>
          <w:rFonts w:ascii="Gill Sans MT" w:hAnsi="Gill Sans MT"/>
          <w:spacing w:val="-1"/>
          <w:lang w:val="es-US"/>
        </w:rPr>
        <w:t>r</w:t>
      </w:r>
      <w:r w:rsidRPr="00990792">
        <w:rPr>
          <w:rFonts w:ascii="Gill Sans MT" w:hAnsi="Gill Sans MT"/>
          <w:lang w:val="es-US"/>
        </w:rPr>
        <w:t>o</w:t>
      </w:r>
      <w:r w:rsidRPr="00990792">
        <w:rPr>
          <w:rFonts w:ascii="Gill Sans MT" w:hAnsi="Gill Sans MT"/>
          <w:spacing w:val="-1"/>
          <w:lang w:val="es-US"/>
        </w:rPr>
        <w:t>fe</w:t>
      </w:r>
      <w:r w:rsidRPr="00990792">
        <w:rPr>
          <w:rFonts w:ascii="Gill Sans MT" w:hAnsi="Gill Sans MT"/>
          <w:lang w:val="es-US"/>
        </w:rPr>
        <w:t>so</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s inm</w:t>
      </w:r>
      <w:r w:rsidRPr="00990792">
        <w:rPr>
          <w:rFonts w:ascii="Gill Sans MT" w:hAnsi="Gill Sans MT"/>
          <w:spacing w:val="-1"/>
          <w:lang w:val="es-US"/>
        </w:rPr>
        <w:t>e</w:t>
      </w:r>
      <w:r w:rsidRPr="00990792">
        <w:rPr>
          <w:rFonts w:ascii="Gill Sans MT" w:hAnsi="Gill Sans MT"/>
          <w:lang w:val="es-US"/>
        </w:rPr>
        <w:t>di</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a</w:t>
      </w:r>
      <w:r w:rsidRPr="00990792">
        <w:rPr>
          <w:rFonts w:ascii="Gill Sans MT" w:hAnsi="Gill Sans MT"/>
          <w:lang w:val="es-US"/>
        </w:rPr>
        <w:t>m</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w:t>
      </w:r>
    </w:p>
    <w:p w:rsidR="00933D7F" w:rsidRPr="00990792" w:rsidRDefault="00933D7F" w:rsidP="00933D7F">
      <w:pPr>
        <w:ind w:left="100" w:right="-20"/>
        <w:rPr>
          <w:rFonts w:ascii="Gill Sans MT" w:hAnsi="Gill Sans MT"/>
          <w:lang w:val="es-US"/>
        </w:rPr>
      </w:pPr>
      <w:r w:rsidRPr="00990792">
        <w:rPr>
          <w:rFonts w:ascii="Gill Sans MT" w:hAnsi="Gill Sans MT"/>
          <w:b/>
          <w:bCs/>
          <w:lang w:val="es-US"/>
        </w:rPr>
        <w:lastRenderedPageBreak/>
        <w:t>R</w:t>
      </w:r>
      <w:r w:rsidRPr="00990792">
        <w:rPr>
          <w:rFonts w:ascii="Gill Sans MT" w:hAnsi="Gill Sans MT"/>
          <w:b/>
          <w:bCs/>
          <w:spacing w:val="-1"/>
          <w:lang w:val="es-US"/>
        </w:rPr>
        <w:t>e</w:t>
      </w:r>
      <w:r w:rsidRPr="00990792">
        <w:rPr>
          <w:rFonts w:ascii="Gill Sans MT" w:hAnsi="Gill Sans MT"/>
          <w:b/>
          <w:bCs/>
          <w:lang w:val="es-US"/>
        </w:rPr>
        <w:t>glas G</w:t>
      </w:r>
      <w:r w:rsidRPr="00990792">
        <w:rPr>
          <w:rFonts w:ascii="Gill Sans MT" w:hAnsi="Gill Sans MT"/>
          <w:b/>
          <w:bCs/>
          <w:spacing w:val="-1"/>
          <w:lang w:val="es-US"/>
        </w:rPr>
        <w:t>e</w:t>
      </w:r>
      <w:r w:rsidRPr="00990792">
        <w:rPr>
          <w:rFonts w:ascii="Gill Sans MT" w:hAnsi="Gill Sans MT"/>
          <w:b/>
          <w:bCs/>
          <w:spacing w:val="1"/>
          <w:lang w:val="es-US"/>
        </w:rPr>
        <w:t>n</w:t>
      </w:r>
      <w:r w:rsidRPr="00990792">
        <w:rPr>
          <w:rFonts w:ascii="Gill Sans MT" w:hAnsi="Gill Sans MT"/>
          <w:b/>
          <w:bCs/>
          <w:spacing w:val="-1"/>
          <w:lang w:val="es-US"/>
        </w:rPr>
        <w:t>er</w:t>
      </w:r>
      <w:r w:rsidRPr="00990792">
        <w:rPr>
          <w:rFonts w:ascii="Gill Sans MT" w:hAnsi="Gill Sans MT"/>
          <w:b/>
          <w:bCs/>
          <w:lang w:val="es-US"/>
        </w:rPr>
        <w:t>al</w:t>
      </w:r>
      <w:r w:rsidRPr="00990792">
        <w:rPr>
          <w:rFonts w:ascii="Gill Sans MT" w:hAnsi="Gill Sans MT"/>
          <w:b/>
          <w:bCs/>
          <w:spacing w:val="-1"/>
          <w:lang w:val="es-US"/>
        </w:rPr>
        <w:t>es</w:t>
      </w:r>
    </w:p>
    <w:p w:rsidR="00933D7F" w:rsidRPr="00990792" w:rsidRDefault="00933D7F" w:rsidP="00933D7F">
      <w:pPr>
        <w:spacing w:before="11"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1.   No use</w:t>
      </w:r>
      <w:r w:rsidRPr="00990792">
        <w:rPr>
          <w:rFonts w:ascii="Gill Sans MT" w:hAnsi="Gill Sans MT"/>
          <w:spacing w:val="-1"/>
          <w:lang w:val="es-US"/>
        </w:rPr>
        <w:t xml:space="preserve"> </w:t>
      </w:r>
      <w:r w:rsidRPr="00990792">
        <w:rPr>
          <w:rFonts w:ascii="Gill Sans MT" w:hAnsi="Gill Sans MT"/>
          <w:lang w:val="es-US"/>
        </w:rPr>
        <w:t>una</w:t>
      </w:r>
      <w:r w:rsidRPr="00990792">
        <w:rPr>
          <w:rFonts w:ascii="Gill Sans MT" w:hAnsi="Gill Sans MT"/>
          <w:spacing w:val="-1"/>
          <w:lang w:val="es-US"/>
        </w:rPr>
        <w:t xml:space="preserve"> c</w:t>
      </w:r>
      <w:r w:rsidRPr="00990792">
        <w:rPr>
          <w:rFonts w:ascii="Gill Sans MT" w:hAnsi="Gill Sans MT"/>
          <w:lang w:val="es-US"/>
        </w:rPr>
        <w:t>omput</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2"/>
          <w:lang w:val="es-US"/>
        </w:rPr>
        <w:t>o</w:t>
      </w:r>
      <w:r w:rsidRPr="00990792">
        <w:rPr>
          <w:rFonts w:ascii="Gill Sans MT" w:hAnsi="Gill Sans MT"/>
          <w:spacing w:val="-1"/>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ar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d</w:t>
      </w:r>
      <w:r w:rsidRPr="00990792">
        <w:rPr>
          <w:rFonts w:ascii="Gill Sans MT" w:hAnsi="Gill Sans MT"/>
          <w:spacing w:val="-1"/>
          <w:lang w:val="es-US"/>
        </w:rPr>
        <w:t>a</w:t>
      </w:r>
      <w:r w:rsidRPr="00990792">
        <w:rPr>
          <w:rFonts w:ascii="Gill Sans MT" w:hAnsi="Gill Sans MT"/>
          <w:spacing w:val="2"/>
          <w:lang w:val="es-US"/>
        </w:rPr>
        <w:t>ñ</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2"/>
          <w:lang w:val="es-US"/>
        </w:rPr>
        <w:t xml:space="preserve"> </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ot</w:t>
      </w:r>
      <w:r w:rsidRPr="00990792">
        <w:rPr>
          <w:rFonts w:ascii="Gill Sans MT" w:hAnsi="Gill Sans MT"/>
          <w:spacing w:val="-1"/>
          <w:lang w:val="es-US"/>
        </w:rPr>
        <w:t>ra</w:t>
      </w:r>
      <w:r w:rsidRPr="00990792">
        <w:rPr>
          <w:rFonts w:ascii="Gill Sans MT" w:hAnsi="Gill Sans MT"/>
          <w:lang w:val="es-US"/>
        </w:rPr>
        <w:t>s p</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so</w:t>
      </w:r>
      <w:r w:rsidRPr="00990792">
        <w:rPr>
          <w:rFonts w:ascii="Gill Sans MT" w:hAnsi="Gill Sans MT"/>
          <w:spacing w:val="2"/>
          <w:lang w:val="es-US"/>
        </w:rPr>
        <w:t>n</w:t>
      </w:r>
      <w:r w:rsidRPr="00990792">
        <w:rPr>
          <w:rFonts w:ascii="Gill Sans MT" w:hAnsi="Gill Sans MT"/>
          <w:spacing w:val="-1"/>
          <w:lang w:val="es-US"/>
        </w:rPr>
        <w:t>a</w:t>
      </w:r>
      <w:r w:rsidRPr="00990792">
        <w:rPr>
          <w:rFonts w:ascii="Gill Sans MT" w:hAnsi="Gill Sans MT"/>
          <w:lang w:val="es-US"/>
        </w:rPr>
        <w:t>s o su t</w:t>
      </w:r>
      <w:r w:rsidRPr="00990792">
        <w:rPr>
          <w:rFonts w:ascii="Gill Sans MT" w:hAnsi="Gill Sans MT"/>
          <w:spacing w:val="-1"/>
          <w:lang w:val="es-US"/>
        </w:rPr>
        <w:t>ra</w:t>
      </w:r>
      <w:r w:rsidRPr="00990792">
        <w:rPr>
          <w:rFonts w:ascii="Gill Sans MT" w:hAnsi="Gill Sans MT"/>
          <w:lang w:val="es-US"/>
        </w:rPr>
        <w:t>b</w:t>
      </w:r>
      <w:r w:rsidRPr="00990792">
        <w:rPr>
          <w:rFonts w:ascii="Gill Sans MT" w:hAnsi="Gill Sans MT"/>
          <w:spacing w:val="-1"/>
          <w:lang w:val="es-US"/>
        </w:rPr>
        <w:t>a</w:t>
      </w:r>
      <w:r w:rsidRPr="00990792">
        <w:rPr>
          <w:rFonts w:ascii="Gill Sans MT" w:hAnsi="Gill Sans MT"/>
          <w:lang w:val="es-US"/>
        </w:rPr>
        <w:t>jo.</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2.   No d</w:t>
      </w:r>
      <w:r w:rsidRPr="00990792">
        <w:rPr>
          <w:rFonts w:ascii="Gill Sans MT" w:hAnsi="Gill Sans MT"/>
          <w:spacing w:val="-1"/>
          <w:lang w:val="es-US"/>
        </w:rPr>
        <w:t>a</w:t>
      </w:r>
      <w:r w:rsidRPr="00990792">
        <w:rPr>
          <w:rFonts w:ascii="Gill Sans MT" w:hAnsi="Gill Sans MT"/>
          <w:lang w:val="es-US"/>
        </w:rPr>
        <w:t>ñe</w:t>
      </w:r>
      <w:r w:rsidRPr="00990792">
        <w:rPr>
          <w:rFonts w:ascii="Gill Sans MT" w:hAnsi="Gill Sans MT"/>
          <w:spacing w:val="-1"/>
          <w:lang w:val="es-US"/>
        </w:rPr>
        <w:t xml:space="preserve"> </w:t>
      </w:r>
      <w:r w:rsidRPr="00990792">
        <w:rPr>
          <w:rFonts w:ascii="Gill Sans MT" w:hAnsi="Gill Sans MT"/>
          <w:lang w:val="es-US"/>
        </w:rPr>
        <w:t>la</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lang w:val="es-US"/>
        </w:rPr>
        <w:t>omput</w:t>
      </w:r>
      <w:r w:rsidRPr="00990792">
        <w:rPr>
          <w:rFonts w:ascii="Gill Sans MT" w:hAnsi="Gill Sans MT"/>
          <w:spacing w:val="-1"/>
          <w:lang w:val="es-US"/>
        </w:rPr>
        <w:t>a</w:t>
      </w:r>
      <w:r w:rsidRPr="00990792">
        <w:rPr>
          <w:rFonts w:ascii="Gill Sans MT" w:hAnsi="Gill Sans MT"/>
          <w:lang w:val="es-US"/>
        </w:rPr>
        <w:t>do</w:t>
      </w:r>
      <w:r w:rsidRPr="00990792">
        <w:rPr>
          <w:rFonts w:ascii="Gill Sans MT" w:hAnsi="Gill Sans MT"/>
          <w:spacing w:val="-1"/>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 xml:space="preserve">o </w:t>
      </w:r>
      <w:r w:rsidRPr="00990792">
        <w:rPr>
          <w:rFonts w:ascii="Gill Sans MT" w:hAnsi="Gill Sans MT"/>
          <w:spacing w:val="-1"/>
          <w:lang w:val="es-US"/>
        </w:rPr>
        <w:t>e</w:t>
      </w:r>
      <w:r w:rsidRPr="00990792">
        <w:rPr>
          <w:rFonts w:ascii="Gill Sans MT" w:hAnsi="Gill Sans MT"/>
          <w:lang w:val="es-US"/>
        </w:rPr>
        <w:t>l sist</w:t>
      </w:r>
      <w:r w:rsidRPr="00990792">
        <w:rPr>
          <w:rFonts w:ascii="Gill Sans MT" w:hAnsi="Gill Sans MT"/>
          <w:spacing w:val="-1"/>
          <w:lang w:val="es-US"/>
        </w:rPr>
        <w:t>e</w:t>
      </w:r>
      <w:r w:rsidRPr="00990792">
        <w:rPr>
          <w:rFonts w:ascii="Gill Sans MT" w:hAnsi="Gill Sans MT"/>
          <w:lang w:val="es-US"/>
        </w:rPr>
        <w:t>ma</w:t>
      </w:r>
      <w:r w:rsidRPr="00990792">
        <w:rPr>
          <w:rFonts w:ascii="Gill Sans MT" w:hAnsi="Gill Sans MT"/>
          <w:spacing w:val="-1"/>
          <w:lang w:val="es-US"/>
        </w:rPr>
        <w:t xml:space="preserve"> </w:t>
      </w:r>
      <w:r w:rsidRPr="00990792">
        <w:rPr>
          <w:rFonts w:ascii="Gill Sans MT" w:hAnsi="Gill Sans MT"/>
          <w:lang w:val="es-US"/>
        </w:rPr>
        <w:t>de</w:t>
      </w:r>
      <w:r w:rsidRPr="00990792">
        <w:rPr>
          <w:rFonts w:ascii="Gill Sans MT" w:hAnsi="Gill Sans MT"/>
          <w:spacing w:val="-1"/>
          <w:lang w:val="es-US"/>
        </w:rPr>
        <w:t xml:space="preserve"> </w:t>
      </w:r>
      <w:r w:rsidRPr="00990792">
        <w:rPr>
          <w:rFonts w:ascii="Gill Sans MT" w:hAnsi="Gill Sans MT"/>
          <w:lang w:val="es-US"/>
        </w:rPr>
        <w:t>nin</w:t>
      </w:r>
      <w:r w:rsidRPr="00990792">
        <w:rPr>
          <w:rFonts w:ascii="Gill Sans MT" w:hAnsi="Gill Sans MT"/>
          <w:spacing w:val="-2"/>
          <w:lang w:val="es-US"/>
        </w:rPr>
        <w:t>g</w:t>
      </w:r>
      <w:r w:rsidRPr="00990792">
        <w:rPr>
          <w:rFonts w:ascii="Gill Sans MT" w:hAnsi="Gill Sans MT"/>
          <w:lang w:val="es-US"/>
        </w:rPr>
        <w:t>u</w:t>
      </w:r>
      <w:r w:rsidRPr="00990792">
        <w:rPr>
          <w:rFonts w:ascii="Gill Sans MT" w:hAnsi="Gill Sans MT"/>
          <w:spacing w:val="2"/>
          <w:lang w:val="es-US"/>
        </w:rPr>
        <w:t>n</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1"/>
          <w:lang w:val="es-US"/>
        </w:rPr>
        <w:t>a</w:t>
      </w:r>
      <w:r w:rsidRPr="00990792">
        <w:rPr>
          <w:rFonts w:ascii="Gill Sans MT" w:hAnsi="Gill Sans MT"/>
          <w:lang w:val="es-US"/>
        </w:rPr>
        <w:t>n</w:t>
      </w:r>
      <w:r w:rsidRPr="00990792">
        <w:rPr>
          <w:rFonts w:ascii="Gill Sans MT" w:hAnsi="Gill Sans MT"/>
          <w:spacing w:val="-1"/>
          <w:lang w:val="es-US"/>
        </w:rPr>
        <w:t>era.</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820" w:right="1082" w:hanging="360"/>
        <w:rPr>
          <w:rFonts w:ascii="Gill Sans MT" w:hAnsi="Gill Sans MT"/>
          <w:lang w:val="es-US"/>
        </w:rPr>
      </w:pPr>
      <w:r w:rsidRPr="00990792">
        <w:rPr>
          <w:rFonts w:ascii="Gill Sans MT" w:hAnsi="Gill Sans MT"/>
          <w:lang w:val="es-US"/>
        </w:rPr>
        <w:t>3.   No int</w:t>
      </w:r>
      <w:r w:rsidRPr="00990792">
        <w:rPr>
          <w:rFonts w:ascii="Gill Sans MT" w:hAnsi="Gill Sans MT"/>
          <w:spacing w:val="-1"/>
          <w:lang w:val="es-US"/>
        </w:rPr>
        <w:t>erf</w:t>
      </w:r>
      <w:r w:rsidRPr="00990792">
        <w:rPr>
          <w:rFonts w:ascii="Gill Sans MT" w:hAnsi="Gill Sans MT"/>
          <w:lang w:val="es-US"/>
        </w:rPr>
        <w:t>i</w:t>
      </w:r>
      <w:r w:rsidRPr="00990792">
        <w:rPr>
          <w:rFonts w:ascii="Gill Sans MT" w:hAnsi="Gill Sans MT"/>
          <w:spacing w:val="-1"/>
          <w:lang w:val="es-US"/>
        </w:rPr>
        <w:t>e</w:t>
      </w:r>
      <w:r w:rsidRPr="00990792">
        <w:rPr>
          <w:rFonts w:ascii="Gill Sans MT" w:hAnsi="Gill Sans MT"/>
          <w:spacing w:val="2"/>
          <w:lang w:val="es-US"/>
        </w:rPr>
        <w:t>r</w:t>
      </w:r>
      <w:r w:rsidRPr="00990792">
        <w:rPr>
          <w:rFonts w:ascii="Gill Sans MT" w:hAnsi="Gill Sans MT"/>
          <w:lang w:val="es-US"/>
        </w:rPr>
        <w:t>a</w:t>
      </w:r>
      <w:r w:rsidRPr="00990792">
        <w:rPr>
          <w:rFonts w:ascii="Gill Sans MT" w:hAnsi="Gill Sans MT"/>
          <w:spacing w:val="-1"/>
          <w:lang w:val="es-US"/>
        </w:rPr>
        <w:t xml:space="preserve"> c</w:t>
      </w:r>
      <w:r w:rsidRPr="00990792">
        <w:rPr>
          <w:rFonts w:ascii="Gill Sans MT" w:hAnsi="Gill Sans MT"/>
          <w:lang w:val="es-US"/>
        </w:rPr>
        <w:t>on la</w:t>
      </w:r>
      <w:r w:rsidRPr="00990792">
        <w:rPr>
          <w:rFonts w:ascii="Gill Sans MT" w:hAnsi="Gill Sans MT"/>
          <w:spacing w:val="-1"/>
          <w:lang w:val="es-US"/>
        </w:rPr>
        <w:t xml:space="preserve"> </w:t>
      </w:r>
      <w:r w:rsidRPr="00990792">
        <w:rPr>
          <w:rFonts w:ascii="Gill Sans MT" w:hAnsi="Gill Sans MT"/>
          <w:lang w:val="es-US"/>
        </w:rPr>
        <w:t>o</w:t>
      </w:r>
      <w:r w:rsidRPr="00990792">
        <w:rPr>
          <w:rFonts w:ascii="Gill Sans MT" w:hAnsi="Gill Sans MT"/>
          <w:spacing w:val="2"/>
          <w:lang w:val="es-US"/>
        </w:rPr>
        <w:t>p</w:t>
      </w:r>
      <w:r w:rsidRPr="00990792">
        <w:rPr>
          <w:rFonts w:ascii="Gill Sans MT" w:hAnsi="Gill Sans MT"/>
          <w:spacing w:val="-1"/>
          <w:lang w:val="es-US"/>
        </w:rPr>
        <w:t>e</w:t>
      </w:r>
      <w:r w:rsidRPr="00990792">
        <w:rPr>
          <w:rFonts w:ascii="Gill Sans MT" w:hAnsi="Gill Sans MT"/>
          <w:spacing w:val="2"/>
          <w:lang w:val="es-US"/>
        </w:rPr>
        <w:t>r</w:t>
      </w:r>
      <w:r w:rsidRPr="00990792">
        <w:rPr>
          <w:rFonts w:ascii="Gill Sans MT" w:hAnsi="Gill Sans MT"/>
          <w:spacing w:val="-1"/>
          <w:lang w:val="es-US"/>
        </w:rPr>
        <w:t>ac</w:t>
      </w:r>
      <w:r w:rsidRPr="00990792">
        <w:rPr>
          <w:rFonts w:ascii="Gill Sans MT" w:hAnsi="Gill Sans MT"/>
          <w:lang w:val="es-US"/>
        </w:rPr>
        <w:t>ión d</w:t>
      </w:r>
      <w:r w:rsidRPr="00990792">
        <w:rPr>
          <w:rFonts w:ascii="Gill Sans MT" w:hAnsi="Gill Sans MT"/>
          <w:spacing w:val="-1"/>
          <w:lang w:val="es-US"/>
        </w:rPr>
        <w:t>e</w:t>
      </w:r>
      <w:r w:rsidRPr="00990792">
        <w:rPr>
          <w:rFonts w:ascii="Gill Sans MT" w:hAnsi="Gill Sans MT"/>
          <w:lang w:val="es-US"/>
        </w:rPr>
        <w:t>l sist</w:t>
      </w:r>
      <w:r w:rsidRPr="00990792">
        <w:rPr>
          <w:rFonts w:ascii="Gill Sans MT" w:hAnsi="Gill Sans MT"/>
          <w:spacing w:val="-1"/>
          <w:lang w:val="es-US"/>
        </w:rPr>
        <w:t>e</w:t>
      </w:r>
      <w:r w:rsidRPr="00990792">
        <w:rPr>
          <w:rFonts w:ascii="Gill Sans MT" w:hAnsi="Gill Sans MT"/>
          <w:lang w:val="es-US"/>
        </w:rPr>
        <w:t>ma</w:t>
      </w:r>
      <w:r w:rsidRPr="00990792">
        <w:rPr>
          <w:rFonts w:ascii="Gill Sans MT" w:hAnsi="Gill Sans MT"/>
          <w:spacing w:val="-1"/>
          <w:lang w:val="es-US"/>
        </w:rPr>
        <w:t xml:space="preserve"> a</w:t>
      </w:r>
      <w:r w:rsidRPr="00990792">
        <w:rPr>
          <w:rFonts w:ascii="Gill Sans MT" w:hAnsi="Gill Sans MT"/>
          <w:lang w:val="es-US"/>
        </w:rPr>
        <w:t>l inst</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r</w:t>
      </w:r>
      <w:r w:rsidRPr="00990792">
        <w:rPr>
          <w:rFonts w:ascii="Gill Sans MT" w:hAnsi="Gill Sans MT"/>
          <w:spacing w:val="2"/>
          <w:lang w:val="es-US"/>
        </w:rPr>
        <w:t>o</w:t>
      </w:r>
      <w:r w:rsidRPr="00990792">
        <w:rPr>
          <w:rFonts w:ascii="Gill Sans MT" w:hAnsi="Gill Sans MT"/>
          <w:spacing w:val="-2"/>
          <w:lang w:val="es-US"/>
        </w:rPr>
        <w:t>g</w:t>
      </w:r>
      <w:r w:rsidRPr="00990792">
        <w:rPr>
          <w:rFonts w:ascii="Gill Sans MT" w:hAnsi="Gill Sans MT"/>
          <w:spacing w:val="-1"/>
          <w:lang w:val="es-US"/>
        </w:rPr>
        <w:t>ra</w:t>
      </w:r>
      <w:r w:rsidRPr="00990792">
        <w:rPr>
          <w:rFonts w:ascii="Gill Sans MT" w:hAnsi="Gill Sans MT"/>
          <w:spacing w:val="3"/>
          <w:lang w:val="es-US"/>
        </w:rPr>
        <w:t>m</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spacing w:val="-2"/>
          <w:lang w:val="es-US"/>
        </w:rPr>
        <w:t>g</w:t>
      </w:r>
      <w:r w:rsidRPr="00990792">
        <w:rPr>
          <w:rFonts w:ascii="Gill Sans MT" w:hAnsi="Gill Sans MT"/>
          <w:spacing w:val="-1"/>
          <w:lang w:val="es-US"/>
        </w:rPr>
        <w:t>ra</w:t>
      </w:r>
      <w:r w:rsidRPr="00990792">
        <w:rPr>
          <w:rFonts w:ascii="Gill Sans MT" w:hAnsi="Gill Sans MT"/>
          <w:lang w:val="es-US"/>
        </w:rPr>
        <w:t xml:space="preserve">tis o </w:t>
      </w:r>
      <w:r w:rsidRPr="00990792">
        <w:rPr>
          <w:rFonts w:ascii="Gill Sans MT" w:hAnsi="Gill Sans MT"/>
          <w:spacing w:val="-1"/>
          <w:lang w:val="es-US"/>
        </w:rPr>
        <w:t>c</w:t>
      </w:r>
      <w:r w:rsidRPr="00990792">
        <w:rPr>
          <w:rFonts w:ascii="Gill Sans MT" w:hAnsi="Gill Sans MT"/>
          <w:lang w:val="es-US"/>
        </w:rPr>
        <w:t>om</w:t>
      </w:r>
      <w:r w:rsidRPr="00990792">
        <w:rPr>
          <w:rFonts w:ascii="Gill Sans MT" w:hAnsi="Gill Sans MT"/>
          <w:spacing w:val="-1"/>
          <w:lang w:val="es-US"/>
        </w:rPr>
        <w:t>erc</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spacing w:val="3"/>
          <w:lang w:val="es-US"/>
        </w:rPr>
        <w:t>l</w:t>
      </w:r>
      <w:r w:rsidRPr="00990792">
        <w:rPr>
          <w:rFonts w:ascii="Gill Sans MT" w:hAnsi="Gill Sans MT"/>
          <w:spacing w:val="-1"/>
          <w:lang w:val="es-US"/>
        </w:rPr>
        <w:t>e</w:t>
      </w:r>
      <w:r w:rsidRPr="00990792">
        <w:rPr>
          <w:rFonts w:ascii="Gill Sans MT" w:hAnsi="Gill Sans MT"/>
          <w:lang w:val="es-US"/>
        </w:rPr>
        <w:t>s.</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4.   No viole</w:t>
      </w:r>
      <w:r w:rsidRPr="00990792">
        <w:rPr>
          <w:rFonts w:ascii="Gill Sans MT" w:hAnsi="Gill Sans MT"/>
          <w:spacing w:val="-1"/>
          <w:lang w:val="es-US"/>
        </w:rPr>
        <w:t xml:space="preserve"> </w:t>
      </w:r>
      <w:r w:rsidRPr="00990792">
        <w:rPr>
          <w:rFonts w:ascii="Gill Sans MT" w:hAnsi="Gill Sans MT"/>
          <w:lang w:val="es-US"/>
        </w:rPr>
        <w:t>los d</w:t>
      </w:r>
      <w:r w:rsidRPr="00990792">
        <w:rPr>
          <w:rFonts w:ascii="Gill Sans MT" w:hAnsi="Gill Sans MT"/>
          <w:spacing w:val="-1"/>
          <w:lang w:val="es-US"/>
        </w:rPr>
        <w:t>erec</w:t>
      </w:r>
      <w:r w:rsidRPr="00990792">
        <w:rPr>
          <w:rFonts w:ascii="Gill Sans MT" w:hAnsi="Gill Sans MT"/>
          <w:lang w:val="es-US"/>
        </w:rPr>
        <w:t>hos l</w:t>
      </w:r>
      <w:r w:rsidRPr="00990792">
        <w:rPr>
          <w:rFonts w:ascii="Gill Sans MT" w:hAnsi="Gill Sans MT"/>
          <w:spacing w:val="1"/>
          <w:lang w:val="es-US"/>
        </w:rPr>
        <w:t>e</w:t>
      </w:r>
      <w:r w:rsidRPr="00990792">
        <w:rPr>
          <w:rFonts w:ascii="Gill Sans MT" w:hAnsi="Gill Sans MT"/>
          <w:lang w:val="es-US"/>
        </w:rPr>
        <w:t>g</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s de</w:t>
      </w:r>
      <w:r w:rsidRPr="00990792">
        <w:rPr>
          <w:rFonts w:ascii="Gill Sans MT" w:hAnsi="Gill Sans MT"/>
          <w:spacing w:val="-1"/>
          <w:lang w:val="es-US"/>
        </w:rPr>
        <w:t xml:space="preserve"> a</w:t>
      </w:r>
      <w:r w:rsidRPr="00990792">
        <w:rPr>
          <w:rFonts w:ascii="Gill Sans MT" w:hAnsi="Gill Sans MT"/>
          <w:lang w:val="es-US"/>
        </w:rPr>
        <w:t>uto</w:t>
      </w:r>
      <w:r w:rsidRPr="00990792">
        <w:rPr>
          <w:rFonts w:ascii="Gill Sans MT" w:hAnsi="Gill Sans MT"/>
          <w:spacing w:val="-1"/>
          <w:lang w:val="es-US"/>
        </w:rPr>
        <w:t>r</w:t>
      </w:r>
      <w:r w:rsidRPr="00990792">
        <w:rPr>
          <w:rFonts w:ascii="Gill Sans MT" w:hAnsi="Gill Sans MT"/>
          <w:lang w:val="es-US"/>
        </w:rPr>
        <w:t>.</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5.   No v</w:t>
      </w:r>
      <w:r w:rsidRPr="00990792">
        <w:rPr>
          <w:rFonts w:ascii="Gill Sans MT" w:hAnsi="Gill Sans MT"/>
          <w:spacing w:val="-1"/>
          <w:lang w:val="es-US"/>
        </w:rPr>
        <w:t>ea</w:t>
      </w:r>
      <w:r w:rsidRPr="00990792">
        <w:rPr>
          <w:rFonts w:ascii="Gill Sans MT" w:hAnsi="Gill Sans MT"/>
          <w:lang w:val="es-US"/>
        </w:rPr>
        <w:t xml:space="preserve">, </w:t>
      </w:r>
      <w:r w:rsidRPr="00990792">
        <w:rPr>
          <w:rFonts w:ascii="Gill Sans MT" w:hAnsi="Gill Sans MT"/>
          <w:spacing w:val="-1"/>
          <w:lang w:val="es-US"/>
        </w:rPr>
        <w:t>e</w:t>
      </w:r>
      <w:r w:rsidRPr="00990792">
        <w:rPr>
          <w:rFonts w:ascii="Gill Sans MT" w:hAnsi="Gill Sans MT"/>
          <w:lang w:val="es-US"/>
        </w:rPr>
        <w:t>nv</w:t>
      </w:r>
      <w:r w:rsidRPr="00990792">
        <w:rPr>
          <w:rFonts w:ascii="Gill Sans MT" w:hAnsi="Gill Sans MT"/>
          <w:spacing w:val="3"/>
          <w:lang w:val="es-US"/>
        </w:rPr>
        <w:t>í</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o mu</w:t>
      </w:r>
      <w:r w:rsidRPr="00990792">
        <w:rPr>
          <w:rFonts w:ascii="Gill Sans MT" w:hAnsi="Gill Sans MT"/>
          <w:spacing w:val="-1"/>
          <w:lang w:val="es-US"/>
        </w:rPr>
        <w:t>e</w:t>
      </w:r>
      <w:r w:rsidRPr="00990792">
        <w:rPr>
          <w:rFonts w:ascii="Gill Sans MT" w:hAnsi="Gill Sans MT"/>
          <w:lang w:val="es-US"/>
        </w:rPr>
        <w:t>st</w:t>
      </w:r>
      <w:r w:rsidRPr="00990792">
        <w:rPr>
          <w:rFonts w:ascii="Gill Sans MT" w:hAnsi="Gill Sans MT"/>
          <w:spacing w:val="-1"/>
          <w:lang w:val="es-US"/>
        </w:rPr>
        <w:t>r</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m</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er</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l o</w:t>
      </w:r>
      <w:r w:rsidRPr="00990792">
        <w:rPr>
          <w:rFonts w:ascii="Gill Sans MT" w:hAnsi="Gill Sans MT"/>
          <w:spacing w:val="-1"/>
          <w:lang w:val="es-US"/>
        </w:rPr>
        <w:t>fe</w:t>
      </w:r>
      <w:r w:rsidRPr="00990792">
        <w:rPr>
          <w:rFonts w:ascii="Gill Sans MT" w:hAnsi="Gill Sans MT"/>
          <w:lang w:val="es-US"/>
        </w:rPr>
        <w:t>nsivo u obs</w:t>
      </w:r>
      <w:r w:rsidRPr="00990792">
        <w:rPr>
          <w:rFonts w:ascii="Gill Sans MT" w:hAnsi="Gill Sans MT"/>
          <w:spacing w:val="1"/>
          <w:lang w:val="es-US"/>
        </w:rPr>
        <w:t>c</w:t>
      </w:r>
      <w:r w:rsidRPr="00990792">
        <w:rPr>
          <w:rFonts w:ascii="Gill Sans MT" w:hAnsi="Gill Sans MT"/>
          <w:spacing w:val="-1"/>
          <w:lang w:val="es-US"/>
        </w:rPr>
        <w:t>e</w:t>
      </w:r>
      <w:r w:rsidRPr="00990792">
        <w:rPr>
          <w:rFonts w:ascii="Gill Sans MT" w:hAnsi="Gill Sans MT"/>
          <w:lang w:val="es-US"/>
        </w:rPr>
        <w:t>no.</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 xml:space="preserve">6.   No </w:t>
      </w:r>
      <w:r w:rsidRPr="00990792">
        <w:rPr>
          <w:rFonts w:ascii="Gill Sans MT" w:hAnsi="Gill Sans MT"/>
          <w:spacing w:val="-1"/>
          <w:lang w:val="es-US"/>
        </w:rPr>
        <w:t>c</w:t>
      </w:r>
      <w:r w:rsidRPr="00990792">
        <w:rPr>
          <w:rFonts w:ascii="Gill Sans MT" w:hAnsi="Gill Sans MT"/>
          <w:lang w:val="es-US"/>
        </w:rPr>
        <w:t>omp</w:t>
      </w:r>
      <w:r w:rsidRPr="00990792">
        <w:rPr>
          <w:rFonts w:ascii="Gill Sans MT" w:hAnsi="Gill Sans MT"/>
          <w:spacing w:val="-1"/>
          <w:lang w:val="es-US"/>
        </w:rPr>
        <w:t>ar</w:t>
      </w:r>
      <w:r w:rsidRPr="00990792">
        <w:rPr>
          <w:rFonts w:ascii="Gill Sans MT" w:hAnsi="Gill Sans MT"/>
          <w:lang w:val="es-US"/>
        </w:rPr>
        <w:t>ta</w:t>
      </w:r>
      <w:r w:rsidRPr="00990792">
        <w:rPr>
          <w:rFonts w:ascii="Gill Sans MT" w:hAnsi="Gill Sans MT"/>
          <w:spacing w:val="-1"/>
          <w:lang w:val="es-US"/>
        </w:rPr>
        <w:t xml:space="preserve"> </w:t>
      </w:r>
      <w:r w:rsidRPr="00990792">
        <w:rPr>
          <w:rFonts w:ascii="Gill Sans MT" w:hAnsi="Gill Sans MT"/>
          <w:lang w:val="es-US"/>
        </w:rPr>
        <w:t>su</w:t>
      </w:r>
      <w:r w:rsidRPr="00990792">
        <w:rPr>
          <w:rFonts w:ascii="Gill Sans MT" w:hAnsi="Gill Sans MT"/>
          <w:spacing w:val="2"/>
          <w:lang w:val="es-US"/>
        </w:rPr>
        <w:t xml:space="preserve"> </w:t>
      </w:r>
      <w:r w:rsidRPr="00990792">
        <w:rPr>
          <w:rFonts w:ascii="Gill Sans MT" w:hAnsi="Gill Sans MT"/>
          <w:spacing w:val="-1"/>
          <w:lang w:val="es-US"/>
        </w:rPr>
        <w:t>c</w:t>
      </w:r>
      <w:r w:rsidRPr="00990792">
        <w:rPr>
          <w:rFonts w:ascii="Gill Sans MT" w:hAnsi="Gill Sans MT"/>
          <w:lang w:val="es-US"/>
        </w:rPr>
        <w:t>ódi</w:t>
      </w:r>
      <w:r w:rsidRPr="00990792">
        <w:rPr>
          <w:rFonts w:ascii="Gill Sans MT" w:hAnsi="Gill Sans MT"/>
          <w:spacing w:val="-2"/>
          <w:lang w:val="es-US"/>
        </w:rPr>
        <w:t>g</w:t>
      </w:r>
      <w:r w:rsidRPr="00990792">
        <w:rPr>
          <w:rFonts w:ascii="Gill Sans MT" w:hAnsi="Gill Sans MT"/>
          <w:lang w:val="es-US"/>
        </w:rPr>
        <w:t xml:space="preserve">o </w:t>
      </w:r>
      <w:r w:rsidRPr="00990792">
        <w:rPr>
          <w:rFonts w:ascii="Gill Sans MT" w:hAnsi="Gill Sans MT"/>
          <w:spacing w:val="3"/>
          <w:lang w:val="es-US"/>
        </w:rPr>
        <w:t>s</w:t>
      </w:r>
      <w:r w:rsidRPr="00990792">
        <w:rPr>
          <w:rFonts w:ascii="Gill Sans MT" w:hAnsi="Gill Sans MT"/>
          <w:spacing w:val="-1"/>
          <w:lang w:val="es-US"/>
        </w:rPr>
        <w:t>ecre</w:t>
      </w:r>
      <w:r w:rsidRPr="00990792">
        <w:rPr>
          <w:rFonts w:ascii="Gill Sans MT" w:hAnsi="Gill Sans MT"/>
          <w:lang w:val="es-US"/>
        </w:rPr>
        <w:t>to</w:t>
      </w:r>
      <w:r w:rsidRPr="00990792">
        <w:rPr>
          <w:rFonts w:ascii="Gill Sans MT" w:hAnsi="Gill Sans MT"/>
          <w:spacing w:val="2"/>
          <w:lang w:val="es-US"/>
        </w:rPr>
        <w:t xml:space="preserve"> </w:t>
      </w:r>
      <w:r w:rsidRPr="00990792">
        <w:rPr>
          <w:rFonts w:ascii="Gill Sans MT" w:hAnsi="Gill Sans MT"/>
          <w:spacing w:val="-1"/>
          <w:lang w:val="es-US"/>
        </w:rPr>
        <w:t>c</w:t>
      </w:r>
      <w:r w:rsidRPr="00990792">
        <w:rPr>
          <w:rFonts w:ascii="Gill Sans MT" w:hAnsi="Gill Sans MT"/>
          <w:lang w:val="es-US"/>
        </w:rPr>
        <w:t>on nin</w:t>
      </w:r>
      <w:r w:rsidRPr="00990792">
        <w:rPr>
          <w:rFonts w:ascii="Gill Sans MT" w:hAnsi="Gill Sans MT"/>
          <w:spacing w:val="-2"/>
          <w:lang w:val="es-US"/>
        </w:rPr>
        <w:t>g</w:t>
      </w:r>
      <w:r w:rsidRPr="00990792">
        <w:rPr>
          <w:rFonts w:ascii="Gill Sans MT" w:hAnsi="Gill Sans MT"/>
          <w:lang w:val="es-US"/>
        </w:rPr>
        <w:t>u</w:t>
      </w:r>
      <w:r w:rsidRPr="00990792">
        <w:rPr>
          <w:rFonts w:ascii="Gill Sans MT" w:hAnsi="Gill Sans MT"/>
          <w:spacing w:val="2"/>
          <w:lang w:val="es-US"/>
        </w:rPr>
        <w:t>n</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ot</w:t>
      </w:r>
      <w:r w:rsidRPr="00990792">
        <w:rPr>
          <w:rFonts w:ascii="Gill Sans MT" w:hAnsi="Gill Sans MT"/>
          <w:spacing w:val="-1"/>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spacing w:val="2"/>
          <w:lang w:val="es-US"/>
        </w:rPr>
        <w:t>p</w:t>
      </w:r>
      <w:r w:rsidRPr="00990792">
        <w:rPr>
          <w:rFonts w:ascii="Gill Sans MT" w:hAnsi="Gill Sans MT"/>
          <w:spacing w:val="-1"/>
          <w:lang w:val="es-US"/>
        </w:rPr>
        <w:t>er</w:t>
      </w:r>
      <w:r w:rsidRPr="00990792">
        <w:rPr>
          <w:rFonts w:ascii="Gill Sans MT" w:hAnsi="Gill Sans MT"/>
          <w:lang w:val="es-US"/>
        </w:rPr>
        <w:t>son</w:t>
      </w:r>
      <w:r w:rsidRPr="00990792">
        <w:rPr>
          <w:rFonts w:ascii="Gill Sans MT" w:hAnsi="Gill Sans MT"/>
          <w:spacing w:val="-1"/>
          <w:lang w:val="es-US"/>
        </w:rPr>
        <w:t>a</w:t>
      </w:r>
      <w:r w:rsidRPr="00990792">
        <w:rPr>
          <w:rFonts w:ascii="Gill Sans MT" w:hAnsi="Gill Sans MT"/>
          <w:lang w:val="es-US"/>
        </w:rPr>
        <w:t>.</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820" w:right="234" w:hanging="360"/>
        <w:rPr>
          <w:rFonts w:ascii="Gill Sans MT" w:hAnsi="Gill Sans MT"/>
          <w:lang w:val="es-US"/>
        </w:rPr>
      </w:pPr>
      <w:r w:rsidRPr="00990792">
        <w:rPr>
          <w:rFonts w:ascii="Gill Sans MT" w:hAnsi="Gill Sans MT"/>
          <w:lang w:val="es-US"/>
        </w:rPr>
        <w:t>7.   No d</w:t>
      </w:r>
      <w:r w:rsidRPr="00990792">
        <w:rPr>
          <w:rFonts w:ascii="Gill Sans MT" w:hAnsi="Gill Sans MT"/>
          <w:spacing w:val="-1"/>
          <w:lang w:val="es-US"/>
        </w:rPr>
        <w:t>e</w:t>
      </w:r>
      <w:r w:rsidRPr="00990792">
        <w:rPr>
          <w:rFonts w:ascii="Gill Sans MT" w:hAnsi="Gill Sans MT"/>
          <w:lang w:val="es-US"/>
        </w:rPr>
        <w:t>sp</w:t>
      </w:r>
      <w:r w:rsidRPr="00990792">
        <w:rPr>
          <w:rFonts w:ascii="Gill Sans MT" w:hAnsi="Gill Sans MT"/>
          <w:spacing w:val="-1"/>
          <w:lang w:val="es-US"/>
        </w:rPr>
        <w:t>er</w:t>
      </w:r>
      <w:r w:rsidRPr="00990792">
        <w:rPr>
          <w:rFonts w:ascii="Gill Sans MT" w:hAnsi="Gill Sans MT"/>
          <w:lang w:val="es-US"/>
        </w:rPr>
        <w:t>di</w:t>
      </w:r>
      <w:r w:rsidRPr="00990792">
        <w:rPr>
          <w:rFonts w:ascii="Gill Sans MT" w:hAnsi="Gill Sans MT"/>
          <w:spacing w:val="-1"/>
          <w:lang w:val="es-US"/>
        </w:rPr>
        <w:t>c</w:t>
      </w:r>
      <w:r w:rsidRPr="00990792">
        <w:rPr>
          <w:rFonts w:ascii="Gill Sans MT" w:hAnsi="Gill Sans MT"/>
          <w:spacing w:val="3"/>
          <w:lang w:val="es-US"/>
        </w:rPr>
        <w:t>i</w:t>
      </w:r>
      <w:r w:rsidRPr="00990792">
        <w:rPr>
          <w:rFonts w:ascii="Gill Sans MT" w:hAnsi="Gill Sans MT"/>
          <w:lang w:val="es-US"/>
        </w:rPr>
        <w:t>e</w:t>
      </w:r>
      <w:r w:rsidRPr="00990792">
        <w:rPr>
          <w:rFonts w:ascii="Gill Sans MT" w:hAnsi="Gill Sans MT"/>
          <w:spacing w:val="-1"/>
          <w:lang w:val="es-US"/>
        </w:rPr>
        <w:t xml:space="preserve"> r</w:t>
      </w:r>
      <w:r w:rsidRPr="00990792">
        <w:rPr>
          <w:rFonts w:ascii="Gill Sans MT" w:hAnsi="Gill Sans MT"/>
          <w:spacing w:val="1"/>
          <w:lang w:val="es-US"/>
        </w:rPr>
        <w:t>e</w:t>
      </w:r>
      <w:r w:rsidRPr="00990792">
        <w:rPr>
          <w:rFonts w:ascii="Gill Sans MT" w:hAnsi="Gill Sans MT"/>
          <w:spacing w:val="-1"/>
          <w:lang w:val="es-US"/>
        </w:rPr>
        <w:t>c</w:t>
      </w:r>
      <w:r w:rsidRPr="00990792">
        <w:rPr>
          <w:rFonts w:ascii="Gill Sans MT" w:hAnsi="Gill Sans MT"/>
          <w:lang w:val="es-US"/>
        </w:rPr>
        <w:t>u</w:t>
      </w:r>
      <w:r w:rsidRPr="00990792">
        <w:rPr>
          <w:rFonts w:ascii="Gill Sans MT" w:hAnsi="Gill Sans MT"/>
          <w:spacing w:val="-1"/>
          <w:lang w:val="es-US"/>
        </w:rPr>
        <w:t>r</w:t>
      </w:r>
      <w:r w:rsidRPr="00990792">
        <w:rPr>
          <w:rFonts w:ascii="Gill Sans MT" w:hAnsi="Gill Sans MT"/>
          <w:lang w:val="es-US"/>
        </w:rPr>
        <w:t xml:space="preserve">sos </w:t>
      </w:r>
      <w:r w:rsidRPr="00990792">
        <w:rPr>
          <w:rFonts w:ascii="Gill Sans MT" w:hAnsi="Gill Sans MT"/>
          <w:spacing w:val="3"/>
          <w:lang w:val="es-US"/>
        </w:rPr>
        <w:t>l</w:t>
      </w:r>
      <w:r w:rsidRPr="00990792">
        <w:rPr>
          <w:rFonts w:ascii="Gill Sans MT" w:hAnsi="Gill Sans MT"/>
          <w:lang w:val="es-US"/>
        </w:rPr>
        <w:t>imit</w:t>
      </w:r>
      <w:r w:rsidRPr="00990792">
        <w:rPr>
          <w:rFonts w:ascii="Gill Sans MT" w:hAnsi="Gill Sans MT"/>
          <w:spacing w:val="-1"/>
          <w:lang w:val="es-US"/>
        </w:rPr>
        <w:t>a</w:t>
      </w:r>
      <w:r w:rsidRPr="00990792">
        <w:rPr>
          <w:rFonts w:ascii="Gill Sans MT" w:hAnsi="Gill Sans MT"/>
          <w:lang w:val="es-US"/>
        </w:rPr>
        <w:t>dos t</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 xml:space="preserve">s </w:t>
      </w:r>
      <w:r w:rsidRPr="00990792">
        <w:rPr>
          <w:rFonts w:ascii="Gill Sans MT" w:hAnsi="Gill Sans MT"/>
          <w:spacing w:val="-1"/>
          <w:lang w:val="es-US"/>
        </w:rPr>
        <w:t>c</w:t>
      </w:r>
      <w:r w:rsidRPr="00990792">
        <w:rPr>
          <w:rFonts w:ascii="Gill Sans MT" w:hAnsi="Gill Sans MT"/>
          <w:lang w:val="es-US"/>
        </w:rPr>
        <w:t xml:space="preserve">omo </w:t>
      </w:r>
      <w:r w:rsidRPr="00990792">
        <w:rPr>
          <w:rFonts w:ascii="Gill Sans MT" w:hAnsi="Gill Sans MT"/>
          <w:spacing w:val="-1"/>
          <w:lang w:val="es-US"/>
        </w:rPr>
        <w:t>e</w:t>
      </w:r>
      <w:r w:rsidRPr="00990792">
        <w:rPr>
          <w:rFonts w:ascii="Gill Sans MT" w:hAnsi="Gill Sans MT"/>
          <w:lang w:val="es-US"/>
        </w:rPr>
        <w:t>sp</w:t>
      </w:r>
      <w:r w:rsidRPr="00990792">
        <w:rPr>
          <w:rFonts w:ascii="Gill Sans MT" w:hAnsi="Gill Sans MT"/>
          <w:spacing w:val="1"/>
          <w:lang w:val="es-US"/>
        </w:rPr>
        <w:t>a</w:t>
      </w:r>
      <w:r w:rsidRPr="00990792">
        <w:rPr>
          <w:rFonts w:ascii="Gill Sans MT" w:hAnsi="Gill Sans MT"/>
          <w:spacing w:val="-1"/>
          <w:lang w:val="es-US"/>
        </w:rPr>
        <w:t>c</w:t>
      </w:r>
      <w:r w:rsidRPr="00990792">
        <w:rPr>
          <w:rFonts w:ascii="Gill Sans MT" w:hAnsi="Gill Sans MT"/>
          <w:lang w:val="es-US"/>
        </w:rPr>
        <w:t xml:space="preserve">io </w:t>
      </w:r>
      <w:r w:rsidRPr="00990792">
        <w:rPr>
          <w:rFonts w:ascii="Gill Sans MT" w:hAnsi="Gill Sans MT"/>
          <w:spacing w:val="-1"/>
          <w:lang w:val="es-US"/>
        </w:rPr>
        <w:t>e</w:t>
      </w:r>
      <w:r w:rsidRPr="00990792">
        <w:rPr>
          <w:rFonts w:ascii="Gill Sans MT" w:hAnsi="Gill Sans MT"/>
          <w:lang w:val="es-US"/>
        </w:rPr>
        <w:t xml:space="preserve">n </w:t>
      </w:r>
      <w:r w:rsidRPr="00990792">
        <w:rPr>
          <w:rFonts w:ascii="Gill Sans MT" w:hAnsi="Gill Sans MT"/>
          <w:spacing w:val="-1"/>
          <w:lang w:val="es-US"/>
        </w:rPr>
        <w:t>e</w:t>
      </w:r>
      <w:r w:rsidRPr="00990792">
        <w:rPr>
          <w:rFonts w:ascii="Gill Sans MT" w:hAnsi="Gill Sans MT"/>
          <w:lang w:val="es-US"/>
        </w:rPr>
        <w:t>l dis</w:t>
      </w:r>
      <w:r w:rsidRPr="00990792">
        <w:rPr>
          <w:rFonts w:ascii="Gill Sans MT" w:hAnsi="Gill Sans MT"/>
          <w:spacing w:val="-1"/>
          <w:lang w:val="es-US"/>
        </w:rPr>
        <w:t>c</w:t>
      </w:r>
      <w:r w:rsidRPr="00990792">
        <w:rPr>
          <w:rFonts w:ascii="Gill Sans MT" w:hAnsi="Gill Sans MT"/>
          <w:lang w:val="es-US"/>
        </w:rPr>
        <w:t xml:space="preserve">o o </w:t>
      </w:r>
      <w:r w:rsidRPr="00990792">
        <w:rPr>
          <w:rFonts w:ascii="Gill Sans MT" w:hAnsi="Gill Sans MT"/>
          <w:spacing w:val="1"/>
          <w:lang w:val="es-US"/>
        </w:rPr>
        <w:t>c</w:t>
      </w:r>
      <w:r w:rsidRPr="00990792">
        <w:rPr>
          <w:rFonts w:ascii="Gill Sans MT" w:hAnsi="Gill Sans MT"/>
          <w:spacing w:val="-1"/>
          <w:lang w:val="es-US"/>
        </w:rPr>
        <w:t>a</w:t>
      </w:r>
      <w:r w:rsidRPr="00990792">
        <w:rPr>
          <w:rFonts w:ascii="Gill Sans MT" w:hAnsi="Gill Sans MT"/>
          <w:lang w:val="es-US"/>
        </w:rPr>
        <w:t>p</w:t>
      </w:r>
      <w:r w:rsidRPr="00990792">
        <w:rPr>
          <w:rFonts w:ascii="Gill Sans MT" w:hAnsi="Gill Sans MT"/>
          <w:spacing w:val="-1"/>
          <w:lang w:val="es-US"/>
        </w:rPr>
        <w:t>ac</w:t>
      </w:r>
      <w:r w:rsidRPr="00990792">
        <w:rPr>
          <w:rFonts w:ascii="Gill Sans MT" w:hAnsi="Gill Sans MT"/>
          <w:lang w:val="es-US"/>
        </w:rPr>
        <w:t>i</w:t>
      </w:r>
      <w:r w:rsidRPr="00990792">
        <w:rPr>
          <w:rFonts w:ascii="Gill Sans MT" w:hAnsi="Gill Sans MT"/>
          <w:spacing w:val="2"/>
          <w:lang w:val="es-US"/>
        </w:rPr>
        <w:t>d</w:t>
      </w:r>
      <w:r w:rsidRPr="00990792">
        <w:rPr>
          <w:rFonts w:ascii="Gill Sans MT" w:hAnsi="Gill Sans MT"/>
          <w:spacing w:val="-1"/>
          <w:lang w:val="es-US"/>
        </w:rPr>
        <w:t>a</w:t>
      </w:r>
      <w:r w:rsidRPr="00990792">
        <w:rPr>
          <w:rFonts w:ascii="Gill Sans MT" w:hAnsi="Gill Sans MT"/>
          <w:lang w:val="es-US"/>
        </w:rPr>
        <w:t>d de imp</w:t>
      </w:r>
      <w:r w:rsidRPr="00990792">
        <w:rPr>
          <w:rFonts w:ascii="Gill Sans MT" w:hAnsi="Gill Sans MT"/>
          <w:spacing w:val="-1"/>
          <w:lang w:val="es-US"/>
        </w:rPr>
        <w:t>re</w:t>
      </w:r>
      <w:r w:rsidRPr="00990792">
        <w:rPr>
          <w:rFonts w:ascii="Gill Sans MT" w:hAnsi="Gill Sans MT"/>
          <w:lang w:val="es-US"/>
        </w:rPr>
        <w:t>so</w:t>
      </w:r>
      <w:r w:rsidRPr="00990792">
        <w:rPr>
          <w:rFonts w:ascii="Gill Sans MT" w:hAnsi="Gill Sans MT"/>
          <w:spacing w:val="-1"/>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no imp</w:t>
      </w:r>
      <w:r w:rsidRPr="00990792">
        <w:rPr>
          <w:rFonts w:ascii="Gill Sans MT" w:hAnsi="Gill Sans MT"/>
          <w:spacing w:val="-1"/>
          <w:lang w:val="es-US"/>
        </w:rPr>
        <w:t>r</w:t>
      </w:r>
      <w:r w:rsidRPr="00990792">
        <w:rPr>
          <w:rFonts w:ascii="Gill Sans MT" w:hAnsi="Gill Sans MT"/>
          <w:lang w:val="es-US"/>
        </w:rPr>
        <w:t>ima</w:t>
      </w:r>
      <w:r w:rsidRPr="00990792">
        <w:rPr>
          <w:rFonts w:ascii="Gill Sans MT" w:hAnsi="Gill Sans MT"/>
          <w:spacing w:val="4"/>
          <w:lang w:val="es-US"/>
        </w:rPr>
        <w:t xml:space="preserve"> </w:t>
      </w:r>
      <w:r w:rsidRPr="00990792">
        <w:rPr>
          <w:rFonts w:ascii="Gill Sans MT" w:hAnsi="Gill Sans MT"/>
          <w:lang w:val="es-US"/>
        </w:rPr>
        <w:t>y</w:t>
      </w:r>
      <w:r w:rsidRPr="00990792">
        <w:rPr>
          <w:rFonts w:ascii="Gill Sans MT" w:hAnsi="Gill Sans MT"/>
          <w:spacing w:val="-2"/>
          <w:lang w:val="es-US"/>
        </w:rPr>
        <w:t xml:space="preserve"> </w:t>
      </w:r>
      <w:r w:rsidRPr="00990792">
        <w:rPr>
          <w:rFonts w:ascii="Gill Sans MT" w:hAnsi="Gill Sans MT"/>
          <w:lang w:val="es-US"/>
        </w:rPr>
        <w:t>sitio de</w:t>
      </w:r>
      <w:r w:rsidRPr="00990792">
        <w:rPr>
          <w:rFonts w:ascii="Gill Sans MT" w:hAnsi="Gill Sans MT"/>
          <w:spacing w:val="1"/>
          <w:lang w:val="es-US"/>
        </w:rPr>
        <w:t xml:space="preserve"> </w:t>
      </w:r>
      <w:r w:rsidRPr="00990792">
        <w:rPr>
          <w:rFonts w:ascii="Gill Sans MT" w:hAnsi="Gill Sans MT"/>
          <w:spacing w:val="-6"/>
          <w:lang w:val="es-US"/>
        </w:rPr>
        <w:t>I</w:t>
      </w:r>
      <w:r w:rsidRPr="00990792">
        <w:rPr>
          <w:rFonts w:ascii="Gill Sans MT" w:hAnsi="Gill Sans MT"/>
          <w:lang w:val="es-US"/>
        </w:rPr>
        <w:t>nt</w:t>
      </w:r>
      <w:r w:rsidRPr="00990792">
        <w:rPr>
          <w:rFonts w:ascii="Gill Sans MT" w:hAnsi="Gill Sans MT"/>
          <w:spacing w:val="-1"/>
          <w:lang w:val="es-US"/>
        </w:rPr>
        <w:t>er</w:t>
      </w:r>
      <w:r w:rsidRPr="00990792">
        <w:rPr>
          <w:rFonts w:ascii="Gill Sans MT" w:hAnsi="Gill Sans MT"/>
          <w:spacing w:val="2"/>
          <w:lang w:val="es-US"/>
        </w:rPr>
        <w:t>n</w:t>
      </w:r>
      <w:r w:rsidRPr="00990792">
        <w:rPr>
          <w:rFonts w:ascii="Gill Sans MT" w:hAnsi="Gill Sans MT"/>
          <w:spacing w:val="-1"/>
          <w:lang w:val="es-US"/>
        </w:rPr>
        <w:t>e</w:t>
      </w:r>
      <w:r w:rsidRPr="00990792">
        <w:rPr>
          <w:rFonts w:ascii="Gill Sans MT" w:hAnsi="Gill Sans MT"/>
          <w:lang w:val="es-US"/>
        </w:rPr>
        <w:t xml:space="preserve">t </w:t>
      </w:r>
      <w:r w:rsidRPr="00990792">
        <w:rPr>
          <w:rFonts w:ascii="Gill Sans MT" w:hAnsi="Gill Sans MT"/>
          <w:spacing w:val="-1"/>
          <w:lang w:val="es-US"/>
        </w:rPr>
        <w:t>c</w:t>
      </w:r>
      <w:r w:rsidRPr="00990792">
        <w:rPr>
          <w:rFonts w:ascii="Gill Sans MT" w:hAnsi="Gill Sans MT"/>
          <w:lang w:val="es-US"/>
        </w:rPr>
        <w:t>ompl</w:t>
      </w:r>
      <w:r w:rsidRPr="00990792">
        <w:rPr>
          <w:rFonts w:ascii="Gill Sans MT" w:hAnsi="Gill Sans MT"/>
          <w:spacing w:val="-1"/>
          <w:lang w:val="es-US"/>
        </w:rPr>
        <w:t>e</w:t>
      </w:r>
      <w:r w:rsidRPr="00990792">
        <w:rPr>
          <w:rFonts w:ascii="Gill Sans MT" w:hAnsi="Gill Sans MT"/>
          <w:spacing w:val="3"/>
          <w:lang w:val="es-US"/>
        </w:rPr>
        <w:t>t</w:t>
      </w:r>
      <w:r w:rsidRPr="00990792">
        <w:rPr>
          <w:rFonts w:ascii="Gill Sans MT" w:hAnsi="Gill Sans MT"/>
          <w:lang w:val="es-US"/>
        </w:rPr>
        <w:t>o)</w:t>
      </w:r>
      <w:r w:rsidRPr="00990792">
        <w:rPr>
          <w:rFonts w:ascii="Gill Sans MT" w:hAnsi="Gill Sans MT"/>
          <w:spacing w:val="59"/>
          <w:lang w:val="es-US"/>
        </w:rPr>
        <w:t xml:space="preserve"> </w:t>
      </w:r>
      <w:r w:rsidRPr="00990792">
        <w:rPr>
          <w:rFonts w:ascii="Gill Sans MT" w:hAnsi="Gill Sans MT"/>
          <w:spacing w:val="1"/>
          <w:lang w:val="es-US"/>
        </w:rPr>
        <w:t>S</w:t>
      </w:r>
      <w:r w:rsidRPr="00990792">
        <w:rPr>
          <w:rFonts w:ascii="Gill Sans MT" w:hAnsi="Gill Sans MT"/>
          <w:lang w:val="es-US"/>
        </w:rPr>
        <w:t>i</w:t>
      </w:r>
      <w:r w:rsidRPr="00990792">
        <w:rPr>
          <w:rFonts w:ascii="Gill Sans MT" w:hAnsi="Gill Sans MT"/>
          <w:spacing w:val="-1"/>
          <w:lang w:val="es-US"/>
        </w:rPr>
        <w:t>e</w:t>
      </w:r>
      <w:r w:rsidRPr="00990792">
        <w:rPr>
          <w:rFonts w:ascii="Gill Sans MT" w:hAnsi="Gill Sans MT"/>
          <w:lang w:val="es-US"/>
        </w:rPr>
        <w:t>mp</w:t>
      </w:r>
      <w:r w:rsidRPr="00990792">
        <w:rPr>
          <w:rFonts w:ascii="Gill Sans MT" w:hAnsi="Gill Sans MT"/>
          <w:spacing w:val="-1"/>
          <w:lang w:val="es-US"/>
        </w:rPr>
        <w:t>r</w:t>
      </w:r>
      <w:r w:rsidRPr="00990792">
        <w:rPr>
          <w:rFonts w:ascii="Gill Sans MT" w:hAnsi="Gill Sans MT"/>
          <w:lang w:val="es-US"/>
        </w:rPr>
        <w:t>e</w:t>
      </w:r>
      <w:r w:rsidRPr="00990792">
        <w:rPr>
          <w:rFonts w:ascii="Gill Sans MT" w:hAnsi="Gill Sans MT"/>
          <w:spacing w:val="-1"/>
          <w:lang w:val="es-US"/>
        </w:rPr>
        <w:t xml:space="preserve"> c</w:t>
      </w:r>
      <w:r w:rsidRPr="00990792">
        <w:rPr>
          <w:rFonts w:ascii="Gill Sans MT" w:hAnsi="Gill Sans MT"/>
          <w:lang w:val="es-US"/>
        </w:rPr>
        <w:t>onsulte</w:t>
      </w:r>
      <w:r w:rsidRPr="00990792">
        <w:rPr>
          <w:rFonts w:ascii="Gill Sans MT" w:hAnsi="Gill Sans MT"/>
          <w:spacing w:val="-1"/>
          <w:lang w:val="es-US"/>
        </w:rPr>
        <w:t xml:space="preserve"> c</w:t>
      </w:r>
      <w:r w:rsidRPr="00990792">
        <w:rPr>
          <w:rFonts w:ascii="Gill Sans MT" w:hAnsi="Gill Sans MT"/>
          <w:lang w:val="es-US"/>
        </w:rPr>
        <w:t>on</w:t>
      </w:r>
      <w:r w:rsidRPr="00990792">
        <w:rPr>
          <w:rFonts w:ascii="Gill Sans MT" w:hAnsi="Gill Sans MT"/>
          <w:spacing w:val="2"/>
          <w:lang w:val="es-US"/>
        </w:rPr>
        <w:t xml:space="preserve"> </w:t>
      </w:r>
      <w:r w:rsidRPr="00990792">
        <w:rPr>
          <w:rFonts w:ascii="Gill Sans MT" w:hAnsi="Gill Sans MT"/>
          <w:spacing w:val="-1"/>
          <w:lang w:val="es-US"/>
        </w:rPr>
        <w:t>e</w:t>
      </w:r>
      <w:r w:rsidRPr="00990792">
        <w:rPr>
          <w:rFonts w:ascii="Gill Sans MT" w:hAnsi="Gill Sans MT"/>
          <w:lang w:val="es-US"/>
        </w:rPr>
        <w:t>l m</w:t>
      </w:r>
      <w:r w:rsidRPr="00990792">
        <w:rPr>
          <w:rFonts w:ascii="Gill Sans MT" w:hAnsi="Gill Sans MT"/>
          <w:spacing w:val="-1"/>
          <w:lang w:val="es-US"/>
        </w:rPr>
        <w:t>ae</w:t>
      </w:r>
      <w:r w:rsidRPr="00990792">
        <w:rPr>
          <w:rFonts w:ascii="Gill Sans MT" w:hAnsi="Gill Sans MT"/>
          <w:lang w:val="es-US"/>
        </w:rPr>
        <w:t>st</w:t>
      </w:r>
      <w:r w:rsidRPr="00990792">
        <w:rPr>
          <w:rFonts w:ascii="Gill Sans MT" w:hAnsi="Gill Sans MT"/>
          <w:spacing w:val="-1"/>
          <w:lang w:val="es-US"/>
        </w:rPr>
        <w:t>r</w:t>
      </w:r>
      <w:r w:rsidRPr="00990792">
        <w:rPr>
          <w:rFonts w:ascii="Gill Sans MT" w:hAnsi="Gill Sans MT"/>
          <w:lang w:val="es-US"/>
        </w:rPr>
        <w:t xml:space="preserve">o </w:t>
      </w:r>
      <w:r w:rsidRPr="00990792">
        <w:rPr>
          <w:rFonts w:ascii="Gill Sans MT" w:hAnsi="Gill Sans MT"/>
          <w:spacing w:val="-1"/>
          <w:lang w:val="es-US"/>
        </w:rPr>
        <w:t>a</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s de</w:t>
      </w:r>
      <w:r w:rsidRPr="00990792">
        <w:rPr>
          <w:rFonts w:ascii="Gill Sans MT" w:hAnsi="Gill Sans MT"/>
          <w:spacing w:val="-1"/>
          <w:lang w:val="es-US"/>
        </w:rPr>
        <w:t xml:space="preserve"> </w:t>
      </w:r>
      <w:r w:rsidRPr="00990792">
        <w:rPr>
          <w:rFonts w:ascii="Gill Sans MT" w:hAnsi="Gill Sans MT"/>
          <w:lang w:val="es-US"/>
        </w:rPr>
        <w:t>imp</w:t>
      </w:r>
      <w:r w:rsidRPr="00990792">
        <w:rPr>
          <w:rFonts w:ascii="Gill Sans MT" w:hAnsi="Gill Sans MT"/>
          <w:spacing w:val="-1"/>
          <w:lang w:val="es-US"/>
        </w:rPr>
        <w:t>r</w:t>
      </w:r>
      <w:r w:rsidRPr="00990792">
        <w:rPr>
          <w:rFonts w:ascii="Gill Sans MT" w:hAnsi="Gill Sans MT"/>
          <w:lang w:val="es-US"/>
        </w:rPr>
        <w:t>im</w:t>
      </w:r>
      <w:r w:rsidRPr="00990792">
        <w:rPr>
          <w:rFonts w:ascii="Gill Sans MT" w:hAnsi="Gill Sans MT"/>
          <w:spacing w:val="3"/>
          <w:lang w:val="es-US"/>
        </w:rPr>
        <w:t>i</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un t</w:t>
      </w:r>
      <w:r w:rsidRPr="00990792">
        <w:rPr>
          <w:rFonts w:ascii="Gill Sans MT" w:hAnsi="Gill Sans MT"/>
          <w:spacing w:val="-1"/>
          <w:lang w:val="es-US"/>
        </w:rPr>
        <w:t>ra</w:t>
      </w:r>
      <w:r w:rsidRPr="00990792">
        <w:rPr>
          <w:rFonts w:ascii="Gill Sans MT" w:hAnsi="Gill Sans MT"/>
          <w:lang w:val="es-US"/>
        </w:rPr>
        <w:t>b</w:t>
      </w:r>
      <w:r w:rsidRPr="00990792">
        <w:rPr>
          <w:rFonts w:ascii="Gill Sans MT" w:hAnsi="Gill Sans MT"/>
          <w:spacing w:val="-1"/>
          <w:lang w:val="es-US"/>
        </w:rPr>
        <w:t>a</w:t>
      </w:r>
      <w:r w:rsidRPr="00990792">
        <w:rPr>
          <w:rFonts w:ascii="Gill Sans MT" w:hAnsi="Gill Sans MT"/>
          <w:lang w:val="es-US"/>
        </w:rPr>
        <w:t>jo.</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8.   No d</w:t>
      </w:r>
      <w:r w:rsidRPr="00990792">
        <w:rPr>
          <w:rFonts w:ascii="Gill Sans MT" w:hAnsi="Gill Sans MT"/>
          <w:spacing w:val="-1"/>
          <w:lang w:val="es-US"/>
        </w:rPr>
        <w:t>e</w:t>
      </w:r>
      <w:r w:rsidRPr="00990792">
        <w:rPr>
          <w:rFonts w:ascii="Gill Sans MT" w:hAnsi="Gill Sans MT"/>
          <w:lang w:val="es-US"/>
        </w:rPr>
        <w:t>be</w:t>
      </w:r>
      <w:r w:rsidRPr="00990792">
        <w:rPr>
          <w:rFonts w:ascii="Gill Sans MT" w:hAnsi="Gill Sans MT"/>
          <w:spacing w:val="-1"/>
          <w:lang w:val="es-US"/>
        </w:rPr>
        <w:t xml:space="preserve"> e</w:t>
      </w:r>
      <w:r w:rsidRPr="00990792">
        <w:rPr>
          <w:rFonts w:ascii="Gill Sans MT" w:hAnsi="Gill Sans MT"/>
          <w:lang w:val="es-US"/>
        </w:rPr>
        <w:t>nt</w:t>
      </w:r>
      <w:r w:rsidRPr="00990792">
        <w:rPr>
          <w:rFonts w:ascii="Gill Sans MT" w:hAnsi="Gill Sans MT"/>
          <w:spacing w:val="2"/>
          <w:lang w:val="es-US"/>
        </w:rPr>
        <w:t>r</w:t>
      </w:r>
      <w:r w:rsidRPr="00990792">
        <w:rPr>
          <w:rFonts w:ascii="Gill Sans MT" w:hAnsi="Gill Sans MT"/>
          <w:spacing w:val="-1"/>
          <w:lang w:val="es-US"/>
        </w:rPr>
        <w:t>a</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sin p</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 xml:space="preserve">miso </w:t>
      </w:r>
      <w:r w:rsidRPr="00990792">
        <w:rPr>
          <w:rFonts w:ascii="Gill Sans MT" w:hAnsi="Gill Sans MT"/>
          <w:spacing w:val="-1"/>
          <w:lang w:val="es-US"/>
        </w:rPr>
        <w:t>a</w:t>
      </w:r>
      <w:r w:rsidRPr="00990792">
        <w:rPr>
          <w:rFonts w:ascii="Gill Sans MT" w:hAnsi="Gill Sans MT"/>
          <w:lang w:val="es-US"/>
        </w:rPr>
        <w:t>l t</w:t>
      </w:r>
      <w:r w:rsidRPr="00990792">
        <w:rPr>
          <w:rFonts w:ascii="Gill Sans MT" w:hAnsi="Gill Sans MT"/>
          <w:spacing w:val="-1"/>
          <w:lang w:val="es-US"/>
        </w:rPr>
        <w:t>ra</w:t>
      </w:r>
      <w:r w:rsidRPr="00990792">
        <w:rPr>
          <w:rFonts w:ascii="Gill Sans MT" w:hAnsi="Gill Sans MT"/>
          <w:lang w:val="es-US"/>
        </w:rPr>
        <w:t>b</w:t>
      </w:r>
      <w:r w:rsidRPr="00990792">
        <w:rPr>
          <w:rFonts w:ascii="Gill Sans MT" w:hAnsi="Gill Sans MT"/>
          <w:spacing w:val="-1"/>
          <w:lang w:val="es-US"/>
        </w:rPr>
        <w:t>a</w:t>
      </w:r>
      <w:r w:rsidRPr="00990792">
        <w:rPr>
          <w:rFonts w:ascii="Gill Sans MT" w:hAnsi="Gill Sans MT"/>
          <w:lang w:val="es-US"/>
        </w:rPr>
        <w:t xml:space="preserve">jo, </w:t>
      </w:r>
      <w:r w:rsidRPr="00990792">
        <w:rPr>
          <w:rFonts w:ascii="Gill Sans MT" w:hAnsi="Gill Sans MT"/>
          <w:spacing w:val="-1"/>
          <w:lang w:val="es-US"/>
        </w:rPr>
        <w:t>a</w:t>
      </w:r>
      <w:r w:rsidRPr="00990792">
        <w:rPr>
          <w:rFonts w:ascii="Gill Sans MT" w:hAnsi="Gill Sans MT"/>
          <w:spacing w:val="2"/>
          <w:lang w:val="es-US"/>
        </w:rPr>
        <w:t>r</w:t>
      </w:r>
      <w:r w:rsidRPr="00990792">
        <w:rPr>
          <w:rFonts w:ascii="Gill Sans MT" w:hAnsi="Gill Sans MT"/>
          <w:spacing w:val="-1"/>
          <w:lang w:val="es-US"/>
        </w:rPr>
        <w:t>c</w:t>
      </w:r>
      <w:r w:rsidRPr="00990792">
        <w:rPr>
          <w:rFonts w:ascii="Gill Sans MT" w:hAnsi="Gill Sans MT"/>
          <w:lang w:val="es-US"/>
        </w:rPr>
        <w:t xml:space="preserve">hivo o </w:t>
      </w:r>
      <w:r w:rsidRPr="00990792">
        <w:rPr>
          <w:rFonts w:ascii="Gill Sans MT" w:hAnsi="Gill Sans MT"/>
          <w:spacing w:val="-1"/>
          <w:lang w:val="es-US"/>
        </w:rPr>
        <w:t>f</w:t>
      </w:r>
      <w:r w:rsidRPr="00990792">
        <w:rPr>
          <w:rFonts w:ascii="Gill Sans MT" w:hAnsi="Gill Sans MT"/>
          <w:spacing w:val="2"/>
          <w:lang w:val="es-US"/>
        </w:rPr>
        <w:t>ó</w:t>
      </w:r>
      <w:r w:rsidRPr="00990792">
        <w:rPr>
          <w:rFonts w:ascii="Gill Sans MT" w:hAnsi="Gill Sans MT"/>
          <w:lang w:val="es-US"/>
        </w:rPr>
        <w:t>ld</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de</w:t>
      </w:r>
      <w:r w:rsidRPr="00990792">
        <w:rPr>
          <w:rFonts w:ascii="Gill Sans MT" w:hAnsi="Gill Sans MT"/>
          <w:spacing w:val="-1"/>
          <w:lang w:val="es-US"/>
        </w:rPr>
        <w:t xml:space="preserve"> </w:t>
      </w:r>
      <w:r w:rsidRPr="00990792">
        <w:rPr>
          <w:rFonts w:ascii="Gill Sans MT" w:hAnsi="Gill Sans MT"/>
          <w:lang w:val="es-US"/>
        </w:rPr>
        <w:t>ot</w:t>
      </w:r>
      <w:r w:rsidRPr="00990792">
        <w:rPr>
          <w:rFonts w:ascii="Gill Sans MT" w:hAnsi="Gill Sans MT"/>
          <w:spacing w:val="-1"/>
          <w:lang w:val="es-US"/>
        </w:rPr>
        <w:t>r</w:t>
      </w:r>
      <w:r w:rsidRPr="00990792">
        <w:rPr>
          <w:rFonts w:ascii="Gill Sans MT" w:hAnsi="Gill Sans MT"/>
          <w:lang w:val="es-US"/>
        </w:rPr>
        <w:t>os.</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820" w:right="162" w:hanging="360"/>
        <w:rPr>
          <w:rFonts w:ascii="Gill Sans MT" w:hAnsi="Gill Sans MT"/>
          <w:lang w:val="es-US"/>
        </w:rPr>
      </w:pPr>
      <w:r w:rsidRPr="00990792">
        <w:rPr>
          <w:rFonts w:ascii="Gill Sans MT" w:hAnsi="Gill Sans MT"/>
          <w:lang w:val="es-US"/>
        </w:rPr>
        <w:t>9.   Noti</w:t>
      </w:r>
      <w:r w:rsidRPr="00990792">
        <w:rPr>
          <w:rFonts w:ascii="Gill Sans MT" w:hAnsi="Gill Sans MT"/>
          <w:spacing w:val="-1"/>
          <w:lang w:val="es-US"/>
        </w:rPr>
        <w:t>f</w:t>
      </w:r>
      <w:r w:rsidRPr="00990792">
        <w:rPr>
          <w:rFonts w:ascii="Gill Sans MT" w:hAnsi="Gill Sans MT"/>
          <w:lang w:val="es-US"/>
        </w:rPr>
        <w:t>ique</w:t>
      </w:r>
      <w:r w:rsidRPr="00990792">
        <w:rPr>
          <w:rFonts w:ascii="Gill Sans MT" w:hAnsi="Gill Sans MT"/>
          <w:spacing w:val="-1"/>
          <w:lang w:val="es-US"/>
        </w:rPr>
        <w:t xml:space="preserve"> </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 xml:space="preserve">un </w:t>
      </w:r>
      <w:r w:rsidRPr="00990792">
        <w:rPr>
          <w:rFonts w:ascii="Gill Sans MT" w:hAnsi="Gill Sans MT"/>
          <w:spacing w:val="-1"/>
          <w:lang w:val="es-US"/>
        </w:rPr>
        <w:t>a</w:t>
      </w:r>
      <w:r w:rsidRPr="00990792">
        <w:rPr>
          <w:rFonts w:ascii="Gill Sans MT" w:hAnsi="Gill Sans MT"/>
          <w:lang w:val="es-US"/>
        </w:rPr>
        <w:t>dulto inm</w:t>
      </w:r>
      <w:r w:rsidRPr="00990792">
        <w:rPr>
          <w:rFonts w:ascii="Gill Sans MT" w:hAnsi="Gill Sans MT"/>
          <w:spacing w:val="-1"/>
          <w:lang w:val="es-US"/>
        </w:rPr>
        <w:t>e</w:t>
      </w:r>
      <w:r w:rsidRPr="00990792">
        <w:rPr>
          <w:rFonts w:ascii="Gill Sans MT" w:hAnsi="Gill Sans MT"/>
          <w:lang w:val="es-US"/>
        </w:rPr>
        <w:t>di</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a</w:t>
      </w:r>
      <w:r w:rsidRPr="00990792">
        <w:rPr>
          <w:rFonts w:ascii="Gill Sans MT" w:hAnsi="Gill Sans MT"/>
          <w:lang w:val="es-US"/>
        </w:rPr>
        <w:t>m</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 si por</w:t>
      </w:r>
      <w:r w:rsidRPr="00990792">
        <w:rPr>
          <w:rFonts w:ascii="Gill Sans MT" w:hAnsi="Gill Sans MT"/>
          <w:spacing w:val="-1"/>
          <w:lang w:val="es-US"/>
        </w:rPr>
        <w:t xml:space="preserve"> </w:t>
      </w:r>
      <w:r w:rsidRPr="00990792">
        <w:rPr>
          <w:rFonts w:ascii="Gill Sans MT" w:hAnsi="Gill Sans MT"/>
          <w:spacing w:val="1"/>
          <w:lang w:val="es-US"/>
        </w:rPr>
        <w:t>a</w:t>
      </w:r>
      <w:r w:rsidRPr="00990792">
        <w:rPr>
          <w:rFonts w:ascii="Gill Sans MT" w:hAnsi="Gill Sans MT"/>
          <w:spacing w:val="-1"/>
          <w:lang w:val="es-US"/>
        </w:rPr>
        <w:t>cc</w:t>
      </w:r>
      <w:r w:rsidRPr="00990792">
        <w:rPr>
          <w:rFonts w:ascii="Gill Sans MT" w:hAnsi="Gill Sans MT"/>
          <w:spacing w:val="3"/>
          <w:lang w:val="es-US"/>
        </w:rPr>
        <w:t>i</w:t>
      </w:r>
      <w:r w:rsidRPr="00990792">
        <w:rPr>
          <w:rFonts w:ascii="Gill Sans MT" w:hAnsi="Gill Sans MT"/>
          <w:lang w:val="es-US"/>
        </w:rPr>
        <w:t>d</w:t>
      </w:r>
      <w:r w:rsidRPr="00990792">
        <w:rPr>
          <w:rFonts w:ascii="Gill Sans MT" w:hAnsi="Gill Sans MT"/>
          <w:spacing w:val="-1"/>
          <w:lang w:val="es-US"/>
        </w:rPr>
        <w:t>e</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lang w:val="es-US"/>
        </w:rPr>
        <w:t xml:space="preserve">, </w:t>
      </w:r>
      <w:r w:rsidRPr="00990792">
        <w:rPr>
          <w:rFonts w:ascii="Gill Sans MT" w:hAnsi="Gill Sans MT"/>
          <w:spacing w:val="-1"/>
          <w:lang w:val="es-US"/>
        </w:rPr>
        <w:t>e</w:t>
      </w:r>
      <w:r w:rsidRPr="00990792">
        <w:rPr>
          <w:rFonts w:ascii="Gill Sans MT" w:hAnsi="Gill Sans MT"/>
          <w:lang w:val="es-US"/>
        </w:rPr>
        <w:t>n</w:t>
      </w:r>
      <w:r w:rsidRPr="00990792">
        <w:rPr>
          <w:rFonts w:ascii="Gill Sans MT" w:hAnsi="Gill Sans MT"/>
          <w:spacing w:val="-1"/>
          <w:lang w:val="es-US"/>
        </w:rPr>
        <w:t>c</w:t>
      </w:r>
      <w:r w:rsidRPr="00990792">
        <w:rPr>
          <w:rFonts w:ascii="Gill Sans MT" w:hAnsi="Gill Sans MT"/>
          <w:lang w:val="es-US"/>
        </w:rPr>
        <w:t>ont</w:t>
      </w:r>
      <w:r w:rsidRPr="00990792">
        <w:rPr>
          <w:rFonts w:ascii="Gill Sans MT" w:hAnsi="Gill Sans MT"/>
          <w:spacing w:val="-1"/>
          <w:lang w:val="es-US"/>
        </w:rPr>
        <w:t>r</w:t>
      </w:r>
      <w:r w:rsidRPr="00990792">
        <w:rPr>
          <w:rFonts w:ascii="Gill Sans MT" w:hAnsi="Gill Sans MT"/>
          <w:lang w:val="es-US"/>
        </w:rPr>
        <w:t xml:space="preserve">ó un </w:t>
      </w:r>
      <w:r w:rsidRPr="00990792">
        <w:rPr>
          <w:rFonts w:ascii="Gill Sans MT" w:hAnsi="Gill Sans MT"/>
          <w:spacing w:val="3"/>
          <w:lang w:val="es-US"/>
        </w:rPr>
        <w:t>m</w:t>
      </w:r>
      <w:r w:rsidRPr="00990792">
        <w:rPr>
          <w:rFonts w:ascii="Gill Sans MT" w:hAnsi="Gill Sans MT"/>
          <w:spacing w:val="-1"/>
          <w:lang w:val="es-US"/>
        </w:rPr>
        <w:t>a</w:t>
      </w:r>
      <w:r w:rsidRPr="00990792">
        <w:rPr>
          <w:rFonts w:ascii="Gill Sans MT" w:hAnsi="Gill Sans MT"/>
          <w:lang w:val="es-US"/>
        </w:rPr>
        <w:t>t</w:t>
      </w:r>
      <w:r w:rsidRPr="00990792">
        <w:rPr>
          <w:rFonts w:ascii="Gill Sans MT" w:hAnsi="Gill Sans MT"/>
          <w:spacing w:val="-1"/>
          <w:lang w:val="es-US"/>
        </w:rPr>
        <w:t>er</w:t>
      </w:r>
      <w:r w:rsidRPr="00990792">
        <w:rPr>
          <w:rFonts w:ascii="Gill Sans MT" w:hAnsi="Gill Sans MT"/>
          <w:spacing w:val="3"/>
          <w:lang w:val="es-US"/>
        </w:rPr>
        <w:t>i</w:t>
      </w:r>
      <w:r w:rsidRPr="00990792">
        <w:rPr>
          <w:rFonts w:ascii="Gill Sans MT" w:hAnsi="Gill Sans MT"/>
          <w:spacing w:val="-1"/>
          <w:lang w:val="es-US"/>
        </w:rPr>
        <w:t>a</w:t>
      </w:r>
      <w:r w:rsidRPr="00990792">
        <w:rPr>
          <w:rFonts w:ascii="Gill Sans MT" w:hAnsi="Gill Sans MT"/>
          <w:lang w:val="es-US"/>
        </w:rPr>
        <w:t>l que viole</w:t>
      </w:r>
      <w:r w:rsidRPr="00990792">
        <w:rPr>
          <w:rFonts w:ascii="Gill Sans MT" w:hAnsi="Gill Sans MT"/>
          <w:spacing w:val="-1"/>
          <w:lang w:val="es-US"/>
        </w:rPr>
        <w:t xml:space="preserve"> </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r</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 de</w:t>
      </w:r>
      <w:r w:rsidRPr="00990792">
        <w:rPr>
          <w:rFonts w:ascii="Gill Sans MT" w:hAnsi="Gill Sans MT"/>
          <w:spacing w:val="-1"/>
          <w:lang w:val="es-US"/>
        </w:rPr>
        <w:t xml:space="preserve"> </w:t>
      </w:r>
      <w:r w:rsidRPr="00990792">
        <w:rPr>
          <w:rFonts w:ascii="Gill Sans MT" w:hAnsi="Gill Sans MT"/>
          <w:lang w:val="es-US"/>
        </w:rPr>
        <w:t>uso</w:t>
      </w:r>
      <w:r w:rsidRPr="00990792">
        <w:rPr>
          <w:rFonts w:ascii="Gill Sans MT" w:hAnsi="Gill Sans MT"/>
          <w:spacing w:val="2"/>
          <w:lang w:val="es-US"/>
        </w:rPr>
        <w:t xml:space="preserve"> </w:t>
      </w:r>
      <w:r w:rsidRPr="00990792">
        <w:rPr>
          <w:rFonts w:ascii="Gill Sans MT" w:hAnsi="Gill Sans MT"/>
          <w:spacing w:val="-1"/>
          <w:lang w:val="es-US"/>
        </w:rPr>
        <w:t>a</w:t>
      </w:r>
      <w:r w:rsidRPr="00990792">
        <w:rPr>
          <w:rFonts w:ascii="Gill Sans MT" w:hAnsi="Gill Sans MT"/>
          <w:spacing w:val="2"/>
          <w:lang w:val="es-US"/>
        </w:rPr>
        <w:t>p</w:t>
      </w:r>
      <w:r w:rsidRPr="00990792">
        <w:rPr>
          <w:rFonts w:ascii="Gill Sans MT" w:hAnsi="Gill Sans MT"/>
          <w:spacing w:val="-1"/>
          <w:lang w:val="es-US"/>
        </w:rPr>
        <w:t>r</w:t>
      </w:r>
      <w:r w:rsidRPr="00990792">
        <w:rPr>
          <w:rFonts w:ascii="Gill Sans MT" w:hAnsi="Gill Sans MT"/>
          <w:lang w:val="es-US"/>
        </w:rPr>
        <w:t>opi</w:t>
      </w:r>
      <w:r w:rsidRPr="00990792">
        <w:rPr>
          <w:rFonts w:ascii="Gill Sans MT" w:hAnsi="Gill Sans MT"/>
          <w:spacing w:val="-1"/>
          <w:lang w:val="es-US"/>
        </w:rPr>
        <w:t>a</w:t>
      </w:r>
      <w:r w:rsidRPr="00990792">
        <w:rPr>
          <w:rFonts w:ascii="Gill Sans MT" w:hAnsi="Gill Sans MT"/>
          <w:lang w:val="es-US"/>
        </w:rPr>
        <w:t>do.</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820" w:right="667" w:hanging="360"/>
        <w:rPr>
          <w:rFonts w:ascii="Gill Sans MT" w:hAnsi="Gill Sans MT"/>
          <w:lang w:val="es-US"/>
        </w:rPr>
      </w:pPr>
      <w:r w:rsidRPr="00990792">
        <w:rPr>
          <w:rFonts w:ascii="Gill Sans MT" w:hAnsi="Gill Sans MT"/>
          <w:lang w:val="es-US"/>
        </w:rPr>
        <w:t>10. E</w:t>
      </w:r>
      <w:r w:rsidRPr="00990792">
        <w:rPr>
          <w:rFonts w:ascii="Gill Sans MT" w:hAnsi="Gill Sans MT"/>
          <w:spacing w:val="1"/>
          <w:lang w:val="es-US"/>
        </w:rPr>
        <w:t>S</w:t>
      </w:r>
      <w:r w:rsidRPr="00990792">
        <w:rPr>
          <w:rFonts w:ascii="Gill Sans MT" w:hAnsi="Gill Sans MT"/>
          <w:lang w:val="es-US"/>
        </w:rPr>
        <w:t xml:space="preserve">TE </w:t>
      </w:r>
      <w:r w:rsidRPr="00990792">
        <w:rPr>
          <w:rFonts w:ascii="Gill Sans MT" w:hAnsi="Gill Sans MT"/>
          <w:spacing w:val="1"/>
          <w:lang w:val="es-US"/>
        </w:rPr>
        <w:t>PR</w:t>
      </w:r>
      <w:r w:rsidRPr="00990792">
        <w:rPr>
          <w:rFonts w:ascii="Gill Sans MT" w:hAnsi="Gill Sans MT"/>
          <w:lang w:val="es-US"/>
        </w:rPr>
        <w:t>E</w:t>
      </w:r>
      <w:r w:rsidRPr="00990792">
        <w:rPr>
          <w:rFonts w:ascii="Gill Sans MT" w:hAnsi="Gill Sans MT"/>
          <w:spacing w:val="1"/>
          <w:lang w:val="es-US"/>
        </w:rPr>
        <w:t>P</w:t>
      </w:r>
      <w:r w:rsidRPr="00990792">
        <w:rPr>
          <w:rFonts w:ascii="Gill Sans MT" w:hAnsi="Gill Sans MT"/>
          <w:lang w:val="es-US"/>
        </w:rPr>
        <w:t>A</w:t>
      </w:r>
      <w:r w:rsidRPr="00990792">
        <w:rPr>
          <w:rFonts w:ascii="Gill Sans MT" w:hAnsi="Gill Sans MT"/>
          <w:spacing w:val="1"/>
          <w:lang w:val="es-US"/>
        </w:rPr>
        <w:t>R</w:t>
      </w:r>
      <w:r w:rsidRPr="00990792">
        <w:rPr>
          <w:rFonts w:ascii="Gill Sans MT" w:hAnsi="Gill Sans MT"/>
          <w:lang w:val="es-US"/>
        </w:rPr>
        <w:t>ADO p</w:t>
      </w:r>
      <w:r w:rsidRPr="00990792">
        <w:rPr>
          <w:rFonts w:ascii="Gill Sans MT" w:hAnsi="Gill Sans MT"/>
          <w:spacing w:val="-1"/>
          <w:lang w:val="es-US"/>
        </w:rPr>
        <w:t>ar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s</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spacing w:val="2"/>
          <w:lang w:val="es-US"/>
        </w:rPr>
        <w:t>r</w:t>
      </w:r>
      <w:r w:rsidRPr="00990792">
        <w:rPr>
          <w:rFonts w:ascii="Gill Sans MT" w:hAnsi="Gill Sans MT"/>
          <w:spacing w:val="-1"/>
          <w:lang w:val="es-US"/>
        </w:rPr>
        <w:t>e</w:t>
      </w:r>
      <w:r w:rsidRPr="00990792">
        <w:rPr>
          <w:rFonts w:ascii="Gill Sans MT" w:hAnsi="Gill Sans MT"/>
          <w:lang w:val="es-US"/>
        </w:rPr>
        <w:t>spons</w:t>
      </w:r>
      <w:r w:rsidRPr="00990792">
        <w:rPr>
          <w:rFonts w:ascii="Gill Sans MT" w:hAnsi="Gill Sans MT"/>
          <w:spacing w:val="-1"/>
          <w:lang w:val="es-US"/>
        </w:rPr>
        <w:t>a</w:t>
      </w:r>
      <w:r w:rsidRPr="00990792">
        <w:rPr>
          <w:rFonts w:ascii="Gill Sans MT" w:hAnsi="Gill Sans MT"/>
          <w:lang w:val="es-US"/>
        </w:rPr>
        <w:t>ble</w:t>
      </w:r>
      <w:r w:rsidRPr="00990792">
        <w:rPr>
          <w:rFonts w:ascii="Gill Sans MT" w:hAnsi="Gill Sans MT"/>
          <w:spacing w:val="-1"/>
          <w:lang w:val="es-US"/>
        </w:rPr>
        <w:t xml:space="preserve"> </w:t>
      </w:r>
      <w:r w:rsidRPr="00990792">
        <w:rPr>
          <w:rFonts w:ascii="Gill Sans MT" w:hAnsi="Gill Sans MT"/>
          <w:spacing w:val="2"/>
          <w:lang w:val="es-US"/>
        </w:rPr>
        <w:t>d</w:t>
      </w:r>
      <w:r w:rsidRPr="00990792">
        <w:rPr>
          <w:rFonts w:ascii="Gill Sans MT" w:hAnsi="Gill Sans MT"/>
          <w:lang w:val="es-US"/>
        </w:rPr>
        <w:t>e</w:t>
      </w:r>
      <w:r w:rsidRPr="00990792">
        <w:rPr>
          <w:rFonts w:ascii="Gill Sans MT" w:hAnsi="Gill Sans MT"/>
          <w:spacing w:val="-1"/>
          <w:lang w:val="es-US"/>
        </w:rPr>
        <w:t xml:space="preserve"> </w:t>
      </w:r>
      <w:r w:rsidRPr="00990792">
        <w:rPr>
          <w:rFonts w:ascii="Gill Sans MT" w:hAnsi="Gill Sans MT"/>
          <w:lang w:val="es-US"/>
        </w:rPr>
        <w:t xml:space="preserve">sus </w:t>
      </w:r>
      <w:r w:rsidRPr="00990792">
        <w:rPr>
          <w:rFonts w:ascii="Gill Sans MT" w:hAnsi="Gill Sans MT"/>
          <w:spacing w:val="-1"/>
          <w:lang w:val="es-US"/>
        </w:rPr>
        <w:t>acc</w:t>
      </w:r>
      <w:r w:rsidRPr="00990792">
        <w:rPr>
          <w:rFonts w:ascii="Gill Sans MT" w:hAnsi="Gill Sans MT"/>
          <w:lang w:val="es-US"/>
        </w:rPr>
        <w:t>ion</w:t>
      </w:r>
      <w:r w:rsidRPr="00990792">
        <w:rPr>
          <w:rFonts w:ascii="Gill Sans MT" w:hAnsi="Gill Sans MT"/>
          <w:spacing w:val="-1"/>
          <w:lang w:val="es-US"/>
        </w:rPr>
        <w:t>e</w:t>
      </w:r>
      <w:r w:rsidRPr="00990792">
        <w:rPr>
          <w:rFonts w:ascii="Gill Sans MT" w:hAnsi="Gill Sans MT"/>
          <w:lang w:val="es-US"/>
        </w:rPr>
        <w:t>s</w:t>
      </w:r>
      <w:r w:rsidRPr="00990792">
        <w:rPr>
          <w:rFonts w:ascii="Gill Sans MT" w:hAnsi="Gill Sans MT"/>
          <w:spacing w:val="5"/>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spacing w:val="2"/>
          <w:lang w:val="es-US"/>
        </w:rPr>
        <w:t>p</w:t>
      </w:r>
      <w:r w:rsidRPr="00990792">
        <w:rPr>
          <w:rFonts w:ascii="Gill Sans MT" w:hAnsi="Gill Sans MT"/>
          <w:spacing w:val="-1"/>
          <w:lang w:val="es-US"/>
        </w:rPr>
        <w:t>ar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spacing w:val="2"/>
          <w:lang w:val="es-US"/>
        </w:rPr>
        <w:t>p</w:t>
      </w:r>
      <w:r w:rsidRPr="00990792">
        <w:rPr>
          <w:rFonts w:ascii="Gill Sans MT" w:hAnsi="Gill Sans MT"/>
          <w:spacing w:val="-1"/>
          <w:lang w:val="es-US"/>
        </w:rPr>
        <w:t>er</w:t>
      </w:r>
      <w:r w:rsidRPr="00990792">
        <w:rPr>
          <w:rFonts w:ascii="Gill Sans MT" w:hAnsi="Gill Sans MT"/>
          <w:lang w:val="es-US"/>
        </w:rPr>
        <w:t>d</w:t>
      </w:r>
      <w:r w:rsidRPr="00990792">
        <w:rPr>
          <w:rFonts w:ascii="Gill Sans MT" w:hAnsi="Gill Sans MT"/>
          <w:spacing w:val="1"/>
          <w:lang w:val="es-US"/>
        </w:rPr>
        <w:t>e</w:t>
      </w:r>
      <w:r w:rsidRPr="00990792">
        <w:rPr>
          <w:rFonts w:ascii="Gill Sans MT" w:hAnsi="Gill Sans MT"/>
          <w:lang w:val="es-US"/>
        </w:rPr>
        <w:t>r</w:t>
      </w:r>
      <w:r w:rsidRPr="00990792">
        <w:rPr>
          <w:rFonts w:ascii="Gill Sans MT" w:hAnsi="Gill Sans MT"/>
          <w:spacing w:val="-1"/>
          <w:lang w:val="es-US"/>
        </w:rPr>
        <w:t xml:space="preserve"> </w:t>
      </w:r>
      <w:r w:rsidRPr="00990792">
        <w:rPr>
          <w:rFonts w:ascii="Gill Sans MT" w:hAnsi="Gill Sans MT"/>
          <w:lang w:val="es-US"/>
        </w:rPr>
        <w:t>l</w:t>
      </w:r>
      <w:r w:rsidRPr="00990792">
        <w:rPr>
          <w:rFonts w:ascii="Gill Sans MT" w:hAnsi="Gill Sans MT"/>
          <w:spacing w:val="2"/>
          <w:lang w:val="es-US"/>
        </w:rPr>
        <w:t>o</w:t>
      </w:r>
      <w:r w:rsidRPr="00990792">
        <w:rPr>
          <w:rFonts w:ascii="Gill Sans MT" w:hAnsi="Gill Sans MT"/>
          <w:lang w:val="es-US"/>
        </w:rPr>
        <w:t>s p</w:t>
      </w:r>
      <w:r w:rsidRPr="00990792">
        <w:rPr>
          <w:rFonts w:ascii="Gill Sans MT" w:hAnsi="Gill Sans MT"/>
          <w:spacing w:val="-1"/>
          <w:lang w:val="es-US"/>
        </w:rPr>
        <w:t>r</w:t>
      </w:r>
      <w:r w:rsidRPr="00990792">
        <w:rPr>
          <w:rFonts w:ascii="Gill Sans MT" w:hAnsi="Gill Sans MT"/>
          <w:lang w:val="es-US"/>
        </w:rPr>
        <w:t>ivil</w:t>
      </w:r>
      <w:r w:rsidRPr="00990792">
        <w:rPr>
          <w:rFonts w:ascii="Gill Sans MT" w:hAnsi="Gill Sans MT"/>
          <w:spacing w:val="-1"/>
          <w:lang w:val="es-US"/>
        </w:rPr>
        <w:t>e</w:t>
      </w:r>
      <w:r w:rsidRPr="00990792">
        <w:rPr>
          <w:rFonts w:ascii="Gill Sans MT" w:hAnsi="Gill Sans MT"/>
          <w:spacing w:val="-2"/>
          <w:lang w:val="es-US"/>
        </w:rPr>
        <w:t>g</w:t>
      </w:r>
      <w:r w:rsidRPr="00990792">
        <w:rPr>
          <w:rFonts w:ascii="Gill Sans MT" w:hAnsi="Gill Sans MT"/>
          <w:lang w:val="es-US"/>
        </w:rPr>
        <w:t>ios si l</w:t>
      </w:r>
      <w:r w:rsidRPr="00990792">
        <w:rPr>
          <w:rFonts w:ascii="Gill Sans MT" w:hAnsi="Gill Sans MT"/>
          <w:spacing w:val="-1"/>
          <w:lang w:val="es-US"/>
        </w:rPr>
        <w:t>a</w:t>
      </w:r>
      <w:r w:rsidRPr="00990792">
        <w:rPr>
          <w:rFonts w:ascii="Gill Sans MT" w:hAnsi="Gill Sans MT"/>
          <w:lang w:val="es-US"/>
        </w:rPr>
        <w:t xml:space="preserve">s </w:t>
      </w:r>
      <w:r w:rsidRPr="00990792">
        <w:rPr>
          <w:rFonts w:ascii="Gill Sans MT" w:hAnsi="Gill Sans MT"/>
          <w:spacing w:val="1"/>
          <w:lang w:val="es-US"/>
        </w:rPr>
        <w:t>Re</w:t>
      </w:r>
      <w:r w:rsidRPr="00990792">
        <w:rPr>
          <w:rFonts w:ascii="Gill Sans MT" w:hAnsi="Gill Sans MT"/>
          <w:spacing w:val="-2"/>
          <w:lang w:val="es-US"/>
        </w:rPr>
        <w:t>g</w:t>
      </w:r>
      <w:r w:rsidRPr="00990792">
        <w:rPr>
          <w:rFonts w:ascii="Gill Sans MT" w:hAnsi="Gill Sans MT"/>
          <w:lang w:val="es-US"/>
        </w:rPr>
        <w:t>l</w:t>
      </w:r>
      <w:r w:rsidRPr="00990792">
        <w:rPr>
          <w:rFonts w:ascii="Gill Sans MT" w:hAnsi="Gill Sans MT"/>
          <w:spacing w:val="-1"/>
          <w:lang w:val="es-US"/>
        </w:rPr>
        <w:t>a</w:t>
      </w:r>
      <w:r w:rsidRPr="00990792">
        <w:rPr>
          <w:rFonts w:ascii="Gill Sans MT" w:hAnsi="Gill Sans MT"/>
          <w:lang w:val="es-US"/>
        </w:rPr>
        <w:t>s</w:t>
      </w:r>
      <w:r w:rsidRPr="00990792">
        <w:rPr>
          <w:rFonts w:ascii="Gill Sans MT" w:hAnsi="Gill Sans MT"/>
          <w:spacing w:val="3"/>
          <w:lang w:val="es-US"/>
        </w:rPr>
        <w:t xml:space="preserve"> </w:t>
      </w:r>
      <w:r w:rsidRPr="00990792">
        <w:rPr>
          <w:rFonts w:ascii="Gill Sans MT" w:hAnsi="Gill Sans MT"/>
          <w:lang w:val="es-US"/>
        </w:rPr>
        <w:t>de</w:t>
      </w:r>
      <w:r w:rsidRPr="00990792">
        <w:rPr>
          <w:rFonts w:ascii="Gill Sans MT" w:hAnsi="Gill Sans MT"/>
          <w:spacing w:val="-1"/>
          <w:lang w:val="es-US"/>
        </w:rPr>
        <w:t xml:space="preserve"> </w:t>
      </w:r>
      <w:r w:rsidRPr="00990792">
        <w:rPr>
          <w:rFonts w:ascii="Gill Sans MT" w:hAnsi="Gill Sans MT"/>
          <w:lang w:val="es-US"/>
        </w:rPr>
        <w:t>Uso Ap</w:t>
      </w:r>
      <w:r w:rsidRPr="00990792">
        <w:rPr>
          <w:rFonts w:ascii="Gill Sans MT" w:hAnsi="Gill Sans MT"/>
          <w:spacing w:val="-1"/>
          <w:lang w:val="es-US"/>
        </w:rPr>
        <w:t>r</w:t>
      </w:r>
      <w:r w:rsidRPr="00990792">
        <w:rPr>
          <w:rFonts w:ascii="Gill Sans MT" w:hAnsi="Gill Sans MT"/>
          <w:lang w:val="es-US"/>
        </w:rPr>
        <w:t>opi</w:t>
      </w:r>
      <w:r w:rsidRPr="00990792">
        <w:rPr>
          <w:rFonts w:ascii="Gill Sans MT" w:hAnsi="Gill Sans MT"/>
          <w:spacing w:val="-1"/>
          <w:lang w:val="es-US"/>
        </w:rPr>
        <w:t>a</w:t>
      </w:r>
      <w:r w:rsidRPr="00990792">
        <w:rPr>
          <w:rFonts w:ascii="Gill Sans MT" w:hAnsi="Gill Sans MT"/>
          <w:lang w:val="es-US"/>
        </w:rPr>
        <w:t>do son v</w:t>
      </w:r>
      <w:r w:rsidRPr="00990792">
        <w:rPr>
          <w:rFonts w:ascii="Gill Sans MT" w:hAnsi="Gill Sans MT"/>
          <w:spacing w:val="3"/>
          <w:lang w:val="es-US"/>
        </w:rPr>
        <w:t>i</w:t>
      </w:r>
      <w:r w:rsidRPr="00990792">
        <w:rPr>
          <w:rFonts w:ascii="Gill Sans MT" w:hAnsi="Gill Sans MT"/>
          <w:lang w:val="es-US"/>
        </w:rPr>
        <w:t>ol</w:t>
      </w:r>
      <w:r w:rsidRPr="00990792">
        <w:rPr>
          <w:rFonts w:ascii="Gill Sans MT" w:hAnsi="Gill Sans MT"/>
          <w:spacing w:val="-1"/>
          <w:lang w:val="es-US"/>
        </w:rPr>
        <w:t>a</w:t>
      </w:r>
      <w:r w:rsidRPr="00990792">
        <w:rPr>
          <w:rFonts w:ascii="Gill Sans MT" w:hAnsi="Gill Sans MT"/>
          <w:lang w:val="es-US"/>
        </w:rPr>
        <w:t>d</w:t>
      </w:r>
      <w:r w:rsidRPr="00990792">
        <w:rPr>
          <w:rFonts w:ascii="Gill Sans MT" w:hAnsi="Gill Sans MT"/>
          <w:spacing w:val="-1"/>
          <w:lang w:val="es-US"/>
        </w:rPr>
        <w:t>a</w:t>
      </w:r>
      <w:r w:rsidRPr="00990792">
        <w:rPr>
          <w:rFonts w:ascii="Gill Sans MT" w:hAnsi="Gill Sans MT"/>
          <w:lang w:val="es-US"/>
        </w:rPr>
        <w:t>s.</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11. No use</w:t>
      </w:r>
      <w:r w:rsidRPr="00990792">
        <w:rPr>
          <w:rFonts w:ascii="Gill Sans MT" w:hAnsi="Gill Sans MT"/>
          <w:spacing w:val="-1"/>
          <w:lang w:val="es-US"/>
        </w:rPr>
        <w:t xml:space="preserve"> e</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spacing w:val="-3"/>
          <w:lang w:val="es-US"/>
        </w:rPr>
        <w:t>I</w:t>
      </w:r>
      <w:r w:rsidRPr="00990792">
        <w:rPr>
          <w:rFonts w:ascii="Gill Sans MT" w:hAnsi="Gill Sans MT"/>
          <w:lang w:val="es-US"/>
        </w:rPr>
        <w:t>nt</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n</w:t>
      </w:r>
      <w:r w:rsidRPr="00990792">
        <w:rPr>
          <w:rFonts w:ascii="Gill Sans MT" w:hAnsi="Gill Sans MT"/>
          <w:spacing w:val="-1"/>
          <w:lang w:val="es-US"/>
        </w:rPr>
        <w:t>e</w:t>
      </w:r>
      <w:r w:rsidRPr="00990792">
        <w:rPr>
          <w:rFonts w:ascii="Gill Sans MT" w:hAnsi="Gill Sans MT"/>
          <w:lang w:val="es-US"/>
        </w:rPr>
        <w:t>t p</w:t>
      </w:r>
      <w:r w:rsidRPr="00990792">
        <w:rPr>
          <w:rFonts w:ascii="Gill Sans MT" w:hAnsi="Gill Sans MT"/>
          <w:spacing w:val="-1"/>
          <w:lang w:val="es-US"/>
        </w:rPr>
        <w:t>a</w:t>
      </w:r>
      <w:r w:rsidRPr="00990792">
        <w:rPr>
          <w:rFonts w:ascii="Gill Sans MT" w:hAnsi="Gill Sans MT"/>
          <w:spacing w:val="2"/>
          <w:lang w:val="es-US"/>
        </w:rPr>
        <w:t>r</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spacing w:val="1"/>
          <w:lang w:val="es-US"/>
        </w:rPr>
        <w:t>c</w:t>
      </w:r>
      <w:r w:rsidRPr="00990792">
        <w:rPr>
          <w:rFonts w:ascii="Gill Sans MT" w:hAnsi="Gill Sans MT"/>
          <w:lang w:val="es-US"/>
        </w:rPr>
        <w:t>o</w:t>
      </w:r>
      <w:r w:rsidRPr="00990792">
        <w:rPr>
          <w:rFonts w:ascii="Gill Sans MT" w:hAnsi="Gill Sans MT"/>
          <w:spacing w:val="-1"/>
          <w:lang w:val="es-US"/>
        </w:rPr>
        <w:t>rre</w:t>
      </w:r>
      <w:r w:rsidRPr="00990792">
        <w:rPr>
          <w:rFonts w:ascii="Gill Sans MT" w:hAnsi="Gill Sans MT"/>
          <w:lang w:val="es-US"/>
        </w:rPr>
        <w:t xml:space="preserve">os </w:t>
      </w:r>
      <w:r w:rsidRPr="00990792">
        <w:rPr>
          <w:rFonts w:ascii="Gill Sans MT" w:hAnsi="Gill Sans MT"/>
          <w:spacing w:val="-1"/>
          <w:lang w:val="es-US"/>
        </w:rPr>
        <w:t>e</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spacing w:val="-1"/>
          <w:lang w:val="es-US"/>
        </w:rPr>
        <w:t>c</w:t>
      </w:r>
      <w:r w:rsidRPr="00990792">
        <w:rPr>
          <w:rFonts w:ascii="Gill Sans MT" w:hAnsi="Gill Sans MT"/>
          <w:lang w:val="es-US"/>
        </w:rPr>
        <w:t>t</w:t>
      </w:r>
      <w:r w:rsidRPr="00990792">
        <w:rPr>
          <w:rFonts w:ascii="Gill Sans MT" w:hAnsi="Gill Sans MT"/>
          <w:spacing w:val="-1"/>
          <w:lang w:val="es-US"/>
        </w:rPr>
        <w:t>r</w:t>
      </w:r>
      <w:r w:rsidRPr="00990792">
        <w:rPr>
          <w:rFonts w:ascii="Gill Sans MT" w:hAnsi="Gill Sans MT"/>
          <w:lang w:val="es-US"/>
        </w:rPr>
        <w:t>óni</w:t>
      </w:r>
      <w:r w:rsidRPr="00990792">
        <w:rPr>
          <w:rFonts w:ascii="Gill Sans MT" w:hAnsi="Gill Sans MT"/>
          <w:spacing w:val="-1"/>
          <w:lang w:val="es-US"/>
        </w:rPr>
        <w:t>c</w:t>
      </w:r>
      <w:r w:rsidRPr="00990792">
        <w:rPr>
          <w:rFonts w:ascii="Gill Sans MT" w:hAnsi="Gill Sans MT"/>
          <w:lang w:val="es-US"/>
        </w:rPr>
        <w:t>os p</w:t>
      </w:r>
      <w:r w:rsidRPr="00990792">
        <w:rPr>
          <w:rFonts w:ascii="Gill Sans MT" w:hAnsi="Gill Sans MT"/>
          <w:spacing w:val="1"/>
          <w:lang w:val="es-US"/>
        </w:rPr>
        <w:t>e</w:t>
      </w:r>
      <w:r w:rsidRPr="00990792">
        <w:rPr>
          <w:rFonts w:ascii="Gill Sans MT" w:hAnsi="Gill Sans MT"/>
          <w:spacing w:val="-1"/>
          <w:lang w:val="es-US"/>
        </w:rPr>
        <w:t>r</w:t>
      </w:r>
      <w:r w:rsidRPr="00990792">
        <w:rPr>
          <w:rFonts w:ascii="Gill Sans MT" w:hAnsi="Gill Sans MT"/>
          <w:lang w:val="es-US"/>
        </w:rPr>
        <w:t>s</w:t>
      </w:r>
      <w:r w:rsidRPr="00990792">
        <w:rPr>
          <w:rFonts w:ascii="Gill Sans MT" w:hAnsi="Gill Sans MT"/>
          <w:spacing w:val="2"/>
          <w:lang w:val="es-US"/>
        </w:rPr>
        <w:t>o</w:t>
      </w:r>
      <w:r w:rsidRPr="00990792">
        <w:rPr>
          <w:rFonts w:ascii="Gill Sans MT" w:hAnsi="Gill Sans MT"/>
          <w:lang w:val="es-US"/>
        </w:rPr>
        <w:t>n</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1"/>
          <w:lang w:val="es-US"/>
        </w:rPr>
        <w:t>e</w:t>
      </w:r>
      <w:r w:rsidRPr="00990792">
        <w:rPr>
          <w:rFonts w:ascii="Gill Sans MT" w:hAnsi="Gill Sans MT"/>
          <w:lang w:val="es-US"/>
        </w:rPr>
        <w:t>s.</w:t>
      </w:r>
    </w:p>
    <w:p w:rsidR="00933D7F" w:rsidRPr="00990792" w:rsidRDefault="00933D7F" w:rsidP="00933D7F">
      <w:pPr>
        <w:spacing w:before="16" w:line="260" w:lineRule="exact"/>
        <w:rPr>
          <w:rFonts w:ascii="Gill Sans MT" w:hAnsi="Gill Sans MT"/>
          <w:sz w:val="26"/>
          <w:szCs w:val="26"/>
          <w:lang w:val="es-US"/>
        </w:rPr>
      </w:pPr>
    </w:p>
    <w:p w:rsidR="00933D7F" w:rsidRPr="00990792" w:rsidRDefault="00933D7F" w:rsidP="00933D7F">
      <w:pPr>
        <w:ind w:left="460" w:right="-20"/>
        <w:rPr>
          <w:rFonts w:ascii="Gill Sans MT" w:hAnsi="Gill Sans MT"/>
          <w:lang w:val="es-US"/>
        </w:rPr>
      </w:pPr>
      <w:r w:rsidRPr="00990792">
        <w:rPr>
          <w:rFonts w:ascii="Gill Sans MT" w:hAnsi="Gill Sans MT"/>
          <w:lang w:val="es-US"/>
        </w:rPr>
        <w:t>12. No use</w:t>
      </w:r>
      <w:r w:rsidRPr="00990792">
        <w:rPr>
          <w:rFonts w:ascii="Gill Sans MT" w:hAnsi="Gill Sans MT"/>
          <w:spacing w:val="-1"/>
          <w:lang w:val="es-US"/>
        </w:rPr>
        <w:t xml:space="preserve"> </w:t>
      </w:r>
      <w:r w:rsidRPr="00990792">
        <w:rPr>
          <w:rFonts w:ascii="Gill Sans MT" w:hAnsi="Gill Sans MT"/>
          <w:lang w:val="es-US"/>
        </w:rPr>
        <w:t>o visite</w:t>
      </w:r>
      <w:r w:rsidRPr="00990792">
        <w:rPr>
          <w:rFonts w:ascii="Gill Sans MT" w:hAnsi="Gill Sans MT"/>
          <w:spacing w:val="-1"/>
          <w:lang w:val="es-US"/>
        </w:rPr>
        <w:t xml:space="preserve"> </w:t>
      </w:r>
      <w:r w:rsidRPr="00990792">
        <w:rPr>
          <w:rFonts w:ascii="Gill Sans MT" w:hAnsi="Gill Sans MT"/>
          <w:lang w:val="es-US"/>
        </w:rPr>
        <w:t>nin</w:t>
      </w:r>
      <w:r w:rsidRPr="00990792">
        <w:rPr>
          <w:rFonts w:ascii="Gill Sans MT" w:hAnsi="Gill Sans MT"/>
          <w:spacing w:val="-2"/>
          <w:lang w:val="es-US"/>
        </w:rPr>
        <w:t>g</w:t>
      </w:r>
      <w:r w:rsidRPr="00990792">
        <w:rPr>
          <w:rFonts w:ascii="Gill Sans MT" w:hAnsi="Gill Sans MT"/>
          <w:lang w:val="es-US"/>
        </w:rPr>
        <w:t>una</w:t>
      </w:r>
      <w:r w:rsidRPr="00990792">
        <w:rPr>
          <w:rFonts w:ascii="Gill Sans MT" w:hAnsi="Gill Sans MT"/>
          <w:spacing w:val="-1"/>
          <w:lang w:val="es-US"/>
        </w:rPr>
        <w:t xml:space="preserve"> </w:t>
      </w:r>
      <w:r w:rsidRPr="00990792">
        <w:rPr>
          <w:rFonts w:ascii="Gill Sans MT" w:hAnsi="Gill Sans MT"/>
          <w:spacing w:val="2"/>
          <w:lang w:val="es-US"/>
        </w:rPr>
        <w:t>p</w:t>
      </w:r>
      <w:r w:rsidRPr="00990792">
        <w:rPr>
          <w:rFonts w:ascii="Gill Sans MT" w:hAnsi="Gill Sans MT"/>
          <w:spacing w:val="-1"/>
          <w:lang w:val="es-US"/>
        </w:rPr>
        <w:t>á</w:t>
      </w:r>
      <w:r w:rsidRPr="00990792">
        <w:rPr>
          <w:rFonts w:ascii="Gill Sans MT" w:hAnsi="Gill Sans MT"/>
          <w:spacing w:val="-2"/>
          <w:lang w:val="es-US"/>
        </w:rPr>
        <w:t>g</w:t>
      </w:r>
      <w:r w:rsidRPr="00990792">
        <w:rPr>
          <w:rFonts w:ascii="Gill Sans MT" w:hAnsi="Gill Sans MT"/>
          <w:lang w:val="es-US"/>
        </w:rPr>
        <w:t>i</w:t>
      </w:r>
      <w:r w:rsidRPr="00990792">
        <w:rPr>
          <w:rFonts w:ascii="Gill Sans MT" w:hAnsi="Gill Sans MT"/>
          <w:spacing w:val="2"/>
          <w:lang w:val="es-US"/>
        </w:rPr>
        <w:t>n</w:t>
      </w:r>
      <w:r w:rsidRPr="00990792">
        <w:rPr>
          <w:rFonts w:ascii="Gill Sans MT" w:hAnsi="Gill Sans MT"/>
          <w:lang w:val="es-US"/>
        </w:rPr>
        <w:t>a</w:t>
      </w:r>
      <w:r w:rsidRPr="00990792">
        <w:rPr>
          <w:rFonts w:ascii="Gill Sans MT" w:hAnsi="Gill Sans MT"/>
          <w:spacing w:val="-1"/>
          <w:lang w:val="es-US"/>
        </w:rPr>
        <w:t xml:space="preserve"> </w:t>
      </w:r>
      <w:r w:rsidRPr="00990792">
        <w:rPr>
          <w:rFonts w:ascii="Gill Sans MT" w:hAnsi="Gill Sans MT"/>
          <w:lang w:val="es-US"/>
        </w:rPr>
        <w:t>p</w:t>
      </w:r>
      <w:r w:rsidRPr="00990792">
        <w:rPr>
          <w:rFonts w:ascii="Gill Sans MT" w:hAnsi="Gill Sans MT"/>
          <w:spacing w:val="-1"/>
          <w:lang w:val="es-US"/>
        </w:rPr>
        <w:t>er</w:t>
      </w:r>
      <w:r w:rsidRPr="00990792">
        <w:rPr>
          <w:rFonts w:ascii="Gill Sans MT" w:hAnsi="Gill Sans MT"/>
          <w:lang w:val="es-US"/>
        </w:rPr>
        <w:t>so</w:t>
      </w:r>
      <w:r w:rsidRPr="00990792">
        <w:rPr>
          <w:rFonts w:ascii="Gill Sans MT" w:hAnsi="Gill Sans MT"/>
          <w:spacing w:val="2"/>
          <w:lang w:val="es-US"/>
        </w:rPr>
        <w:t>n</w:t>
      </w:r>
      <w:r w:rsidRPr="00990792">
        <w:rPr>
          <w:rFonts w:ascii="Gill Sans MT" w:hAnsi="Gill Sans MT"/>
          <w:spacing w:val="-1"/>
          <w:lang w:val="es-US"/>
        </w:rPr>
        <w:t>a</w:t>
      </w:r>
      <w:r w:rsidRPr="00990792">
        <w:rPr>
          <w:rFonts w:ascii="Gill Sans MT" w:hAnsi="Gill Sans MT"/>
          <w:lang w:val="es-US"/>
        </w:rPr>
        <w:t>l</w:t>
      </w:r>
      <w:r w:rsidRPr="00990792">
        <w:rPr>
          <w:rFonts w:ascii="Gill Sans MT" w:hAnsi="Gill Sans MT"/>
          <w:spacing w:val="3"/>
          <w:lang w:val="es-US"/>
        </w:rPr>
        <w:t xml:space="preserve"> </w:t>
      </w:r>
      <w:r w:rsidRPr="00990792">
        <w:rPr>
          <w:rFonts w:ascii="Gill Sans MT" w:hAnsi="Gill Sans MT"/>
          <w:lang w:val="es-US"/>
        </w:rPr>
        <w:t>y</w:t>
      </w:r>
      <w:r w:rsidRPr="00990792">
        <w:rPr>
          <w:rFonts w:ascii="Gill Sans MT" w:hAnsi="Gill Sans MT"/>
          <w:spacing w:val="-5"/>
          <w:lang w:val="es-US"/>
        </w:rPr>
        <w:t xml:space="preserve"> </w:t>
      </w:r>
      <w:r w:rsidRPr="00990792">
        <w:rPr>
          <w:rFonts w:ascii="Gill Sans MT" w:hAnsi="Gill Sans MT"/>
          <w:lang w:val="es-US"/>
        </w:rPr>
        <w:t>s</w:t>
      </w:r>
      <w:r w:rsidRPr="00990792">
        <w:rPr>
          <w:rFonts w:ascii="Gill Sans MT" w:hAnsi="Gill Sans MT"/>
          <w:spacing w:val="2"/>
          <w:lang w:val="es-US"/>
        </w:rPr>
        <w:t>o</w:t>
      </w:r>
      <w:r w:rsidRPr="00990792">
        <w:rPr>
          <w:rFonts w:ascii="Gill Sans MT" w:hAnsi="Gill Sans MT"/>
          <w:spacing w:val="-1"/>
          <w:lang w:val="es-US"/>
        </w:rPr>
        <w:t>c</w:t>
      </w:r>
      <w:r w:rsidRPr="00990792">
        <w:rPr>
          <w:rFonts w:ascii="Gill Sans MT" w:hAnsi="Gill Sans MT"/>
          <w:lang w:val="es-US"/>
        </w:rPr>
        <w:t>i</w:t>
      </w:r>
      <w:r w:rsidRPr="00990792">
        <w:rPr>
          <w:rFonts w:ascii="Gill Sans MT" w:hAnsi="Gill Sans MT"/>
          <w:spacing w:val="-1"/>
          <w:lang w:val="es-US"/>
        </w:rPr>
        <w:t>a</w:t>
      </w:r>
      <w:r w:rsidRPr="00990792">
        <w:rPr>
          <w:rFonts w:ascii="Gill Sans MT" w:hAnsi="Gill Sans MT"/>
          <w:lang w:val="es-US"/>
        </w:rPr>
        <w:t xml:space="preserve">l, </w:t>
      </w:r>
      <w:r w:rsidRPr="00990792">
        <w:rPr>
          <w:rFonts w:ascii="Gill Sans MT" w:hAnsi="Gill Sans MT"/>
          <w:spacing w:val="2"/>
          <w:lang w:val="es-US"/>
        </w:rPr>
        <w:t>p</w:t>
      </w:r>
      <w:r w:rsidRPr="00990792">
        <w:rPr>
          <w:rFonts w:ascii="Gill Sans MT" w:hAnsi="Gill Sans MT"/>
          <w:lang w:val="es-US"/>
        </w:rPr>
        <w:t>or</w:t>
      </w:r>
      <w:r w:rsidRPr="00990792">
        <w:rPr>
          <w:rFonts w:ascii="Gill Sans MT" w:hAnsi="Gill Sans MT"/>
          <w:spacing w:val="-1"/>
          <w:lang w:val="es-US"/>
        </w:rPr>
        <w:t xml:space="preserve"> e</w:t>
      </w:r>
      <w:r w:rsidRPr="00990792">
        <w:rPr>
          <w:rFonts w:ascii="Gill Sans MT" w:hAnsi="Gill Sans MT"/>
          <w:lang w:val="es-US"/>
        </w:rPr>
        <w:t>j</w:t>
      </w:r>
      <w:r w:rsidRPr="00990792">
        <w:rPr>
          <w:rFonts w:ascii="Gill Sans MT" w:hAnsi="Gill Sans MT"/>
          <w:spacing w:val="-1"/>
          <w:lang w:val="es-US"/>
        </w:rPr>
        <w:t>e</w:t>
      </w:r>
      <w:r w:rsidRPr="00990792">
        <w:rPr>
          <w:rFonts w:ascii="Gill Sans MT" w:hAnsi="Gill Sans MT"/>
          <w:lang w:val="es-US"/>
        </w:rPr>
        <w:t xml:space="preserve">mplo </w:t>
      </w:r>
      <w:r w:rsidRPr="00990792">
        <w:rPr>
          <w:rFonts w:ascii="Gill Sans MT" w:hAnsi="Gill Sans MT"/>
          <w:spacing w:val="-1"/>
          <w:lang w:val="es-US"/>
        </w:rPr>
        <w:t>Facebook.</w:t>
      </w:r>
    </w:p>
    <w:p w:rsidR="00933D7F" w:rsidRDefault="00933D7F" w:rsidP="00933D7F">
      <w:pPr>
        <w:ind w:right="288"/>
        <w:rPr>
          <w:rFonts w:ascii="Gill Sans MT" w:hAnsi="Gill Sans MT"/>
          <w:b/>
          <w:bCs/>
          <w:w w:val="105"/>
          <w:lang w:val="es-ES"/>
        </w:rPr>
      </w:pPr>
    </w:p>
    <w:p w:rsidR="00933D7F" w:rsidRDefault="00933D7F" w:rsidP="00933D7F">
      <w:pPr>
        <w:rPr>
          <w:rFonts w:ascii="Gill Sans MT" w:hAnsi="Gill Sans MT" w:cs="Gill Sans MT"/>
          <w:b/>
          <w:bCs/>
          <w:spacing w:val="-10"/>
          <w:w w:val="105"/>
          <w:sz w:val="28"/>
          <w:szCs w:val="28"/>
          <w:lang w:val="es-CO"/>
        </w:rPr>
      </w:pPr>
      <w:r w:rsidRPr="00C72620">
        <w:rPr>
          <w:rFonts w:ascii="Gill Sans MT" w:hAnsi="Gill Sans MT" w:cs="Gill Sans MT"/>
          <w:b/>
          <w:bCs/>
          <w:spacing w:val="-10"/>
          <w:w w:val="105"/>
          <w:sz w:val="28"/>
          <w:szCs w:val="28"/>
          <w:lang w:val="es-CO"/>
        </w:rPr>
        <w:t>DERECHOS DE PRIVACIDAD</w:t>
      </w:r>
    </w:p>
    <w:p w:rsidR="00933D7F" w:rsidRPr="00C72620" w:rsidRDefault="00933D7F" w:rsidP="00933D7F">
      <w:pPr>
        <w:rPr>
          <w:rFonts w:ascii="Gill Sans MT" w:hAnsi="Gill Sans MT" w:cs="Gill Sans MT"/>
          <w:b/>
          <w:bCs/>
          <w:spacing w:val="-10"/>
          <w:w w:val="105"/>
          <w:sz w:val="28"/>
          <w:szCs w:val="28"/>
          <w:lang w:val="es-CO"/>
        </w:rPr>
      </w:pPr>
    </w:p>
    <w:p w:rsidR="00933D7F" w:rsidRPr="00990792" w:rsidRDefault="00933D7F" w:rsidP="00933D7F">
      <w:pPr>
        <w:rPr>
          <w:rFonts w:ascii="Gill Sans MT" w:hAnsi="Gill Sans MT"/>
          <w:spacing w:val="-5"/>
          <w:w w:val="105"/>
          <w:lang w:val="es-US"/>
        </w:rPr>
      </w:pPr>
      <w:r w:rsidRPr="00C72620">
        <w:rPr>
          <w:rFonts w:ascii="Gill Sans MT" w:hAnsi="Gill Sans MT"/>
          <w:spacing w:val="-1"/>
          <w:w w:val="105"/>
          <w:lang w:val="es-CO"/>
        </w:rPr>
        <w:t xml:space="preserve">La Protección Federal del Acto de Derechos de Alumno proporciona a los padres ciertos </w:t>
      </w:r>
      <w:r w:rsidRPr="00C72620">
        <w:rPr>
          <w:rFonts w:ascii="Gill Sans MT" w:hAnsi="Gill Sans MT"/>
          <w:spacing w:val="-3"/>
          <w:w w:val="105"/>
          <w:lang w:val="es-CO"/>
        </w:rPr>
        <w:t xml:space="preserve">derechos con respecto a nuestra manera de conducir encuestas, la colección y el uso de </w:t>
      </w:r>
      <w:r w:rsidRPr="00C72620">
        <w:rPr>
          <w:rFonts w:ascii="Gill Sans MT" w:hAnsi="Gill Sans MT"/>
          <w:spacing w:val="-5"/>
          <w:w w:val="105"/>
          <w:lang w:val="es-CO"/>
        </w:rPr>
        <w:t xml:space="preserve">información con propósitos de mercadeo y a ciertos exámenes físicos. </w:t>
      </w:r>
      <w:r w:rsidRPr="00990792">
        <w:rPr>
          <w:rFonts w:ascii="Gill Sans MT" w:hAnsi="Gill Sans MT"/>
          <w:spacing w:val="-5"/>
          <w:w w:val="105"/>
          <w:lang w:val="es-US"/>
        </w:rPr>
        <w:t>Esto incluye el derecho a:</w:t>
      </w:r>
    </w:p>
    <w:p w:rsidR="00933D7F" w:rsidRPr="00C72620" w:rsidRDefault="00933D7F" w:rsidP="00933D7F">
      <w:pPr>
        <w:spacing w:before="252"/>
        <w:rPr>
          <w:rFonts w:ascii="Gill Sans MT" w:hAnsi="Gill Sans MT"/>
          <w:spacing w:val="-4"/>
          <w:w w:val="105"/>
          <w:lang w:val="es-CO"/>
        </w:rPr>
      </w:pPr>
      <w:r w:rsidRPr="00C72620">
        <w:rPr>
          <w:rFonts w:ascii="Gill Sans MT" w:hAnsi="Gill Sans MT"/>
          <w:spacing w:val="-3"/>
          <w:w w:val="105"/>
          <w:lang w:val="es-CO"/>
        </w:rPr>
        <w:t xml:space="preserve">Dar su consentimiento antes que el estudiante sea requerido a someterse a una encuesta que </w:t>
      </w:r>
      <w:r w:rsidRPr="00C72620">
        <w:rPr>
          <w:rFonts w:ascii="Gill Sans MT" w:hAnsi="Gill Sans MT"/>
          <w:spacing w:val="-4"/>
          <w:w w:val="105"/>
          <w:lang w:val="es-CO"/>
        </w:rPr>
        <w:t xml:space="preserve">tenga que ver con una o más de las siguientes áreas protegidas ("encuesta de información </w:t>
      </w:r>
      <w:r w:rsidRPr="00C72620">
        <w:rPr>
          <w:rFonts w:ascii="Gill Sans MT" w:hAnsi="Gill Sans MT"/>
          <w:spacing w:val="-9"/>
          <w:w w:val="105"/>
          <w:lang w:val="es-CO"/>
        </w:rPr>
        <w:t xml:space="preserve">protegida) si la encuesta es financiada en total o en parte por un programa del Departamento de </w:t>
      </w:r>
      <w:r w:rsidRPr="00C72620">
        <w:rPr>
          <w:rFonts w:ascii="Gill Sans MT" w:hAnsi="Gill Sans MT"/>
          <w:spacing w:val="-4"/>
          <w:w w:val="105"/>
          <w:lang w:val="es-CO"/>
        </w:rPr>
        <w:t>Educación de los E.U</w:t>
      </w:r>
      <w:proofErr w:type="gramStart"/>
      <w:r w:rsidRPr="00C72620">
        <w:rPr>
          <w:rFonts w:ascii="Gill Sans MT" w:hAnsi="Gill Sans MT"/>
          <w:spacing w:val="-4"/>
          <w:w w:val="105"/>
          <w:lang w:val="es-CO"/>
        </w:rPr>
        <w:t>.(</w:t>
      </w:r>
      <w:proofErr w:type="gramEnd"/>
      <w:r w:rsidRPr="00C72620">
        <w:rPr>
          <w:rFonts w:ascii="Gill Sans MT" w:hAnsi="Gill Sans MT"/>
          <w:spacing w:val="-4"/>
          <w:w w:val="105"/>
          <w:lang w:val="es-CO"/>
        </w:rPr>
        <w:t>ED)-</w:t>
      </w:r>
    </w:p>
    <w:p w:rsidR="00933D7F" w:rsidRPr="00C72620" w:rsidRDefault="00933D7F" w:rsidP="00F94523">
      <w:pPr>
        <w:numPr>
          <w:ilvl w:val="0"/>
          <w:numId w:val="7"/>
        </w:numPr>
        <w:tabs>
          <w:tab w:val="clear" w:pos="360"/>
        </w:tabs>
        <w:spacing w:before="216"/>
        <w:ind w:left="360"/>
        <w:rPr>
          <w:rFonts w:ascii="Gill Sans MT" w:hAnsi="Gill Sans MT"/>
          <w:w w:val="105"/>
          <w:lang w:val="es-CO"/>
        </w:rPr>
      </w:pPr>
      <w:r w:rsidRPr="00C72620">
        <w:rPr>
          <w:rFonts w:ascii="Gill Sans MT" w:hAnsi="Gill Sans MT"/>
          <w:w w:val="105"/>
          <w:lang w:val="es-CO"/>
        </w:rPr>
        <w:t>Las afiliaciones o las creencias políticas del estudiante o el padre del estudiante;</w:t>
      </w:r>
    </w:p>
    <w:p w:rsidR="00933D7F" w:rsidRPr="00C72620" w:rsidRDefault="00933D7F" w:rsidP="00F94523">
      <w:pPr>
        <w:numPr>
          <w:ilvl w:val="0"/>
          <w:numId w:val="7"/>
        </w:numPr>
        <w:tabs>
          <w:tab w:val="clear" w:pos="360"/>
        </w:tabs>
        <w:ind w:left="360"/>
        <w:rPr>
          <w:rFonts w:ascii="Gill Sans MT" w:hAnsi="Gill Sans MT"/>
          <w:w w:val="105"/>
          <w:lang w:val="es-CO"/>
        </w:rPr>
      </w:pPr>
      <w:r w:rsidRPr="00C72620">
        <w:rPr>
          <w:rFonts w:ascii="Gill Sans MT" w:hAnsi="Gill Sans MT"/>
          <w:w w:val="105"/>
          <w:lang w:val="es-CO"/>
        </w:rPr>
        <w:t>Los problemas mentales o psicológicos del estudiante o la familia de estudiante;</w:t>
      </w:r>
    </w:p>
    <w:p w:rsidR="00933D7F" w:rsidRPr="00C72620" w:rsidRDefault="00933D7F" w:rsidP="00F94523">
      <w:pPr>
        <w:numPr>
          <w:ilvl w:val="0"/>
          <w:numId w:val="7"/>
        </w:numPr>
        <w:tabs>
          <w:tab w:val="clear" w:pos="360"/>
        </w:tabs>
        <w:ind w:left="360"/>
        <w:rPr>
          <w:rFonts w:ascii="Gill Sans MT" w:hAnsi="Gill Sans MT"/>
          <w:spacing w:val="6"/>
          <w:w w:val="105"/>
        </w:rPr>
      </w:pPr>
      <w:proofErr w:type="spellStart"/>
      <w:r w:rsidRPr="00C72620">
        <w:rPr>
          <w:rFonts w:ascii="Gill Sans MT" w:hAnsi="Gill Sans MT"/>
          <w:spacing w:val="6"/>
          <w:w w:val="105"/>
        </w:rPr>
        <w:t>Conducta</w:t>
      </w:r>
      <w:proofErr w:type="spellEnd"/>
      <w:r w:rsidRPr="00C72620">
        <w:rPr>
          <w:rFonts w:ascii="Gill Sans MT" w:hAnsi="Gill Sans MT"/>
          <w:spacing w:val="6"/>
          <w:w w:val="105"/>
        </w:rPr>
        <w:t xml:space="preserve"> sexual o </w:t>
      </w:r>
      <w:proofErr w:type="spellStart"/>
      <w:r w:rsidRPr="00C72620">
        <w:rPr>
          <w:rFonts w:ascii="Gill Sans MT" w:hAnsi="Gill Sans MT"/>
          <w:spacing w:val="6"/>
          <w:w w:val="105"/>
        </w:rPr>
        <w:t>actitudes</w:t>
      </w:r>
      <w:proofErr w:type="spellEnd"/>
      <w:r w:rsidRPr="00C72620">
        <w:rPr>
          <w:rFonts w:ascii="Gill Sans MT" w:hAnsi="Gill Sans MT"/>
          <w:spacing w:val="6"/>
          <w:w w:val="105"/>
        </w:rPr>
        <w:t>;</w:t>
      </w:r>
    </w:p>
    <w:p w:rsidR="00933D7F" w:rsidRPr="00C72620" w:rsidRDefault="00933D7F" w:rsidP="00F94523">
      <w:pPr>
        <w:numPr>
          <w:ilvl w:val="0"/>
          <w:numId w:val="7"/>
        </w:numPr>
        <w:tabs>
          <w:tab w:val="clear" w:pos="360"/>
        </w:tabs>
        <w:ind w:left="360"/>
        <w:rPr>
          <w:rFonts w:ascii="Gill Sans MT" w:hAnsi="Gill Sans MT"/>
          <w:w w:val="105"/>
          <w:lang w:val="es-CO"/>
        </w:rPr>
      </w:pPr>
      <w:r w:rsidRPr="00C72620">
        <w:rPr>
          <w:rFonts w:ascii="Gill Sans MT" w:hAnsi="Gill Sans MT"/>
          <w:w w:val="105"/>
          <w:lang w:val="es-CO"/>
        </w:rPr>
        <w:t>Conducta ilegal, antisocial, auto-incriminado, o conducta degradante;</w:t>
      </w:r>
    </w:p>
    <w:p w:rsidR="00933D7F" w:rsidRPr="00C72620" w:rsidRDefault="00933D7F" w:rsidP="00F94523">
      <w:pPr>
        <w:numPr>
          <w:ilvl w:val="0"/>
          <w:numId w:val="7"/>
        </w:numPr>
        <w:tabs>
          <w:tab w:val="clear" w:pos="360"/>
        </w:tabs>
        <w:ind w:left="360"/>
        <w:rPr>
          <w:rFonts w:ascii="Gill Sans MT" w:hAnsi="Gill Sans MT"/>
          <w:w w:val="105"/>
          <w:lang w:val="es-CO"/>
        </w:rPr>
      </w:pPr>
      <w:r w:rsidRPr="00C72620">
        <w:rPr>
          <w:rFonts w:ascii="Gill Sans MT" w:hAnsi="Gill Sans MT"/>
          <w:w w:val="105"/>
          <w:lang w:val="es-CO"/>
        </w:rPr>
        <w:t>Las evaluaciones críticas de otros con quien tienen relaciones familiares cercanas;</w:t>
      </w:r>
    </w:p>
    <w:p w:rsidR="00933D7F" w:rsidRPr="00C72620" w:rsidRDefault="00933D7F" w:rsidP="00F94523">
      <w:pPr>
        <w:numPr>
          <w:ilvl w:val="0"/>
          <w:numId w:val="7"/>
        </w:numPr>
        <w:tabs>
          <w:tab w:val="clear" w:pos="360"/>
        </w:tabs>
        <w:ind w:left="360"/>
        <w:rPr>
          <w:rFonts w:ascii="Gill Sans MT" w:hAnsi="Gill Sans MT"/>
          <w:spacing w:val="-5"/>
          <w:w w:val="105"/>
          <w:lang w:val="es-CO"/>
        </w:rPr>
      </w:pPr>
      <w:r w:rsidRPr="00C72620">
        <w:rPr>
          <w:rFonts w:ascii="Gill Sans MT" w:hAnsi="Gill Sans MT"/>
          <w:spacing w:val="-5"/>
          <w:w w:val="105"/>
          <w:lang w:val="es-CO"/>
        </w:rPr>
        <w:t>Relaciones privilegiadas legalmente reconocidas, como con abogados, médicos, o ministros;</w:t>
      </w:r>
    </w:p>
    <w:p w:rsidR="00933D7F" w:rsidRPr="00C72620" w:rsidRDefault="00933D7F" w:rsidP="00F94523">
      <w:pPr>
        <w:numPr>
          <w:ilvl w:val="0"/>
          <w:numId w:val="7"/>
        </w:numPr>
        <w:tabs>
          <w:tab w:val="clear" w:pos="360"/>
        </w:tabs>
        <w:spacing w:before="36"/>
        <w:ind w:left="360"/>
        <w:rPr>
          <w:rFonts w:ascii="Gill Sans MT" w:hAnsi="Gill Sans MT"/>
          <w:w w:val="105"/>
          <w:lang w:val="es-CO"/>
        </w:rPr>
      </w:pPr>
      <w:r w:rsidRPr="00C72620">
        <w:rPr>
          <w:rFonts w:ascii="Gill Sans MT" w:hAnsi="Gill Sans MT"/>
          <w:w w:val="105"/>
          <w:lang w:val="es-CO"/>
        </w:rPr>
        <w:t>Las prácticas religiosas, las afiliaciones, o las creencias del estudiante o los padres;</w:t>
      </w:r>
    </w:p>
    <w:p w:rsidR="00933D7F" w:rsidRPr="00C72620" w:rsidRDefault="00933D7F" w:rsidP="00F94523">
      <w:pPr>
        <w:numPr>
          <w:ilvl w:val="0"/>
          <w:numId w:val="7"/>
        </w:numPr>
        <w:tabs>
          <w:tab w:val="clear" w:pos="360"/>
        </w:tabs>
        <w:ind w:left="360" w:right="216"/>
        <w:rPr>
          <w:rFonts w:ascii="Gill Sans MT" w:hAnsi="Gill Sans MT"/>
          <w:w w:val="105"/>
          <w:lang w:val="es-CO"/>
        </w:rPr>
      </w:pPr>
      <w:r w:rsidRPr="00C72620">
        <w:rPr>
          <w:rFonts w:ascii="Gill Sans MT" w:hAnsi="Gill Sans MT"/>
          <w:spacing w:val="-10"/>
          <w:w w:val="105"/>
          <w:lang w:val="es-CO"/>
        </w:rPr>
        <w:t xml:space="preserve">Los ingresos, otros que no sean los requeridos por la ley para determinar la elegibilidad del </w:t>
      </w:r>
      <w:r w:rsidR="00146867">
        <w:rPr>
          <w:rFonts w:ascii="Gill Sans MT" w:hAnsi="Gill Sans MT"/>
          <w:spacing w:val="-10"/>
          <w:w w:val="105"/>
          <w:lang w:val="es-CO"/>
        </w:rPr>
        <w:lastRenderedPageBreak/>
        <w:t>p</w:t>
      </w:r>
      <w:r w:rsidRPr="00C72620">
        <w:rPr>
          <w:rFonts w:ascii="Gill Sans MT" w:hAnsi="Gill Sans MT"/>
          <w:w w:val="105"/>
          <w:lang w:val="es-CO"/>
        </w:rPr>
        <w:t>rograma.</w:t>
      </w:r>
    </w:p>
    <w:p w:rsidR="00933D7F" w:rsidRPr="00C72620" w:rsidRDefault="00933D7F" w:rsidP="00933D7F">
      <w:pPr>
        <w:spacing w:before="252"/>
        <w:rPr>
          <w:rFonts w:ascii="Gill Sans MT" w:hAnsi="Gill Sans MT"/>
          <w:spacing w:val="-4"/>
          <w:w w:val="105"/>
          <w:lang w:val="es-CO"/>
        </w:rPr>
      </w:pPr>
      <w:r w:rsidRPr="00C72620">
        <w:rPr>
          <w:rFonts w:ascii="Gill Sans MT" w:hAnsi="Gill Sans MT"/>
          <w:spacing w:val="-4"/>
          <w:w w:val="105"/>
          <w:lang w:val="es-CO"/>
        </w:rPr>
        <w:t>Recibir una nota y una oportunidad de optar un estudiante fuera de –</w:t>
      </w:r>
    </w:p>
    <w:p w:rsidR="00933D7F" w:rsidRPr="00C72620" w:rsidRDefault="00933D7F" w:rsidP="00F94523">
      <w:pPr>
        <w:numPr>
          <w:ilvl w:val="0"/>
          <w:numId w:val="8"/>
        </w:numPr>
        <w:tabs>
          <w:tab w:val="clear" w:pos="360"/>
        </w:tabs>
        <w:ind w:left="360"/>
        <w:rPr>
          <w:rFonts w:ascii="Gill Sans MT" w:hAnsi="Gill Sans MT"/>
          <w:w w:val="105"/>
          <w:lang w:val="es-CO"/>
        </w:rPr>
      </w:pPr>
      <w:r w:rsidRPr="00C72620">
        <w:rPr>
          <w:rFonts w:ascii="Gill Sans MT" w:hAnsi="Gill Sans MT"/>
          <w:w w:val="105"/>
          <w:lang w:val="es-CO"/>
        </w:rPr>
        <w:t>Cualquier otra encuesta de información protegida, a pesar de la financiación;</w:t>
      </w:r>
    </w:p>
    <w:p w:rsidR="00933D7F" w:rsidRPr="00C72620" w:rsidRDefault="00933D7F" w:rsidP="00F94523">
      <w:pPr>
        <w:numPr>
          <w:ilvl w:val="0"/>
          <w:numId w:val="8"/>
        </w:numPr>
        <w:tabs>
          <w:tab w:val="clear" w:pos="360"/>
        </w:tabs>
        <w:spacing w:before="36"/>
        <w:ind w:left="360" w:right="72"/>
        <w:rPr>
          <w:rFonts w:ascii="Gill Sans MT" w:hAnsi="Gill Sans MT"/>
          <w:spacing w:val="-4"/>
          <w:w w:val="105"/>
          <w:lang w:val="es-CO"/>
        </w:rPr>
      </w:pPr>
      <w:r w:rsidRPr="00C72620">
        <w:rPr>
          <w:rFonts w:ascii="Gill Sans MT" w:hAnsi="Gill Sans MT"/>
          <w:spacing w:val="-3"/>
          <w:w w:val="105"/>
          <w:lang w:val="es-CO"/>
        </w:rPr>
        <w:t xml:space="preserve">Ningún examen o evaluación física invasiva, no-emergencia, se requirieren como una </w:t>
      </w:r>
      <w:r w:rsidRPr="00C72620">
        <w:rPr>
          <w:rFonts w:ascii="Gill Sans MT" w:hAnsi="Gill Sans MT"/>
          <w:spacing w:val="-1"/>
          <w:w w:val="105"/>
          <w:lang w:val="es-CO"/>
        </w:rPr>
        <w:t xml:space="preserve">condición de asistencia, administrado por la escuela ni su agente, y no necesario para </w:t>
      </w:r>
      <w:r w:rsidRPr="00C72620">
        <w:rPr>
          <w:rFonts w:ascii="Gill Sans MT" w:hAnsi="Gill Sans MT"/>
          <w:spacing w:val="-5"/>
          <w:w w:val="105"/>
          <w:lang w:val="es-CO"/>
        </w:rPr>
        <w:t xml:space="preserve">proteger la salud y la seguridad inmediatas de un estudiante, excepto exámenes de los oídos, </w:t>
      </w:r>
      <w:r w:rsidRPr="00C72620">
        <w:rPr>
          <w:rFonts w:ascii="Gill Sans MT" w:hAnsi="Gill Sans MT"/>
          <w:spacing w:val="-6"/>
          <w:w w:val="105"/>
          <w:lang w:val="es-CO"/>
        </w:rPr>
        <w:t xml:space="preserve">la vista y escoliosis, y/o ningún examen o investigación físicos permitido o necesario bajo la </w:t>
      </w:r>
      <w:r w:rsidRPr="00C72620">
        <w:rPr>
          <w:rFonts w:ascii="Gill Sans MT" w:hAnsi="Gill Sans MT"/>
          <w:spacing w:val="-4"/>
          <w:w w:val="105"/>
          <w:lang w:val="es-CO"/>
        </w:rPr>
        <w:t>ley de estado;</w:t>
      </w:r>
    </w:p>
    <w:p w:rsidR="00933D7F" w:rsidRPr="00C72620" w:rsidRDefault="00933D7F" w:rsidP="00F94523">
      <w:pPr>
        <w:numPr>
          <w:ilvl w:val="0"/>
          <w:numId w:val="8"/>
        </w:numPr>
        <w:tabs>
          <w:tab w:val="clear" w:pos="360"/>
        </w:tabs>
        <w:ind w:left="360" w:right="648"/>
        <w:jc w:val="both"/>
        <w:rPr>
          <w:rFonts w:ascii="Gill Sans MT" w:hAnsi="Gill Sans MT"/>
          <w:spacing w:val="-4"/>
          <w:w w:val="105"/>
          <w:lang w:val="es-CO"/>
        </w:rPr>
      </w:pPr>
      <w:r w:rsidRPr="00C72620">
        <w:rPr>
          <w:rFonts w:ascii="Gill Sans MT" w:hAnsi="Gill Sans MT"/>
          <w:spacing w:val="-9"/>
          <w:w w:val="105"/>
          <w:lang w:val="es-CO"/>
        </w:rPr>
        <w:t xml:space="preserve">Actividades que implican la colección, la revelación, o el uso de información personal obtenida de estudiantes para mercadeo o para vender o de otro modo para distribuir la </w:t>
      </w:r>
      <w:r w:rsidRPr="00C72620">
        <w:rPr>
          <w:rFonts w:ascii="Gill Sans MT" w:hAnsi="Gill Sans MT"/>
          <w:spacing w:val="-4"/>
          <w:w w:val="105"/>
          <w:lang w:val="es-CO"/>
        </w:rPr>
        <w:t>información a otros.</w:t>
      </w:r>
    </w:p>
    <w:p w:rsidR="00933D7F" w:rsidRPr="00C72620" w:rsidRDefault="00933D7F" w:rsidP="00933D7F">
      <w:pPr>
        <w:spacing w:before="288"/>
        <w:rPr>
          <w:rFonts w:ascii="Gill Sans MT" w:hAnsi="Gill Sans MT"/>
          <w:spacing w:val="-4"/>
          <w:w w:val="105"/>
          <w:lang w:val="es-CO"/>
        </w:rPr>
      </w:pPr>
      <w:r w:rsidRPr="00C72620">
        <w:rPr>
          <w:rFonts w:ascii="Gill Sans MT" w:hAnsi="Gill Sans MT"/>
          <w:spacing w:val="-4"/>
          <w:w w:val="105"/>
          <w:lang w:val="es-CO"/>
        </w:rPr>
        <w:t>Inspeccionar, sobre la petición y antes de la administración o el uso de-</w:t>
      </w:r>
    </w:p>
    <w:p w:rsidR="00933D7F" w:rsidRPr="00C72620" w:rsidRDefault="00933D7F" w:rsidP="00F94523">
      <w:pPr>
        <w:numPr>
          <w:ilvl w:val="0"/>
          <w:numId w:val="9"/>
        </w:numPr>
        <w:tabs>
          <w:tab w:val="clear" w:pos="360"/>
        </w:tabs>
        <w:ind w:left="360"/>
        <w:rPr>
          <w:rFonts w:ascii="Gill Sans MT" w:hAnsi="Gill Sans MT"/>
          <w:spacing w:val="1"/>
          <w:w w:val="105"/>
          <w:lang w:val="es-CO"/>
        </w:rPr>
      </w:pPr>
      <w:r w:rsidRPr="00C72620">
        <w:rPr>
          <w:rFonts w:ascii="Gill Sans MT" w:hAnsi="Gill Sans MT"/>
          <w:spacing w:val="1"/>
          <w:w w:val="105"/>
          <w:lang w:val="es-CO"/>
        </w:rPr>
        <w:t>Las encuesta de información protegida del estudiante;</w:t>
      </w:r>
    </w:p>
    <w:p w:rsidR="00933D7F" w:rsidRPr="00C72620" w:rsidRDefault="00933D7F" w:rsidP="00F94523">
      <w:pPr>
        <w:numPr>
          <w:ilvl w:val="0"/>
          <w:numId w:val="9"/>
        </w:numPr>
        <w:tabs>
          <w:tab w:val="clear" w:pos="360"/>
        </w:tabs>
        <w:ind w:left="360" w:right="432"/>
        <w:rPr>
          <w:rFonts w:ascii="Gill Sans MT" w:hAnsi="Gill Sans MT"/>
          <w:spacing w:val="-4"/>
          <w:w w:val="105"/>
          <w:lang w:val="es-CO"/>
        </w:rPr>
      </w:pPr>
      <w:r w:rsidRPr="00C72620">
        <w:rPr>
          <w:rFonts w:ascii="Gill Sans MT" w:hAnsi="Gill Sans MT"/>
          <w:spacing w:val="-9"/>
          <w:w w:val="105"/>
          <w:lang w:val="es-CO"/>
        </w:rPr>
        <w:t xml:space="preserve">Los instrumentos usados para reunir información personal del estudiante para cualquiera </w:t>
      </w:r>
      <w:r w:rsidRPr="00C72620">
        <w:rPr>
          <w:rFonts w:ascii="Gill Sans MT" w:hAnsi="Gill Sans MT"/>
          <w:spacing w:val="-4"/>
          <w:w w:val="105"/>
          <w:lang w:val="es-CO"/>
        </w:rPr>
        <w:t>propósito de mercadeo o ventas.</w:t>
      </w:r>
    </w:p>
    <w:p w:rsidR="00933D7F" w:rsidRPr="00C72620" w:rsidRDefault="00933D7F" w:rsidP="00F94523">
      <w:pPr>
        <w:numPr>
          <w:ilvl w:val="0"/>
          <w:numId w:val="9"/>
        </w:numPr>
        <w:tabs>
          <w:tab w:val="clear" w:pos="360"/>
        </w:tabs>
        <w:ind w:left="360"/>
        <w:rPr>
          <w:rFonts w:ascii="Gill Sans MT" w:hAnsi="Gill Sans MT"/>
          <w:spacing w:val="1"/>
          <w:w w:val="105"/>
          <w:lang w:val="es-CO"/>
        </w:rPr>
      </w:pPr>
      <w:r w:rsidRPr="00C72620">
        <w:rPr>
          <w:rFonts w:ascii="Gill Sans MT" w:hAnsi="Gill Sans MT"/>
          <w:spacing w:val="1"/>
          <w:w w:val="105"/>
          <w:lang w:val="es-CO"/>
        </w:rPr>
        <w:t>El material instructivo usado como parte del plan educativo.</w:t>
      </w:r>
    </w:p>
    <w:p w:rsidR="00933D7F" w:rsidRPr="00C72620" w:rsidRDefault="00933D7F" w:rsidP="00933D7F">
      <w:pPr>
        <w:spacing w:before="216"/>
        <w:ind w:right="216"/>
        <w:rPr>
          <w:rFonts w:ascii="Gill Sans MT" w:hAnsi="Gill Sans MT"/>
          <w:spacing w:val="-4"/>
          <w:w w:val="105"/>
          <w:lang w:val="es-CO"/>
        </w:rPr>
      </w:pPr>
      <w:r w:rsidRPr="00C72620">
        <w:rPr>
          <w:rFonts w:ascii="Gill Sans MT" w:hAnsi="Gill Sans MT"/>
          <w:spacing w:val="-8"/>
          <w:w w:val="105"/>
          <w:lang w:val="es-CO"/>
        </w:rPr>
        <w:t xml:space="preserve">Estos derechos se transfieren a de los padres a los estudiantes que tienen 18 años o a un menor </w:t>
      </w:r>
      <w:r w:rsidRPr="00C72620">
        <w:rPr>
          <w:rFonts w:ascii="Gill Sans MT" w:hAnsi="Gill Sans MT"/>
          <w:spacing w:val="-4"/>
          <w:w w:val="105"/>
          <w:lang w:val="es-CO"/>
        </w:rPr>
        <w:t>emancipado bajo la ley de Estado.</w:t>
      </w:r>
    </w:p>
    <w:p w:rsidR="00933D7F" w:rsidRPr="00C72620" w:rsidRDefault="00933D7F" w:rsidP="00933D7F">
      <w:pPr>
        <w:spacing w:before="216"/>
        <w:ind w:right="216"/>
        <w:rPr>
          <w:rFonts w:ascii="Gill Sans MT" w:hAnsi="Gill Sans MT"/>
          <w:w w:val="105"/>
          <w:lang w:val="es-CO"/>
        </w:rPr>
      </w:pPr>
      <w:r w:rsidRPr="00C72620">
        <w:rPr>
          <w:rFonts w:ascii="Gill Sans MT" w:hAnsi="Gill Sans MT"/>
          <w:spacing w:val="-8"/>
          <w:w w:val="105"/>
          <w:lang w:val="es-CO"/>
        </w:rPr>
        <w:t xml:space="preserve">CDCPS ha desarrollado y adoptado políticas, en consulta con los padres, con respecto a estos </w:t>
      </w:r>
      <w:r w:rsidRPr="00C72620">
        <w:rPr>
          <w:rFonts w:ascii="Gill Sans MT" w:hAnsi="Gill Sans MT"/>
          <w:spacing w:val="-3"/>
          <w:w w:val="105"/>
          <w:lang w:val="es-CO"/>
        </w:rPr>
        <w:t xml:space="preserve">derechos, así como arreglos para proteger la privacidad de los estudiantes, sobre la </w:t>
      </w:r>
      <w:r w:rsidRPr="00C72620">
        <w:rPr>
          <w:rFonts w:ascii="Gill Sans MT" w:hAnsi="Gill Sans MT"/>
          <w:spacing w:val="-2"/>
          <w:w w:val="105"/>
          <w:lang w:val="es-CO"/>
        </w:rPr>
        <w:t xml:space="preserve">administración de encuestas de información protegidas y la colección, revelación o del uso </w:t>
      </w:r>
      <w:r w:rsidRPr="00C72620">
        <w:rPr>
          <w:rFonts w:ascii="Gill Sans MT" w:hAnsi="Gill Sans MT"/>
          <w:spacing w:val="-6"/>
          <w:w w:val="105"/>
          <w:lang w:val="es-CO"/>
        </w:rPr>
        <w:t xml:space="preserve">de información personal para mercadeo, para ventas, o para otros propósitos de distribución. </w:t>
      </w:r>
      <w:r w:rsidRPr="00C72620">
        <w:rPr>
          <w:rFonts w:ascii="Gill Sans MT" w:hAnsi="Gill Sans MT"/>
          <w:spacing w:val="-8"/>
          <w:w w:val="105"/>
          <w:lang w:val="es-CO"/>
        </w:rPr>
        <w:t xml:space="preserve">CDCPS notificará directamente a los padres de estas políticas por lo menos anualmente en el </w:t>
      </w:r>
      <w:r w:rsidRPr="00C72620">
        <w:rPr>
          <w:rFonts w:ascii="Gill Sans MT" w:hAnsi="Gill Sans MT"/>
          <w:spacing w:val="-5"/>
          <w:w w:val="105"/>
          <w:lang w:val="es-CO"/>
        </w:rPr>
        <w:t xml:space="preserve">comienzo de cada año escolar y después de cualquier cambio sustantivo. CDCPS también </w:t>
      </w:r>
      <w:r w:rsidRPr="00C72620">
        <w:rPr>
          <w:rFonts w:ascii="Gill Sans MT" w:hAnsi="Gill Sans MT"/>
          <w:spacing w:val="-2"/>
          <w:w w:val="105"/>
          <w:lang w:val="es-CO"/>
        </w:rPr>
        <w:t xml:space="preserve">notificará directamente, por el correo de los E.U. o correo electrónico, a los padres de </w:t>
      </w:r>
      <w:r w:rsidRPr="00C72620">
        <w:rPr>
          <w:rFonts w:ascii="Gill Sans MT" w:hAnsi="Gill Sans MT"/>
          <w:spacing w:val="-1"/>
          <w:w w:val="105"/>
          <w:lang w:val="es-CO"/>
        </w:rPr>
        <w:t xml:space="preserve">estudiantes que están planificados para tomar parte en las actividades o las encuestas </w:t>
      </w:r>
      <w:r w:rsidRPr="00C72620">
        <w:rPr>
          <w:rFonts w:ascii="Gill Sans MT" w:hAnsi="Gill Sans MT"/>
          <w:spacing w:val="-4"/>
          <w:w w:val="105"/>
          <w:lang w:val="es-CO"/>
        </w:rPr>
        <w:t xml:space="preserve">específicas señaladas abajo, y los padres tendrán la oportunidad de optar su niño fuera de </w:t>
      </w:r>
      <w:r w:rsidRPr="00C72620">
        <w:rPr>
          <w:rFonts w:ascii="Gill Sans MT" w:hAnsi="Gill Sans MT"/>
          <w:spacing w:val="-5"/>
          <w:w w:val="105"/>
          <w:lang w:val="es-CO"/>
        </w:rPr>
        <w:t xml:space="preserve">participación de la actividad o la inspección específicas. CDCPS hará esta notificación a los </w:t>
      </w:r>
      <w:r w:rsidRPr="00C72620">
        <w:rPr>
          <w:rFonts w:ascii="Gill Sans MT" w:hAnsi="Gill Sans MT"/>
          <w:spacing w:val="-4"/>
          <w:w w:val="105"/>
          <w:lang w:val="es-CO"/>
        </w:rPr>
        <w:t xml:space="preserve">padres al principio del año escolar, si el Distrito ha identificado las fechas específicas o </w:t>
      </w:r>
      <w:r w:rsidRPr="00C72620">
        <w:rPr>
          <w:rFonts w:ascii="Gill Sans MT" w:hAnsi="Gill Sans MT"/>
          <w:spacing w:val="-8"/>
          <w:w w:val="105"/>
          <w:lang w:val="es-CO"/>
        </w:rPr>
        <w:t xml:space="preserve">aproximadas de las actividades o encuestas en ese momento. Para inspecciones y actividades </w:t>
      </w:r>
      <w:r w:rsidRPr="00C72620">
        <w:rPr>
          <w:rFonts w:ascii="Gill Sans MT" w:hAnsi="Gill Sans MT"/>
          <w:spacing w:val="-6"/>
          <w:w w:val="105"/>
          <w:lang w:val="es-CO"/>
        </w:rPr>
        <w:t xml:space="preserve">planificadas después del comienzo del año escolar, los padres serán notificados dentro de un </w:t>
      </w:r>
      <w:r w:rsidRPr="00C72620">
        <w:rPr>
          <w:rFonts w:ascii="Gill Sans MT" w:hAnsi="Gill Sans MT"/>
          <w:spacing w:val="-4"/>
          <w:w w:val="105"/>
          <w:lang w:val="es-CO"/>
        </w:rPr>
        <w:t xml:space="preserve">tiempo razonable de las actividades e inspecciones planeadas listadas abajo y tendrán la </w:t>
      </w:r>
      <w:r w:rsidRPr="00C72620">
        <w:rPr>
          <w:rFonts w:ascii="Gill Sans MT" w:hAnsi="Gill Sans MT"/>
          <w:spacing w:val="-1"/>
          <w:w w:val="105"/>
          <w:lang w:val="es-CO"/>
        </w:rPr>
        <w:t xml:space="preserve">oportunidad de optar su niño fuera de participación de la actividad. Los padres también </w:t>
      </w:r>
      <w:r w:rsidRPr="00C72620">
        <w:rPr>
          <w:rFonts w:ascii="Gill Sans MT" w:hAnsi="Gill Sans MT"/>
          <w:spacing w:val="-4"/>
          <w:w w:val="105"/>
          <w:lang w:val="es-CO"/>
        </w:rPr>
        <w:t xml:space="preserve">tendrán la oportunidad de revisar alguna encuesta o investigación pertinente. A continuación </w:t>
      </w:r>
      <w:r w:rsidRPr="00C72620">
        <w:rPr>
          <w:rFonts w:ascii="Gill Sans MT" w:hAnsi="Gill Sans MT"/>
          <w:spacing w:val="-3"/>
          <w:w w:val="105"/>
          <w:lang w:val="es-CO"/>
        </w:rPr>
        <w:t xml:space="preserve">hay una lista de las actividades e inspecciones o encuestas específicas cubiertas bajo este </w:t>
      </w:r>
      <w:r w:rsidRPr="00C72620">
        <w:rPr>
          <w:rFonts w:ascii="Gill Sans MT" w:hAnsi="Gill Sans MT"/>
          <w:w w:val="105"/>
          <w:lang w:val="es-CO"/>
        </w:rPr>
        <w:t>requisito:</w:t>
      </w:r>
    </w:p>
    <w:p w:rsidR="00933D7F" w:rsidRPr="00C72620" w:rsidRDefault="00933D7F" w:rsidP="00F94523">
      <w:pPr>
        <w:numPr>
          <w:ilvl w:val="0"/>
          <w:numId w:val="5"/>
        </w:numPr>
        <w:tabs>
          <w:tab w:val="clear" w:pos="360"/>
        </w:tabs>
        <w:spacing w:before="180"/>
        <w:ind w:left="360" w:right="28"/>
        <w:rPr>
          <w:rFonts w:ascii="Gill Sans MT" w:hAnsi="Gill Sans MT"/>
          <w:spacing w:val="-4"/>
          <w:w w:val="105"/>
          <w:lang w:val="es-CO"/>
        </w:rPr>
      </w:pPr>
      <w:r w:rsidRPr="00C72620">
        <w:rPr>
          <w:rFonts w:ascii="Gill Sans MT" w:hAnsi="Gill Sans MT"/>
          <w:spacing w:val="-10"/>
          <w:w w:val="105"/>
          <w:lang w:val="es-CO"/>
        </w:rPr>
        <w:t xml:space="preserve">Colección, revelación, o el uso de información personal para mercadeo, ventas u otra </w:t>
      </w:r>
      <w:r w:rsidRPr="00C72620">
        <w:rPr>
          <w:rFonts w:ascii="Gill Sans MT" w:hAnsi="Gill Sans MT"/>
          <w:spacing w:val="-4"/>
          <w:w w:val="105"/>
          <w:lang w:val="es-CO"/>
        </w:rPr>
        <w:t>distribución.</w:t>
      </w:r>
    </w:p>
    <w:p w:rsidR="00933D7F" w:rsidRPr="00C72620" w:rsidRDefault="00933D7F" w:rsidP="00F94523">
      <w:pPr>
        <w:numPr>
          <w:ilvl w:val="0"/>
          <w:numId w:val="10"/>
        </w:numPr>
        <w:tabs>
          <w:tab w:val="clear" w:pos="288"/>
          <w:tab w:val="num" w:pos="720"/>
        </w:tabs>
        <w:ind w:left="360" w:right="28" w:hanging="360"/>
        <w:rPr>
          <w:rFonts w:ascii="Gill Sans MT" w:hAnsi="Gill Sans MT"/>
          <w:spacing w:val="-6"/>
          <w:w w:val="105"/>
          <w:lang w:val="es-CO"/>
        </w:rPr>
      </w:pPr>
      <w:r w:rsidRPr="00C72620">
        <w:rPr>
          <w:rFonts w:ascii="Gill Sans MT" w:hAnsi="Gill Sans MT"/>
          <w:spacing w:val="-5"/>
          <w:w w:val="105"/>
          <w:lang w:val="es-CO"/>
        </w:rPr>
        <w:t>Administración de cualquier inspección o encuesta de información protegida no</w:t>
      </w:r>
      <w:r w:rsidRPr="00C72620">
        <w:rPr>
          <w:rFonts w:ascii="Gill Sans MT" w:hAnsi="Gill Sans MT"/>
          <w:spacing w:val="-5"/>
          <w:w w:val="105"/>
          <w:lang w:val="es-CO"/>
        </w:rPr>
        <w:br/>
      </w:r>
      <w:r w:rsidRPr="00C72620">
        <w:rPr>
          <w:rFonts w:ascii="Gill Sans MT" w:hAnsi="Gill Sans MT"/>
          <w:spacing w:val="-6"/>
          <w:w w:val="105"/>
          <w:lang w:val="es-CO"/>
        </w:rPr>
        <w:t>financiada en el total ni en parte por el DEPARTAMENTO DE EDUCACION.</w:t>
      </w:r>
    </w:p>
    <w:p w:rsidR="00933D7F" w:rsidRPr="00C72620" w:rsidRDefault="00933D7F" w:rsidP="00F94523">
      <w:pPr>
        <w:numPr>
          <w:ilvl w:val="0"/>
          <w:numId w:val="10"/>
        </w:numPr>
        <w:tabs>
          <w:tab w:val="clear" w:pos="288"/>
          <w:tab w:val="num" w:pos="720"/>
        </w:tabs>
        <w:ind w:left="360" w:right="28" w:hanging="360"/>
        <w:rPr>
          <w:rFonts w:ascii="Gill Sans MT" w:hAnsi="Gill Sans MT"/>
          <w:spacing w:val="-6"/>
          <w:w w:val="105"/>
          <w:lang w:val="es-CO"/>
        </w:rPr>
      </w:pPr>
      <w:r w:rsidRPr="00C72620">
        <w:rPr>
          <w:rFonts w:ascii="Gill Sans MT" w:hAnsi="Gill Sans MT"/>
          <w:spacing w:val="-9"/>
          <w:w w:val="105"/>
          <w:lang w:val="es-CO"/>
        </w:rPr>
        <w:t xml:space="preserve">Cualquier </w:t>
      </w:r>
      <w:proofErr w:type="spellStart"/>
      <w:r w:rsidRPr="00C72620">
        <w:rPr>
          <w:rFonts w:ascii="Gill Sans MT" w:hAnsi="Gill Sans MT"/>
          <w:spacing w:val="-9"/>
          <w:w w:val="105"/>
          <w:lang w:val="es-CO"/>
        </w:rPr>
        <w:t>exámen</w:t>
      </w:r>
      <w:proofErr w:type="spellEnd"/>
      <w:r w:rsidRPr="00C72620">
        <w:rPr>
          <w:rFonts w:ascii="Gill Sans MT" w:hAnsi="Gill Sans MT"/>
          <w:spacing w:val="-9"/>
          <w:w w:val="105"/>
          <w:lang w:val="es-CO"/>
        </w:rPr>
        <w:t xml:space="preserve"> o evaluación física invasiva, no-emergencia, como se describió </w:t>
      </w:r>
      <w:r w:rsidRPr="00C72620">
        <w:rPr>
          <w:rFonts w:ascii="Gill Sans MT" w:hAnsi="Gill Sans MT"/>
          <w:spacing w:val="-6"/>
          <w:w w:val="105"/>
          <w:lang w:val="es-CO"/>
        </w:rPr>
        <w:t>anteriormente.</w:t>
      </w:r>
    </w:p>
    <w:p w:rsidR="00933D7F" w:rsidRPr="00C72620" w:rsidRDefault="00933D7F" w:rsidP="00933D7F">
      <w:pPr>
        <w:spacing w:before="288"/>
        <w:rPr>
          <w:rFonts w:ascii="Gill Sans MT" w:hAnsi="Gill Sans MT"/>
          <w:i/>
          <w:iCs/>
          <w:spacing w:val="-4"/>
          <w:w w:val="105"/>
          <w:lang w:val="es-CO"/>
        </w:rPr>
      </w:pPr>
      <w:r w:rsidRPr="00C72620">
        <w:rPr>
          <w:rFonts w:ascii="Gill Sans MT" w:hAnsi="Gill Sans MT"/>
          <w:i/>
          <w:iCs/>
          <w:spacing w:val="-4"/>
          <w:w w:val="105"/>
          <w:lang w:val="es-CO"/>
        </w:rPr>
        <w:t>Los padres que creen que sus derechos han sido violados pueden reclamar a:</w:t>
      </w:r>
    </w:p>
    <w:p w:rsidR="00933D7F" w:rsidRPr="00C72620" w:rsidRDefault="00933D7F" w:rsidP="00933D7F">
      <w:pPr>
        <w:spacing w:before="288"/>
        <w:ind w:left="1440" w:right="4680"/>
        <w:rPr>
          <w:rFonts w:ascii="Gill Sans MT" w:hAnsi="Gill Sans MT"/>
          <w:i/>
          <w:iCs/>
          <w:spacing w:val="-6"/>
          <w:w w:val="105"/>
        </w:rPr>
      </w:pPr>
      <w:r w:rsidRPr="00C72620">
        <w:rPr>
          <w:rFonts w:ascii="Gill Sans MT" w:hAnsi="Gill Sans MT"/>
          <w:spacing w:val="-8"/>
          <w:w w:val="105"/>
        </w:rPr>
        <w:t xml:space="preserve">Family Policy Compliance Office </w:t>
      </w:r>
      <w:r w:rsidRPr="00C72620">
        <w:rPr>
          <w:rFonts w:ascii="Gill Sans MT" w:hAnsi="Gill Sans MT"/>
          <w:spacing w:val="1"/>
          <w:w w:val="105"/>
        </w:rPr>
        <w:t xml:space="preserve">U.S. Department of Education </w:t>
      </w:r>
      <w:r w:rsidRPr="00C72620">
        <w:rPr>
          <w:rFonts w:ascii="Gill Sans MT" w:hAnsi="Gill Sans MT"/>
          <w:w w:val="105"/>
        </w:rPr>
        <w:t xml:space="preserve">400 Maryland Avenue, S.W. </w:t>
      </w:r>
      <w:r w:rsidRPr="00C72620">
        <w:rPr>
          <w:rFonts w:ascii="Gill Sans MT" w:hAnsi="Gill Sans MT"/>
          <w:i/>
          <w:iCs/>
          <w:spacing w:val="-6"/>
          <w:w w:val="105"/>
        </w:rPr>
        <w:t>Washington, D.C. 20202-5901</w:t>
      </w:r>
    </w:p>
    <w:p w:rsidR="00933D7F" w:rsidRPr="00C72620" w:rsidRDefault="00933D7F" w:rsidP="00933D7F">
      <w:pPr>
        <w:spacing w:before="288"/>
        <w:rPr>
          <w:rFonts w:ascii="Gill Sans MT" w:hAnsi="Gill Sans MT"/>
          <w:b/>
          <w:bCs/>
          <w:spacing w:val="-5"/>
          <w:w w:val="105"/>
          <w:lang w:val="es-CO"/>
        </w:rPr>
      </w:pPr>
      <w:r w:rsidRPr="00C72620">
        <w:rPr>
          <w:rFonts w:ascii="Gill Sans MT" w:hAnsi="Gill Sans MT"/>
          <w:b/>
          <w:bCs/>
          <w:spacing w:val="-5"/>
          <w:w w:val="105"/>
          <w:lang w:val="es-CO"/>
        </w:rPr>
        <w:lastRenderedPageBreak/>
        <w:t>Divulgación de información a terceros:</w:t>
      </w:r>
    </w:p>
    <w:p w:rsidR="00933D7F" w:rsidRPr="00C72620" w:rsidRDefault="00933D7F" w:rsidP="00933D7F">
      <w:pPr>
        <w:spacing w:before="288"/>
        <w:ind w:right="28"/>
        <w:jc w:val="both"/>
        <w:rPr>
          <w:rFonts w:ascii="Gill Sans MT" w:hAnsi="Gill Sans MT"/>
          <w:w w:val="105"/>
          <w:lang w:val="es-CO"/>
        </w:rPr>
      </w:pPr>
      <w:r w:rsidRPr="00C72620">
        <w:rPr>
          <w:rFonts w:ascii="Gill Sans MT" w:hAnsi="Gill Sans MT"/>
          <w:spacing w:val="-4"/>
          <w:w w:val="105"/>
          <w:lang w:val="es-CO"/>
        </w:rPr>
        <w:t xml:space="preserve">CDCPS sigan todas las reglas y reglamentos relativos a la privacidad de los expedientes </w:t>
      </w:r>
      <w:r w:rsidRPr="00C72620">
        <w:rPr>
          <w:rFonts w:ascii="Gill Sans MT" w:hAnsi="Gill Sans MT"/>
          <w:spacing w:val="-8"/>
          <w:w w:val="105"/>
          <w:lang w:val="es-CO"/>
        </w:rPr>
        <w:t xml:space="preserve">de los estudiantes de los estudiantes, de acuerdo con ML c. 71, Sección 89(g) y 603 CM </w:t>
      </w:r>
      <w:proofErr w:type="gramStart"/>
      <w:r w:rsidRPr="00C72620">
        <w:rPr>
          <w:rFonts w:ascii="Gill Sans MT" w:hAnsi="Gill Sans MT"/>
          <w:w w:val="105"/>
          <w:lang w:val="es-CO"/>
        </w:rPr>
        <w:t>23.07(</w:t>
      </w:r>
      <w:proofErr w:type="gramEnd"/>
      <w:r w:rsidRPr="00C72620">
        <w:rPr>
          <w:rFonts w:ascii="Gill Sans MT" w:hAnsi="Gill Sans MT"/>
          <w:w w:val="105"/>
          <w:lang w:val="es-CO"/>
        </w:rPr>
        <w:t>4).</w:t>
      </w:r>
    </w:p>
    <w:p w:rsidR="00933D7F" w:rsidRPr="00C72620" w:rsidRDefault="00933D7F" w:rsidP="00933D7F">
      <w:pPr>
        <w:spacing w:before="252"/>
        <w:ind w:right="28"/>
        <w:rPr>
          <w:rFonts w:ascii="Gill Sans MT" w:hAnsi="Gill Sans MT"/>
          <w:spacing w:val="-4"/>
          <w:w w:val="105"/>
          <w:lang w:val="es-CO"/>
        </w:rPr>
      </w:pPr>
      <w:r w:rsidRPr="00C72620">
        <w:rPr>
          <w:rFonts w:ascii="Gill Sans MT" w:hAnsi="Gill Sans MT"/>
          <w:spacing w:val="-5"/>
          <w:w w:val="105"/>
          <w:lang w:val="es-CO"/>
        </w:rPr>
        <w:t xml:space="preserve">A petición del distrito escolar del que se inscriben los estudiantes de </w:t>
      </w:r>
      <w:proofErr w:type="gramStart"/>
      <w:r w:rsidRPr="00C72620">
        <w:rPr>
          <w:rFonts w:ascii="Gill Sans MT" w:hAnsi="Gill Sans MT"/>
          <w:spacing w:val="-5"/>
          <w:w w:val="105"/>
          <w:lang w:val="es-CO"/>
        </w:rPr>
        <w:t>CDCPS ,</w:t>
      </w:r>
      <w:proofErr w:type="gramEnd"/>
      <w:r w:rsidRPr="00C72620">
        <w:rPr>
          <w:rFonts w:ascii="Gill Sans MT" w:hAnsi="Gill Sans MT"/>
          <w:spacing w:val="-5"/>
          <w:w w:val="105"/>
          <w:lang w:val="es-CO"/>
        </w:rPr>
        <w:t xml:space="preserve"> CDCPS proveerá </w:t>
      </w:r>
      <w:r w:rsidRPr="00C72620">
        <w:rPr>
          <w:rFonts w:ascii="Gill Sans MT" w:hAnsi="Gill Sans MT"/>
          <w:spacing w:val="-4"/>
          <w:w w:val="105"/>
          <w:lang w:val="es-CO"/>
        </w:rPr>
        <w:t>los nombres y direcciones de los estudiantes a una tercera entidad, a menos</w:t>
      </w:r>
    </w:p>
    <w:p w:rsidR="00933D7F" w:rsidRDefault="00933D7F" w:rsidP="00933D7F">
      <w:pPr>
        <w:ind w:right="28"/>
        <w:rPr>
          <w:rFonts w:ascii="Gill Sans MT" w:hAnsi="Gill Sans MT"/>
          <w:spacing w:val="-4"/>
          <w:w w:val="105"/>
          <w:lang w:val="es-CO"/>
        </w:rPr>
      </w:pPr>
      <w:proofErr w:type="gramStart"/>
      <w:r w:rsidRPr="00C72620">
        <w:rPr>
          <w:rFonts w:ascii="Gill Sans MT" w:hAnsi="Gill Sans MT"/>
          <w:spacing w:val="-4"/>
          <w:w w:val="105"/>
          <w:lang w:val="es-CO"/>
        </w:rPr>
        <w:t>que</w:t>
      </w:r>
      <w:proofErr w:type="gramEnd"/>
      <w:r w:rsidRPr="00C72620">
        <w:rPr>
          <w:rFonts w:ascii="Gill Sans MT" w:hAnsi="Gill Sans MT"/>
          <w:spacing w:val="-4"/>
          <w:w w:val="105"/>
          <w:lang w:val="es-CO"/>
        </w:rPr>
        <w:t xml:space="preserve"> el padre o estudiante elegible se oponga a dicha liberación.</w:t>
      </w:r>
    </w:p>
    <w:p w:rsidR="00E45C77" w:rsidRDefault="00E45C77" w:rsidP="00067BCD">
      <w:pPr>
        <w:ind w:right="72"/>
        <w:rPr>
          <w:rFonts w:ascii="Gill Sans MT" w:hAnsi="Gill Sans MT"/>
          <w:spacing w:val="-4"/>
          <w:w w:val="105"/>
          <w:lang w:val="es-CO"/>
        </w:rPr>
      </w:pPr>
    </w:p>
    <w:p w:rsidR="00933D7F" w:rsidRDefault="00933D7F" w:rsidP="00933D7F">
      <w:pPr>
        <w:ind w:right="28"/>
        <w:rPr>
          <w:rFonts w:ascii="Gill Sans MT" w:hAnsi="Gill Sans MT" w:cs="Gill Sans MT"/>
          <w:b/>
          <w:bCs/>
          <w:spacing w:val="8"/>
          <w:w w:val="105"/>
          <w:sz w:val="28"/>
          <w:szCs w:val="28"/>
          <w:lang w:val="es-CO"/>
        </w:rPr>
      </w:pPr>
      <w:r w:rsidRPr="00C72620">
        <w:rPr>
          <w:rFonts w:ascii="Gill Sans MT" w:hAnsi="Gill Sans MT" w:cs="Gill Sans MT"/>
          <w:b/>
          <w:bCs/>
          <w:spacing w:val="8"/>
          <w:w w:val="105"/>
          <w:sz w:val="28"/>
          <w:szCs w:val="28"/>
          <w:lang w:val="es-CO"/>
        </w:rPr>
        <w:t>DERECHO DE INFORMAR A LOS PADRES</w:t>
      </w:r>
    </w:p>
    <w:p w:rsidR="00933D7F" w:rsidRPr="00F83990" w:rsidRDefault="00933D7F" w:rsidP="00933D7F">
      <w:pPr>
        <w:ind w:right="28"/>
        <w:rPr>
          <w:rFonts w:ascii="Gill Sans MT" w:hAnsi="Gill Sans MT"/>
          <w:spacing w:val="-8"/>
          <w:w w:val="105"/>
          <w:lang w:val="es-CO"/>
        </w:rPr>
      </w:pPr>
      <w:r w:rsidRPr="00C72620">
        <w:rPr>
          <w:rFonts w:ascii="Gill Sans MT" w:hAnsi="Gill Sans MT"/>
          <w:spacing w:val="-5"/>
          <w:w w:val="105"/>
          <w:lang w:val="es-CO"/>
        </w:rPr>
        <w:t xml:space="preserve">De acuerdo a los requisitos de la ley “No </w:t>
      </w:r>
      <w:proofErr w:type="spellStart"/>
      <w:r w:rsidRPr="00C72620">
        <w:rPr>
          <w:rFonts w:ascii="Gill Sans MT" w:hAnsi="Gill Sans MT"/>
          <w:spacing w:val="-5"/>
          <w:w w:val="105"/>
          <w:lang w:val="es-CO"/>
        </w:rPr>
        <w:t>Child</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Left</w:t>
      </w:r>
      <w:proofErr w:type="spellEnd"/>
      <w:r w:rsidRPr="00C72620">
        <w:rPr>
          <w:rFonts w:ascii="Gill Sans MT" w:hAnsi="Gill Sans MT"/>
          <w:spacing w:val="-5"/>
          <w:w w:val="105"/>
          <w:lang w:val="es-CO"/>
        </w:rPr>
        <w:t xml:space="preserve"> </w:t>
      </w:r>
      <w:proofErr w:type="spellStart"/>
      <w:r w:rsidRPr="00C72620">
        <w:rPr>
          <w:rFonts w:ascii="Gill Sans MT" w:hAnsi="Gill Sans MT"/>
          <w:spacing w:val="-5"/>
          <w:w w:val="105"/>
          <w:lang w:val="es-CO"/>
        </w:rPr>
        <w:t>Behind</w:t>
      </w:r>
      <w:proofErr w:type="spellEnd"/>
      <w:r w:rsidRPr="00C72620">
        <w:rPr>
          <w:rFonts w:ascii="Gill Sans MT" w:hAnsi="Gill Sans MT"/>
          <w:spacing w:val="-5"/>
          <w:w w:val="105"/>
          <w:lang w:val="es-CO"/>
        </w:rPr>
        <w:t xml:space="preserve">” Ley de Educación Primaria y </w:t>
      </w:r>
      <w:r w:rsidRPr="00C72620">
        <w:rPr>
          <w:rFonts w:ascii="Gill Sans MT" w:hAnsi="Gill Sans MT"/>
          <w:spacing w:val="-8"/>
          <w:w w:val="105"/>
          <w:lang w:val="es-CO"/>
        </w:rPr>
        <w:t xml:space="preserve">Secundaria, los padres de niños que asisten a escuelas que reciben fondos del Título I pueden pedir, y la escuela proveerá en un período de tiempo razonable, información relacionada a la preparación profesional de los maestros de sus niños. Esta información puede incluir información sobre el licenciamiento del maestro y la preparación académica. Esta información será obtenida y diseminada </w:t>
      </w:r>
      <w:r w:rsidRPr="00C72620">
        <w:rPr>
          <w:rFonts w:ascii="Gill Sans MT" w:hAnsi="Gill Sans MT"/>
          <w:spacing w:val="-6"/>
          <w:w w:val="105"/>
          <w:lang w:val="es-CO"/>
        </w:rPr>
        <w:t xml:space="preserve">de una manera que </w:t>
      </w:r>
      <w:r w:rsidRPr="00F83990">
        <w:rPr>
          <w:rFonts w:ascii="Gill Sans MT" w:hAnsi="Gill Sans MT"/>
          <w:spacing w:val="-6"/>
          <w:w w:val="105"/>
          <w:lang w:val="es-CO"/>
        </w:rPr>
        <w:t xml:space="preserve">proteja la privacidad de cada individuo. Preguntas relacionadas a la preparación </w:t>
      </w:r>
      <w:r w:rsidRPr="00F83990">
        <w:rPr>
          <w:rFonts w:ascii="Gill Sans MT" w:hAnsi="Gill Sans MT"/>
          <w:spacing w:val="-8"/>
          <w:w w:val="105"/>
          <w:lang w:val="es-CO"/>
        </w:rPr>
        <w:t>de los maestros deben ser dirigidas a: Sheila Balboni, Directora Ejecutiva, 978-682-6628.</w:t>
      </w:r>
    </w:p>
    <w:p w:rsidR="00933D7F" w:rsidRPr="00F83990" w:rsidRDefault="00933D7F" w:rsidP="00933D7F">
      <w:pPr>
        <w:ind w:right="28"/>
        <w:rPr>
          <w:rFonts w:ascii="Gill Sans MT" w:hAnsi="Gill Sans MT"/>
          <w:spacing w:val="-8"/>
          <w:w w:val="105"/>
          <w:lang w:val="es-CO"/>
        </w:rPr>
      </w:pPr>
    </w:p>
    <w:p w:rsidR="00933D7F" w:rsidRDefault="00933D7F" w:rsidP="00933D7F">
      <w:pPr>
        <w:ind w:right="28"/>
        <w:rPr>
          <w:rFonts w:ascii="Gill Sans MT" w:hAnsi="Gill Sans MT" w:cs="Gill Sans MT"/>
          <w:b/>
          <w:bCs/>
          <w:spacing w:val="4"/>
          <w:w w:val="105"/>
          <w:sz w:val="28"/>
          <w:lang w:val="es-CO"/>
        </w:rPr>
      </w:pPr>
      <w:r w:rsidRPr="00FE22B9">
        <w:rPr>
          <w:rFonts w:ascii="Gill Sans MT" w:hAnsi="Gill Sans MT" w:cs="Gill Sans MT"/>
          <w:b/>
          <w:bCs/>
          <w:spacing w:val="4"/>
          <w:w w:val="105"/>
          <w:sz w:val="28"/>
          <w:lang w:val="es-CO"/>
        </w:rPr>
        <w:t xml:space="preserve">PROCEDIMIENTOS DE RESOLUCION DE CONFLICTOS </w:t>
      </w:r>
    </w:p>
    <w:p w:rsidR="00933D7F" w:rsidRPr="00F83990" w:rsidRDefault="00933D7F" w:rsidP="00933D7F">
      <w:pPr>
        <w:ind w:right="28"/>
        <w:rPr>
          <w:rFonts w:ascii="Gill Sans MT" w:hAnsi="Gill Sans MT"/>
          <w:spacing w:val="-8"/>
          <w:w w:val="105"/>
          <w:lang w:val="es-CO"/>
        </w:rPr>
      </w:pPr>
      <w:r w:rsidRPr="00F83990">
        <w:rPr>
          <w:rFonts w:ascii="Gill Sans MT" w:hAnsi="Gill Sans MT"/>
          <w:spacing w:val="-9"/>
          <w:w w:val="105"/>
          <w:lang w:val="es-CO"/>
        </w:rPr>
        <w:t xml:space="preserve">CDCPS ha establecido el siguiente proceso para reportar quejas o apelaciones de acuerdo a las leyes </w:t>
      </w:r>
      <w:r w:rsidRPr="00F83990">
        <w:rPr>
          <w:rFonts w:ascii="Gill Sans MT" w:hAnsi="Gill Sans MT"/>
          <w:spacing w:val="-8"/>
          <w:w w:val="105"/>
          <w:lang w:val="es-CO"/>
        </w:rPr>
        <w:t>de igualdad, incluyendo Título II, Título IX, y Sección 504:</w:t>
      </w:r>
    </w:p>
    <w:p w:rsidR="00933D7F" w:rsidRPr="00F83990" w:rsidRDefault="00933D7F" w:rsidP="00933D7F">
      <w:pPr>
        <w:ind w:right="28"/>
        <w:rPr>
          <w:rFonts w:ascii="Gill Sans MT" w:hAnsi="Gill Sans MT"/>
          <w:spacing w:val="-8"/>
          <w:w w:val="105"/>
          <w:lang w:val="es-CO"/>
        </w:rPr>
      </w:pPr>
    </w:p>
    <w:p w:rsidR="00933D7F" w:rsidRPr="00F83990" w:rsidRDefault="00933D7F" w:rsidP="00933D7F">
      <w:pPr>
        <w:ind w:right="28"/>
        <w:rPr>
          <w:rFonts w:ascii="Gill Sans MT" w:hAnsi="Gill Sans MT"/>
          <w:spacing w:val="-8"/>
          <w:w w:val="105"/>
          <w:lang w:val="es-CO"/>
        </w:rPr>
      </w:pPr>
      <w:r w:rsidRPr="00F83990">
        <w:rPr>
          <w:rFonts w:ascii="Gill Sans MT" w:hAnsi="Gill Sans MT"/>
          <w:spacing w:val="-4"/>
          <w:w w:val="105"/>
          <w:lang w:val="es-CO"/>
        </w:rPr>
        <w:t xml:space="preserve">Cualquier queja hecha por un padre (estudiante) o empleado alegando discriminación debe ser </w:t>
      </w:r>
      <w:r w:rsidRPr="00F83990">
        <w:rPr>
          <w:rFonts w:ascii="Gill Sans MT" w:hAnsi="Gill Sans MT"/>
          <w:spacing w:val="-8"/>
          <w:w w:val="105"/>
          <w:lang w:val="es-CO"/>
        </w:rPr>
        <w:t xml:space="preserve">dirigida al Director o Principal de la escuela correspondiente. Si la persona que ha hecho la queja no </w:t>
      </w:r>
      <w:r w:rsidRPr="00F83990">
        <w:rPr>
          <w:rFonts w:ascii="Gill Sans MT" w:hAnsi="Gill Sans MT"/>
          <w:spacing w:val="-7"/>
          <w:w w:val="105"/>
          <w:lang w:val="es-CO"/>
        </w:rPr>
        <w:t xml:space="preserve">está satisfecha con la decisión tomada, entonces puede someter una apelación por escrito a Sheila </w:t>
      </w:r>
      <w:r w:rsidRPr="00F83990">
        <w:rPr>
          <w:rFonts w:ascii="Gill Sans MT" w:hAnsi="Gill Sans MT"/>
          <w:spacing w:val="-11"/>
          <w:w w:val="105"/>
          <w:lang w:val="es-CO"/>
        </w:rPr>
        <w:t xml:space="preserve">Balboni, 190 Hampshire Street, Lawrence, MA 01840, teléfono: 978-682-6628. En dos semanas, la </w:t>
      </w:r>
      <w:r w:rsidRPr="00F83990">
        <w:rPr>
          <w:rFonts w:ascii="Gill Sans MT" w:hAnsi="Gill Sans MT"/>
          <w:spacing w:val="-7"/>
          <w:w w:val="105"/>
          <w:lang w:val="es-CO"/>
        </w:rPr>
        <w:t xml:space="preserve">Directora Ejecutiva le entregará al apelante la decisión por escrito y le proveerá una explicación por </w:t>
      </w:r>
      <w:r w:rsidRPr="00F83990">
        <w:rPr>
          <w:rFonts w:ascii="Gill Sans MT" w:hAnsi="Gill Sans MT"/>
          <w:spacing w:val="-8"/>
          <w:w w:val="105"/>
          <w:lang w:val="es-CO"/>
        </w:rPr>
        <w:t>la decisión.</w:t>
      </w:r>
    </w:p>
    <w:p w:rsidR="00933D7F" w:rsidRPr="00F83990" w:rsidRDefault="00933D7F" w:rsidP="00933D7F">
      <w:pPr>
        <w:ind w:right="28"/>
        <w:rPr>
          <w:rFonts w:ascii="Gill Sans MT" w:hAnsi="Gill Sans MT"/>
          <w:spacing w:val="-8"/>
          <w:w w:val="105"/>
          <w:lang w:val="es-CO"/>
        </w:rPr>
      </w:pPr>
    </w:p>
    <w:p w:rsidR="00933D7F" w:rsidRPr="00F83990" w:rsidRDefault="00933D7F" w:rsidP="00933D7F">
      <w:pPr>
        <w:ind w:right="28"/>
        <w:rPr>
          <w:rFonts w:ascii="Gill Sans MT" w:hAnsi="Gill Sans MT"/>
          <w:spacing w:val="-8"/>
          <w:w w:val="105"/>
          <w:lang w:val="es-CO"/>
        </w:rPr>
      </w:pPr>
      <w:r w:rsidRPr="00F83990">
        <w:rPr>
          <w:rFonts w:ascii="Gill Sans MT" w:hAnsi="Gill Sans MT"/>
          <w:spacing w:val="-6"/>
          <w:w w:val="105"/>
          <w:lang w:val="es-CO"/>
        </w:rPr>
        <w:t xml:space="preserve">Como alternativa, el apelante podrá dirigir el caso al Presidente de la Junta Directiva. Este debe ser </w:t>
      </w:r>
      <w:r w:rsidRPr="00F83990">
        <w:rPr>
          <w:rFonts w:ascii="Gill Sans MT" w:hAnsi="Gill Sans MT"/>
          <w:spacing w:val="-10"/>
          <w:w w:val="105"/>
          <w:lang w:val="es-CO"/>
        </w:rPr>
        <w:t xml:space="preserve">por escrito dentro de 30 días, la junta directiva, realizará una investigación y tomará una decisión por </w:t>
      </w:r>
      <w:r w:rsidRPr="00F83990">
        <w:rPr>
          <w:rFonts w:ascii="Gill Sans MT" w:hAnsi="Gill Sans MT"/>
          <w:spacing w:val="-2"/>
          <w:w w:val="105"/>
          <w:lang w:val="es-CO"/>
        </w:rPr>
        <w:t xml:space="preserve">escrito. Empleados de la escuela que están envueltos en el caso tendrán el derecho de estar </w:t>
      </w:r>
      <w:r w:rsidRPr="00F83990">
        <w:rPr>
          <w:rFonts w:ascii="Gill Sans MT" w:hAnsi="Gill Sans MT"/>
          <w:spacing w:val="-8"/>
          <w:w w:val="105"/>
          <w:lang w:val="es-CO"/>
        </w:rPr>
        <w:t>presentes. La escuela y las personas involucradas cooperarán lo mayormente posible con la investigación.</w:t>
      </w:r>
    </w:p>
    <w:p w:rsidR="00933D7F" w:rsidRPr="00F83990" w:rsidRDefault="00933D7F" w:rsidP="00933D7F">
      <w:pPr>
        <w:ind w:right="28"/>
        <w:rPr>
          <w:rFonts w:ascii="Gill Sans MT" w:hAnsi="Gill Sans MT"/>
          <w:spacing w:val="-8"/>
          <w:w w:val="105"/>
          <w:lang w:val="es-CO"/>
        </w:rPr>
      </w:pPr>
    </w:p>
    <w:p w:rsidR="00933D7F" w:rsidRPr="00F83990" w:rsidRDefault="00933D7F" w:rsidP="00933D7F">
      <w:pPr>
        <w:ind w:right="28"/>
        <w:rPr>
          <w:rFonts w:ascii="Gill Sans MT" w:hAnsi="Gill Sans MT"/>
          <w:w w:val="105"/>
          <w:lang w:val="es-CO"/>
        </w:rPr>
      </w:pPr>
      <w:r w:rsidRPr="00F83990">
        <w:rPr>
          <w:rFonts w:ascii="Gill Sans MT" w:hAnsi="Gill Sans MT"/>
          <w:spacing w:val="-6"/>
          <w:w w:val="105"/>
          <w:lang w:val="es-CO"/>
        </w:rPr>
        <w:t xml:space="preserve">Si la Junta Directiva no atiende la denuncia a satisfacción de la parte reclamante, el reclamante puede presentar la denuncia ante el Comisionado de Educación. Si una persona considera que </w:t>
      </w:r>
      <w:r w:rsidRPr="00F83990">
        <w:rPr>
          <w:rFonts w:ascii="Gill Sans MT" w:hAnsi="Gill Sans MT"/>
          <w:spacing w:val="-5"/>
          <w:w w:val="105"/>
          <w:lang w:val="es-CO"/>
        </w:rPr>
        <w:t xml:space="preserve">CDCPS ha violado la ley federal o estatal u otra normativa y regulación de la ley de escuelas </w:t>
      </w:r>
      <w:proofErr w:type="spellStart"/>
      <w:r w:rsidRPr="00F83990">
        <w:rPr>
          <w:rFonts w:ascii="Gill Sans MT" w:hAnsi="Gill Sans MT"/>
          <w:spacing w:val="-8"/>
          <w:w w:val="105"/>
          <w:lang w:val="es-CO"/>
        </w:rPr>
        <w:t>charter</w:t>
      </w:r>
      <w:proofErr w:type="spellEnd"/>
      <w:r w:rsidRPr="00F83990">
        <w:rPr>
          <w:rFonts w:ascii="Gill Sans MT" w:hAnsi="Gill Sans MT"/>
          <w:spacing w:val="-8"/>
          <w:w w:val="105"/>
          <w:lang w:val="es-CO"/>
        </w:rPr>
        <w:t xml:space="preserve">, el individuo puede presentar una denuncia por escrito directamente al Comisionado de </w:t>
      </w:r>
      <w:r w:rsidRPr="00F83990">
        <w:rPr>
          <w:rFonts w:ascii="Gill Sans MT" w:hAnsi="Gill Sans MT"/>
          <w:spacing w:val="-6"/>
          <w:w w:val="105"/>
          <w:lang w:val="es-CO"/>
        </w:rPr>
        <w:t xml:space="preserve">Educación Primaria y Secundaria, quien deberá investigar la denuncia y hacer una respuesta por </w:t>
      </w:r>
      <w:r w:rsidRPr="00F83990">
        <w:rPr>
          <w:rFonts w:ascii="Gill Sans MT" w:hAnsi="Gill Sans MT"/>
          <w:w w:val="105"/>
          <w:lang w:val="es-CO"/>
        </w:rPr>
        <w:t>escrito.</w:t>
      </w:r>
    </w:p>
    <w:p w:rsidR="00933D7F" w:rsidRPr="00F83990" w:rsidRDefault="00933D7F" w:rsidP="00933D7F">
      <w:pPr>
        <w:widowControl/>
        <w:kinsoku/>
        <w:autoSpaceDE w:val="0"/>
        <w:autoSpaceDN w:val="0"/>
        <w:adjustRightInd w:val="0"/>
        <w:rPr>
          <w:rFonts w:ascii="Gill Sans MT" w:hAnsi="Gill Sans MT"/>
          <w:lang w:val="es-CO"/>
        </w:rPr>
      </w:pPr>
    </w:p>
    <w:p w:rsidR="00933D7F" w:rsidRPr="00F83990" w:rsidRDefault="00933D7F" w:rsidP="00933D7F">
      <w:pPr>
        <w:ind w:right="144"/>
        <w:rPr>
          <w:rFonts w:ascii="Gill Sans MT" w:hAnsi="Gill Sans MT"/>
          <w:spacing w:val="-4"/>
          <w:w w:val="105"/>
          <w:lang w:val="es-CO"/>
        </w:rPr>
      </w:pPr>
      <w:r w:rsidRPr="00F83990">
        <w:rPr>
          <w:rFonts w:ascii="Gill Sans MT" w:hAnsi="Gill Sans MT"/>
          <w:spacing w:val="-1"/>
          <w:w w:val="105"/>
          <w:lang w:val="es-CO"/>
        </w:rPr>
        <w:t xml:space="preserve">Un padre, guardián legal, u otros individuos o grupos que creen que una escuela ha violado o está </w:t>
      </w:r>
      <w:r w:rsidRPr="00F83990">
        <w:rPr>
          <w:rFonts w:ascii="Gill Sans MT" w:hAnsi="Gill Sans MT"/>
          <w:spacing w:val="-5"/>
          <w:w w:val="105"/>
          <w:lang w:val="es-CO"/>
        </w:rPr>
        <w:t xml:space="preserve">violando alguna ley estatal o federal o reglamento en materia de educación especial, puede presentar una </w:t>
      </w:r>
      <w:r w:rsidRPr="00F83990">
        <w:rPr>
          <w:rFonts w:ascii="Gill Sans MT" w:hAnsi="Gill Sans MT"/>
          <w:spacing w:val="-4"/>
          <w:w w:val="105"/>
          <w:lang w:val="es-CO"/>
        </w:rPr>
        <w:t>queja directamente con el departamento de Educación Primaria y Secundaria.</w:t>
      </w:r>
    </w:p>
    <w:p w:rsidR="00933D7F" w:rsidRPr="00F83990" w:rsidRDefault="00933D7F" w:rsidP="00933D7F">
      <w:pPr>
        <w:ind w:right="144"/>
        <w:rPr>
          <w:rFonts w:ascii="Gill Sans MT" w:hAnsi="Gill Sans MT"/>
          <w:spacing w:val="-4"/>
          <w:w w:val="105"/>
          <w:lang w:val="es-CO"/>
        </w:rPr>
      </w:pPr>
    </w:p>
    <w:p w:rsidR="00933D7F" w:rsidRDefault="00933D7F" w:rsidP="00933D7F">
      <w:pPr>
        <w:ind w:right="144"/>
        <w:rPr>
          <w:rFonts w:ascii="Gill Sans MT" w:hAnsi="Gill Sans MT"/>
          <w:spacing w:val="-4"/>
          <w:w w:val="105"/>
          <w:lang w:val="es-CO"/>
        </w:rPr>
      </w:pPr>
      <w:r w:rsidRPr="00F83990">
        <w:rPr>
          <w:rFonts w:ascii="Gill Sans MT" w:hAnsi="Gill Sans MT"/>
          <w:spacing w:val="-4"/>
          <w:w w:val="105"/>
          <w:lang w:val="es-CO"/>
        </w:rPr>
        <w:t xml:space="preserve">En el caso de que la escuela se encuentra en situación de incumplimiento con MGL c. 71, Sección 89, o </w:t>
      </w:r>
      <w:r w:rsidRPr="00F83990">
        <w:rPr>
          <w:rFonts w:ascii="Gill Sans MT" w:hAnsi="Gill Sans MT"/>
          <w:spacing w:val="-7"/>
          <w:w w:val="105"/>
          <w:lang w:val="es-CO"/>
        </w:rPr>
        <w:t xml:space="preserve">603 CMR 1.00, como resultado de una denuncia o de la investigación, el Comisionado y el Consejo de Educación Primaria y Secundaria pueden tomar las medidas que estimen apropiadas, incluyendo pero no </w:t>
      </w:r>
      <w:r w:rsidRPr="00F83990">
        <w:rPr>
          <w:rFonts w:ascii="Gill Sans MT" w:hAnsi="Gill Sans MT"/>
          <w:spacing w:val="-6"/>
          <w:w w:val="105"/>
          <w:lang w:val="es-CO"/>
        </w:rPr>
        <w:t xml:space="preserve">limitado a la suspensión o revocación de la carta en 603 CMR 1.13, o la remisión del asunto al Fiscal de </w:t>
      </w:r>
      <w:r w:rsidRPr="00F83990">
        <w:rPr>
          <w:rFonts w:ascii="Gill Sans MT" w:hAnsi="Gill Sans MT"/>
          <w:spacing w:val="-4"/>
          <w:w w:val="105"/>
          <w:lang w:val="es-CO"/>
        </w:rPr>
        <w:t xml:space="preserve">Distrito, la Oficina del Fiscal General, o cualquier otro organismo </w:t>
      </w:r>
      <w:r w:rsidRPr="00F83990">
        <w:rPr>
          <w:rFonts w:ascii="Gill Sans MT" w:hAnsi="Gill Sans MT"/>
          <w:spacing w:val="-4"/>
          <w:w w:val="105"/>
          <w:lang w:val="es-CO"/>
        </w:rPr>
        <w:lastRenderedPageBreak/>
        <w:t>para la acción legal apropiada.</w:t>
      </w:r>
    </w:p>
    <w:p w:rsidR="00E45C77" w:rsidRDefault="00E45C77" w:rsidP="00067BCD">
      <w:pPr>
        <w:ind w:right="72"/>
        <w:rPr>
          <w:rFonts w:ascii="Gill Sans MT" w:hAnsi="Gill Sans MT"/>
          <w:spacing w:val="-4"/>
          <w:w w:val="105"/>
          <w:lang w:val="es-CO"/>
        </w:rPr>
      </w:pPr>
    </w:p>
    <w:p w:rsidR="00990792" w:rsidRPr="00DA2E69" w:rsidRDefault="00990792" w:rsidP="00990792">
      <w:pPr>
        <w:keepNext/>
        <w:keepLines/>
        <w:ind w:right="28"/>
        <w:rPr>
          <w:rFonts w:ascii="Gill Sans MT" w:hAnsi="Gill Sans MT" w:cs="Gill Sans MT"/>
          <w:b/>
          <w:bCs/>
          <w:spacing w:val="28"/>
          <w:w w:val="105"/>
          <w:sz w:val="28"/>
          <w:szCs w:val="28"/>
          <w:lang w:val="es-CO"/>
        </w:rPr>
      </w:pPr>
      <w:r w:rsidRPr="00DA2E69">
        <w:rPr>
          <w:rFonts w:ascii="Gill Sans MT" w:hAnsi="Gill Sans MT" w:cs="Gill Sans MT"/>
          <w:b/>
          <w:bCs/>
          <w:spacing w:val="28"/>
          <w:w w:val="105"/>
          <w:sz w:val="28"/>
          <w:szCs w:val="28"/>
          <w:lang w:val="es-CO"/>
        </w:rPr>
        <w:t>PLAN ADMINISTRATIVO</w:t>
      </w:r>
      <w:r>
        <w:rPr>
          <w:rFonts w:ascii="Gill Sans MT" w:hAnsi="Gill Sans MT" w:cs="Gill Sans MT"/>
          <w:b/>
          <w:bCs/>
          <w:spacing w:val="28"/>
          <w:w w:val="105"/>
          <w:sz w:val="28"/>
          <w:szCs w:val="28"/>
          <w:lang w:val="es-CO"/>
        </w:rPr>
        <w:t xml:space="preserve"> AHERA</w:t>
      </w:r>
    </w:p>
    <w:p w:rsidR="00933D7F" w:rsidRDefault="00933D7F" w:rsidP="00933D7F">
      <w:pPr>
        <w:ind w:right="28"/>
        <w:rPr>
          <w:rFonts w:ascii="Gill Sans MT" w:hAnsi="Gill Sans MT"/>
          <w:spacing w:val="-8"/>
          <w:w w:val="105"/>
          <w:lang w:val="es-CO"/>
        </w:rPr>
      </w:pPr>
      <w:proofErr w:type="spellStart"/>
      <w:r w:rsidRPr="00990792">
        <w:rPr>
          <w:rFonts w:ascii="Gill Sans MT" w:hAnsi="Gill Sans MT"/>
          <w:spacing w:val="-8"/>
          <w:w w:val="105"/>
          <w:lang w:val="es-CO"/>
        </w:rPr>
        <w:t>Community</w:t>
      </w:r>
      <w:proofErr w:type="spellEnd"/>
      <w:r w:rsidRPr="00990792">
        <w:rPr>
          <w:rFonts w:ascii="Gill Sans MT" w:hAnsi="Gill Sans MT"/>
          <w:spacing w:val="-8"/>
          <w:w w:val="105"/>
          <w:lang w:val="es-CO"/>
        </w:rPr>
        <w:t xml:space="preserve"> Day </w:t>
      </w:r>
      <w:proofErr w:type="spellStart"/>
      <w:r w:rsidRPr="00990792">
        <w:rPr>
          <w:rFonts w:ascii="Gill Sans MT" w:hAnsi="Gill Sans MT"/>
          <w:spacing w:val="-8"/>
          <w:w w:val="105"/>
          <w:lang w:val="es-CO"/>
        </w:rPr>
        <w:t>Charter</w:t>
      </w:r>
      <w:proofErr w:type="spellEnd"/>
      <w:r w:rsidRPr="00990792">
        <w:rPr>
          <w:rFonts w:ascii="Gill Sans MT" w:hAnsi="Gill Sans MT"/>
          <w:spacing w:val="-8"/>
          <w:w w:val="105"/>
          <w:lang w:val="es-CO"/>
        </w:rPr>
        <w:t xml:space="preserve"> </w:t>
      </w:r>
      <w:proofErr w:type="spellStart"/>
      <w:r w:rsidRPr="00990792">
        <w:rPr>
          <w:rFonts w:ascii="Gill Sans MT" w:hAnsi="Gill Sans MT"/>
          <w:spacing w:val="-8"/>
          <w:w w:val="105"/>
          <w:lang w:val="es-CO"/>
        </w:rPr>
        <w:t>Public</w:t>
      </w:r>
      <w:proofErr w:type="spellEnd"/>
      <w:r w:rsidRPr="00990792">
        <w:rPr>
          <w:rFonts w:ascii="Gill Sans MT" w:hAnsi="Gill Sans MT"/>
          <w:spacing w:val="-8"/>
          <w:w w:val="105"/>
          <w:lang w:val="es-CO"/>
        </w:rPr>
        <w:t xml:space="preserve"> </w:t>
      </w:r>
      <w:proofErr w:type="spellStart"/>
      <w:r w:rsidRPr="00990792">
        <w:rPr>
          <w:rFonts w:ascii="Gill Sans MT" w:hAnsi="Gill Sans MT"/>
          <w:spacing w:val="-8"/>
          <w:w w:val="105"/>
          <w:lang w:val="es-CO"/>
        </w:rPr>
        <w:t>School-</w:t>
      </w:r>
      <w:r w:rsidR="00990792">
        <w:rPr>
          <w:rFonts w:ascii="Gill Sans MT" w:hAnsi="Gill Sans MT"/>
          <w:spacing w:val="-8"/>
          <w:w w:val="105"/>
          <w:lang w:val="es-CO"/>
        </w:rPr>
        <w:t>Webster</w:t>
      </w:r>
      <w:proofErr w:type="spellEnd"/>
      <w:r w:rsidRPr="00990792">
        <w:rPr>
          <w:rFonts w:ascii="Gill Sans MT" w:hAnsi="Gill Sans MT"/>
          <w:spacing w:val="-8"/>
          <w:w w:val="105"/>
          <w:lang w:val="es-CO"/>
        </w:rPr>
        <w:t xml:space="preserve"> fue inspeccionada para detectar materiales que contengan asbestos en respuestas a la organización EPA, ley Asbestos </w:t>
      </w:r>
      <w:proofErr w:type="spellStart"/>
      <w:r w:rsidRPr="00990792">
        <w:rPr>
          <w:rFonts w:ascii="Gill Sans MT" w:hAnsi="Gill Sans MT"/>
          <w:spacing w:val="-8"/>
          <w:w w:val="105"/>
          <w:lang w:val="es-CO"/>
        </w:rPr>
        <w:t>Hazard</w:t>
      </w:r>
      <w:proofErr w:type="spellEnd"/>
      <w:r w:rsidRPr="00990792">
        <w:rPr>
          <w:rFonts w:ascii="Gill Sans MT" w:hAnsi="Gill Sans MT"/>
          <w:spacing w:val="-8"/>
          <w:w w:val="105"/>
          <w:lang w:val="es-CO"/>
        </w:rPr>
        <w:t xml:space="preserve"> </w:t>
      </w:r>
      <w:proofErr w:type="spellStart"/>
      <w:r w:rsidRPr="00990792">
        <w:rPr>
          <w:rFonts w:ascii="Gill Sans MT" w:hAnsi="Gill Sans MT"/>
          <w:spacing w:val="-8"/>
          <w:w w:val="105"/>
          <w:lang w:val="es-CO"/>
        </w:rPr>
        <w:t>Emergency</w:t>
      </w:r>
      <w:proofErr w:type="spellEnd"/>
      <w:r w:rsidRPr="00990792">
        <w:rPr>
          <w:rFonts w:ascii="Gill Sans MT" w:hAnsi="Gill Sans MT"/>
          <w:spacing w:val="-8"/>
          <w:w w:val="105"/>
          <w:lang w:val="es-CO"/>
        </w:rPr>
        <w:t xml:space="preserve"> Response </w:t>
      </w:r>
      <w:proofErr w:type="spellStart"/>
      <w:r w:rsidRPr="00990792">
        <w:rPr>
          <w:rFonts w:ascii="Gill Sans MT" w:hAnsi="Gill Sans MT"/>
          <w:spacing w:val="-5"/>
          <w:w w:val="105"/>
          <w:lang w:val="es-CO"/>
        </w:rPr>
        <w:t>Act</w:t>
      </w:r>
      <w:proofErr w:type="spellEnd"/>
      <w:r w:rsidRPr="00990792">
        <w:rPr>
          <w:rFonts w:ascii="Gill Sans MT" w:hAnsi="Gill Sans MT"/>
          <w:spacing w:val="-5"/>
          <w:w w:val="105"/>
          <w:lang w:val="es-CO"/>
        </w:rPr>
        <w:t xml:space="preserve"> (40CFR 763, AHERA, 1987). Con la información obtenida en la inspección de la escuela, el </w:t>
      </w:r>
      <w:r w:rsidRPr="00990792">
        <w:rPr>
          <w:rFonts w:ascii="Gill Sans MT" w:hAnsi="Gill Sans MT"/>
          <w:spacing w:val="-4"/>
          <w:w w:val="105"/>
          <w:lang w:val="es-CO"/>
        </w:rPr>
        <w:t xml:space="preserve">plan administrativo fue desarrollado para el manejo de asbestos en la misma de tal manera que </w:t>
      </w:r>
      <w:r w:rsidRPr="00990792">
        <w:rPr>
          <w:rFonts w:ascii="Gill Sans MT" w:hAnsi="Gill Sans MT"/>
          <w:spacing w:val="-5"/>
          <w:w w:val="105"/>
          <w:lang w:val="es-CO"/>
        </w:rPr>
        <w:t xml:space="preserve">proteja la salud y el ambiente. La inspección fue llevada a cabo y el plan administrativo fue </w:t>
      </w:r>
      <w:r w:rsidRPr="00990792">
        <w:rPr>
          <w:rFonts w:ascii="Gill Sans MT" w:hAnsi="Gill Sans MT"/>
          <w:spacing w:val="-8"/>
          <w:w w:val="105"/>
          <w:lang w:val="es-CO"/>
        </w:rPr>
        <w:t xml:space="preserve">desarrollado por inspectores licenciados en Massachusetts y acreditados por AHERA, empleados por </w:t>
      </w:r>
      <w:r w:rsidRPr="00990792">
        <w:rPr>
          <w:rFonts w:ascii="Gill Sans MT" w:hAnsi="Gill Sans MT"/>
          <w:spacing w:val="-7"/>
          <w:w w:val="105"/>
          <w:lang w:val="es-CO"/>
        </w:rPr>
        <w:t>la firma Enviro-</w:t>
      </w:r>
      <w:proofErr w:type="spellStart"/>
      <w:r w:rsidRPr="00990792">
        <w:rPr>
          <w:rFonts w:ascii="Gill Sans MT" w:hAnsi="Gill Sans MT"/>
          <w:spacing w:val="-7"/>
          <w:w w:val="105"/>
          <w:lang w:val="es-CO"/>
        </w:rPr>
        <w:t>Safe</w:t>
      </w:r>
      <w:proofErr w:type="spellEnd"/>
      <w:r w:rsidRPr="00990792">
        <w:rPr>
          <w:rFonts w:ascii="Gill Sans MT" w:hAnsi="Gill Sans MT"/>
          <w:spacing w:val="-7"/>
          <w:w w:val="105"/>
          <w:lang w:val="es-CO"/>
        </w:rPr>
        <w:t xml:space="preserve"> </w:t>
      </w:r>
      <w:proofErr w:type="spellStart"/>
      <w:r w:rsidRPr="00990792">
        <w:rPr>
          <w:rFonts w:ascii="Gill Sans MT" w:hAnsi="Gill Sans MT"/>
          <w:spacing w:val="-7"/>
          <w:w w:val="105"/>
          <w:lang w:val="es-CO"/>
        </w:rPr>
        <w:t>Engineering</w:t>
      </w:r>
      <w:proofErr w:type="spellEnd"/>
      <w:r w:rsidRPr="00990792">
        <w:rPr>
          <w:rFonts w:ascii="Gill Sans MT" w:hAnsi="Gill Sans MT"/>
          <w:spacing w:val="-7"/>
          <w:w w:val="105"/>
          <w:lang w:val="es-CO"/>
        </w:rPr>
        <w:t xml:space="preserve">, PO Box 440424, Somerville, MA. Las re-inspecciones y cambios </w:t>
      </w:r>
      <w:r w:rsidRPr="00990792">
        <w:rPr>
          <w:rFonts w:ascii="Gill Sans MT" w:hAnsi="Gill Sans MT"/>
          <w:spacing w:val="-4"/>
          <w:w w:val="105"/>
          <w:lang w:val="es-CO"/>
        </w:rPr>
        <w:t xml:space="preserve">en el plan son conducidas de acuerdo a la ley. Este Plan Administrativo está disponible para </w:t>
      </w:r>
      <w:r w:rsidRPr="00990792">
        <w:rPr>
          <w:rFonts w:ascii="Gill Sans MT" w:hAnsi="Gill Sans MT"/>
          <w:spacing w:val="-10"/>
          <w:w w:val="105"/>
          <w:lang w:val="es-CO"/>
        </w:rPr>
        <w:t xml:space="preserve">inspección pública en nuestra Oficina Central. Se puede obtener una copia del Plan Administrativo </w:t>
      </w:r>
      <w:r w:rsidRPr="00990792">
        <w:rPr>
          <w:rFonts w:ascii="Gill Sans MT" w:hAnsi="Gill Sans MT"/>
          <w:spacing w:val="-7"/>
          <w:w w:val="105"/>
          <w:lang w:val="es-CO"/>
        </w:rPr>
        <w:t xml:space="preserve">pidiéndola por adelantado y pagando el precio por imprimirla. La persona designada para obtener </w:t>
      </w:r>
      <w:r w:rsidRPr="00990792">
        <w:rPr>
          <w:rFonts w:ascii="Gill Sans MT" w:hAnsi="Gill Sans MT"/>
          <w:spacing w:val="-8"/>
          <w:w w:val="105"/>
          <w:lang w:val="es-CO"/>
        </w:rPr>
        <w:t>copias es la Asistente Ejecutiva de la Oficina Principal.</w:t>
      </w:r>
    </w:p>
    <w:p w:rsidR="00933D7F" w:rsidRDefault="00933D7F" w:rsidP="00933D7F">
      <w:pPr>
        <w:ind w:right="28"/>
        <w:rPr>
          <w:rFonts w:ascii="Gill Sans MT" w:hAnsi="Gill Sans MT"/>
          <w:spacing w:val="-8"/>
          <w:w w:val="105"/>
          <w:lang w:val="es-CO"/>
        </w:rPr>
      </w:pPr>
    </w:p>
    <w:p w:rsidR="00F2625A" w:rsidRPr="00990792" w:rsidRDefault="00F2625A" w:rsidP="00933D7F">
      <w:pPr>
        <w:rPr>
          <w:rFonts w:ascii="Gill Sans MT" w:hAnsi="Gill Sans MT" w:cs="Gill Sans MT"/>
          <w:b/>
          <w:bCs/>
          <w:spacing w:val="6"/>
          <w:w w:val="105"/>
          <w:sz w:val="28"/>
          <w:szCs w:val="28"/>
          <w:lang w:val="es-US"/>
        </w:rPr>
      </w:pPr>
    </w:p>
    <w:p w:rsidR="00933D7F" w:rsidRPr="00990792" w:rsidRDefault="00933D7F" w:rsidP="00933D7F">
      <w:pPr>
        <w:tabs>
          <w:tab w:val="num" w:pos="648"/>
        </w:tabs>
        <w:rPr>
          <w:rFonts w:ascii="Gill Sans MT" w:hAnsi="Gill Sans MT" w:cs="Gill Sans MT"/>
          <w:b/>
          <w:bCs/>
          <w:spacing w:val="6"/>
          <w:w w:val="105"/>
          <w:sz w:val="28"/>
          <w:szCs w:val="28"/>
          <w:lang w:val="es-US"/>
        </w:rPr>
      </w:pPr>
      <w:r w:rsidRPr="00990792">
        <w:rPr>
          <w:rFonts w:ascii="Gill Sans MT" w:hAnsi="Gill Sans MT" w:cs="Gill Sans MT"/>
          <w:b/>
          <w:bCs/>
          <w:spacing w:val="6"/>
          <w:w w:val="105"/>
          <w:sz w:val="28"/>
          <w:szCs w:val="28"/>
          <w:lang w:val="es-US"/>
        </w:rPr>
        <w:t>DECLARACION DE NO DISCRIMINACIÓN</w:t>
      </w:r>
    </w:p>
    <w:p w:rsidR="00933D7F" w:rsidRPr="00C72620" w:rsidRDefault="00933D7F" w:rsidP="00933D7F">
      <w:pPr>
        <w:rPr>
          <w:rFonts w:ascii="Gill Sans MT" w:hAnsi="Gill Sans MT"/>
          <w:spacing w:val="-5"/>
          <w:w w:val="105"/>
          <w:lang w:val="es-CO"/>
        </w:rPr>
      </w:pPr>
      <w:proofErr w:type="spellStart"/>
      <w:r w:rsidRPr="00C72620">
        <w:rPr>
          <w:rFonts w:ascii="Gill Sans MT" w:hAnsi="Gill Sans MT"/>
          <w:spacing w:val="-9"/>
          <w:w w:val="105"/>
          <w:lang w:val="es-CO"/>
        </w:rPr>
        <w:t>Community</w:t>
      </w:r>
      <w:proofErr w:type="spellEnd"/>
      <w:r w:rsidRPr="00C72620">
        <w:rPr>
          <w:rFonts w:ascii="Gill Sans MT" w:hAnsi="Gill Sans MT"/>
          <w:spacing w:val="-9"/>
          <w:w w:val="105"/>
          <w:lang w:val="es-CO"/>
        </w:rPr>
        <w:t xml:space="preserve"> Day </w:t>
      </w:r>
      <w:proofErr w:type="spellStart"/>
      <w:r w:rsidRPr="00C72620">
        <w:rPr>
          <w:rFonts w:ascii="Gill Sans MT" w:hAnsi="Gill Sans MT"/>
          <w:spacing w:val="-9"/>
          <w:w w:val="105"/>
          <w:lang w:val="es-CO"/>
        </w:rPr>
        <w:t>Charter</w:t>
      </w:r>
      <w:proofErr w:type="spellEnd"/>
      <w:r w:rsidRPr="00C72620">
        <w:rPr>
          <w:rFonts w:ascii="Gill Sans MT" w:hAnsi="Gill Sans MT"/>
          <w:spacing w:val="-9"/>
          <w:w w:val="105"/>
          <w:lang w:val="es-CO"/>
        </w:rPr>
        <w:t xml:space="preserve"> </w:t>
      </w:r>
      <w:proofErr w:type="spellStart"/>
      <w:r w:rsidRPr="00C72620">
        <w:rPr>
          <w:rFonts w:ascii="Gill Sans MT" w:hAnsi="Gill Sans MT"/>
          <w:spacing w:val="-9"/>
          <w:w w:val="105"/>
          <w:lang w:val="es-CO"/>
        </w:rPr>
        <w:t>Public</w:t>
      </w:r>
      <w:proofErr w:type="spellEnd"/>
      <w:r w:rsidRPr="00C72620">
        <w:rPr>
          <w:rFonts w:ascii="Gill Sans MT" w:hAnsi="Gill Sans MT"/>
          <w:spacing w:val="-9"/>
          <w:w w:val="105"/>
          <w:lang w:val="es-CO"/>
        </w:rPr>
        <w:t xml:space="preserve"> </w:t>
      </w:r>
      <w:proofErr w:type="spellStart"/>
      <w:r w:rsidRPr="00C72620">
        <w:rPr>
          <w:rFonts w:ascii="Gill Sans MT" w:hAnsi="Gill Sans MT"/>
          <w:spacing w:val="-9"/>
          <w:w w:val="105"/>
          <w:lang w:val="es-CO"/>
        </w:rPr>
        <w:t>Schools</w:t>
      </w:r>
      <w:proofErr w:type="spellEnd"/>
      <w:r w:rsidRPr="00C72620">
        <w:rPr>
          <w:rFonts w:ascii="Gill Sans MT" w:hAnsi="Gill Sans MT"/>
          <w:spacing w:val="-9"/>
          <w:w w:val="105"/>
          <w:lang w:val="es-CO"/>
        </w:rPr>
        <w:t xml:space="preserve"> no discrimina en base a la raza, color, </w:t>
      </w:r>
      <w:proofErr w:type="spellStart"/>
      <w:r w:rsidRPr="00C72620">
        <w:rPr>
          <w:rFonts w:ascii="Gill Sans MT" w:hAnsi="Gill Sans MT"/>
          <w:spacing w:val="-9"/>
          <w:w w:val="105"/>
          <w:lang w:val="es-CO"/>
        </w:rPr>
        <w:t>orígen</w:t>
      </w:r>
      <w:proofErr w:type="spellEnd"/>
      <w:r w:rsidRPr="00C72620">
        <w:rPr>
          <w:rFonts w:ascii="Gill Sans MT" w:hAnsi="Gill Sans MT"/>
          <w:spacing w:val="-9"/>
          <w:w w:val="105"/>
          <w:lang w:val="es-CO"/>
        </w:rPr>
        <w:t xml:space="preserve"> de </w:t>
      </w:r>
      <w:r w:rsidRPr="00C72620">
        <w:rPr>
          <w:rFonts w:ascii="Gill Sans MT" w:hAnsi="Gill Sans MT"/>
          <w:spacing w:val="-5"/>
          <w:w w:val="105"/>
          <w:lang w:val="es-CO"/>
        </w:rPr>
        <w:t xml:space="preserve">nacionalidad, género, incapacidad, religión, u orientación sexual. Sheila Balboni, 190 </w:t>
      </w:r>
      <w:r w:rsidRPr="00C72620">
        <w:rPr>
          <w:rFonts w:ascii="Gill Sans MT" w:hAnsi="Gill Sans MT"/>
          <w:spacing w:val="-9"/>
          <w:w w:val="105"/>
          <w:lang w:val="es-CO"/>
        </w:rPr>
        <w:t xml:space="preserve">Hampshire Street, Lawrence, MA 01840, 978-682-6628, es responsable por coordinar el </w:t>
      </w:r>
      <w:r w:rsidRPr="00C72620">
        <w:rPr>
          <w:rFonts w:ascii="Gill Sans MT" w:hAnsi="Gill Sans MT"/>
          <w:spacing w:val="-8"/>
          <w:w w:val="105"/>
          <w:lang w:val="es-CO"/>
        </w:rPr>
        <w:t xml:space="preserve">cumplimiento de las leyes de igualdad, incluyendo el Título VI, Título IX, Sección 504 y </w:t>
      </w:r>
      <w:r w:rsidRPr="00C72620">
        <w:rPr>
          <w:rFonts w:ascii="Gill Sans MT" w:hAnsi="Gill Sans MT"/>
          <w:spacing w:val="-5"/>
          <w:w w:val="105"/>
          <w:lang w:val="es-CO"/>
        </w:rPr>
        <w:t>Sección 5 del Capítulo 76 de las Leyes Generales de Massachusetts.</w:t>
      </w:r>
    </w:p>
    <w:p w:rsidR="00933D7F" w:rsidRPr="00C72620" w:rsidRDefault="00933D7F" w:rsidP="00933D7F">
      <w:pPr>
        <w:autoSpaceDE w:val="0"/>
        <w:autoSpaceDN w:val="0"/>
        <w:adjustRightInd w:val="0"/>
        <w:rPr>
          <w:rFonts w:ascii="Gill Sans MT" w:hAnsi="Gill Sans MT" w:cs="TimesNewRomanPS-BoldMT"/>
          <w:color w:val="000000"/>
          <w:u w:val="single"/>
          <w:lang w:val="es-CO" w:eastAsia="ja-JP"/>
        </w:rPr>
      </w:pPr>
      <w:proofErr w:type="spellStart"/>
      <w:r w:rsidRPr="00C72620">
        <w:rPr>
          <w:rFonts w:ascii="Gill Sans MT" w:hAnsi="Gill Sans MT" w:cs="TimesNewRomanPS-BoldMT"/>
          <w:color w:val="000000"/>
          <w:u w:val="single"/>
          <w:lang w:val="es-CO" w:eastAsia="ja-JP"/>
        </w:rPr>
        <w:t>Adminisrtracion</w:t>
      </w:r>
      <w:proofErr w:type="spellEnd"/>
      <w:r w:rsidRPr="00C72620">
        <w:rPr>
          <w:rFonts w:ascii="Gill Sans MT" w:hAnsi="Gill Sans MT" w:cs="TimesNewRomanPS-BoldMT"/>
          <w:color w:val="000000"/>
          <w:u w:val="single"/>
          <w:lang w:val="es-CO" w:eastAsia="ja-JP"/>
        </w:rPr>
        <w:t xml:space="preserve"> de premios y </w:t>
      </w:r>
      <w:proofErr w:type="spellStart"/>
      <w:r w:rsidRPr="00C72620">
        <w:rPr>
          <w:rFonts w:ascii="Gill Sans MT" w:hAnsi="Gill Sans MT" w:cs="TimesNewRomanPS-BoldMT"/>
          <w:color w:val="000000"/>
          <w:u w:val="single"/>
          <w:lang w:val="es-CO" w:eastAsia="ja-JP"/>
        </w:rPr>
        <w:t>vecas</w:t>
      </w:r>
      <w:proofErr w:type="spellEnd"/>
      <w:r w:rsidRPr="00C72620">
        <w:rPr>
          <w:rFonts w:ascii="Gill Sans MT" w:hAnsi="Gill Sans MT" w:cs="TimesNewRomanPS-BoldMT"/>
          <w:color w:val="000000"/>
          <w:u w:val="single"/>
          <w:lang w:val="es-CO" w:eastAsia="ja-JP"/>
        </w:rPr>
        <w:t xml:space="preserve"> sin </w:t>
      </w:r>
      <w:proofErr w:type="spellStart"/>
      <w:r w:rsidRPr="00C72620">
        <w:rPr>
          <w:rFonts w:ascii="Gill Sans MT" w:hAnsi="Gill Sans MT" w:cs="TimesNewRomanPS-BoldMT"/>
          <w:color w:val="000000"/>
          <w:u w:val="single"/>
          <w:lang w:val="es-CO" w:eastAsia="ja-JP"/>
        </w:rPr>
        <w:t>discriminacion</w:t>
      </w:r>
      <w:proofErr w:type="spellEnd"/>
    </w:p>
    <w:p w:rsidR="00933D7F" w:rsidRPr="00C72620" w:rsidRDefault="00933D7F" w:rsidP="00933D7F">
      <w:pPr>
        <w:rPr>
          <w:rFonts w:ascii="Gill Sans MT" w:hAnsi="Gill Sans MT"/>
          <w:spacing w:val="-5"/>
          <w:w w:val="105"/>
        </w:rPr>
      </w:pPr>
      <w:proofErr w:type="spellStart"/>
      <w:r w:rsidRPr="00C72620">
        <w:rPr>
          <w:rFonts w:ascii="Gill Sans MT" w:hAnsi="Gill Sans MT" w:cs="TimesNewRomanPS-BoldMT"/>
          <w:color w:val="000000"/>
          <w:lang w:val="es-CO" w:eastAsia="ja-JP"/>
        </w:rPr>
        <w:t>Community</w:t>
      </w:r>
      <w:proofErr w:type="spellEnd"/>
      <w:r w:rsidRPr="00C72620">
        <w:rPr>
          <w:rFonts w:ascii="Gill Sans MT" w:hAnsi="Gill Sans MT" w:cs="TimesNewRomanPS-BoldMT"/>
          <w:color w:val="000000"/>
          <w:lang w:val="es-CO" w:eastAsia="ja-JP"/>
        </w:rPr>
        <w:t xml:space="preserve"> Day </w:t>
      </w:r>
      <w:proofErr w:type="spellStart"/>
      <w:r w:rsidRPr="00C72620">
        <w:rPr>
          <w:rFonts w:ascii="Gill Sans MT" w:hAnsi="Gill Sans MT" w:cs="TimesNewRomanPS-BoldMT"/>
          <w:color w:val="000000"/>
          <w:lang w:val="es-CO" w:eastAsia="ja-JP"/>
        </w:rPr>
        <w:t>Charter</w:t>
      </w:r>
      <w:proofErr w:type="spellEnd"/>
      <w:r w:rsidRPr="00C72620">
        <w:rPr>
          <w:rFonts w:ascii="Gill Sans MT" w:hAnsi="Gill Sans MT" w:cs="TimesNewRomanPS-BoldMT"/>
          <w:color w:val="000000"/>
          <w:lang w:val="es-CO" w:eastAsia="ja-JP"/>
        </w:rPr>
        <w:t xml:space="preserve"> </w:t>
      </w:r>
      <w:proofErr w:type="spellStart"/>
      <w:r w:rsidRPr="00C72620">
        <w:rPr>
          <w:rFonts w:ascii="Gill Sans MT" w:hAnsi="Gill Sans MT" w:cs="TimesNewRomanPS-BoldMT"/>
          <w:color w:val="000000"/>
          <w:lang w:val="es-CO" w:eastAsia="ja-JP"/>
        </w:rPr>
        <w:t>Public</w:t>
      </w:r>
      <w:proofErr w:type="spellEnd"/>
      <w:r w:rsidRPr="00C72620">
        <w:rPr>
          <w:rFonts w:ascii="Gill Sans MT" w:hAnsi="Gill Sans MT" w:cs="TimesNewRomanPS-BoldMT"/>
          <w:color w:val="000000"/>
          <w:lang w:val="es-CO" w:eastAsia="ja-JP"/>
        </w:rPr>
        <w:t xml:space="preserve"> </w:t>
      </w:r>
      <w:proofErr w:type="spellStart"/>
      <w:r w:rsidRPr="00C72620">
        <w:rPr>
          <w:rFonts w:ascii="Gill Sans MT" w:hAnsi="Gill Sans MT" w:cs="TimesNewRomanPS-BoldMT"/>
          <w:color w:val="000000"/>
          <w:lang w:val="es-CO" w:eastAsia="ja-JP"/>
        </w:rPr>
        <w:t>Schools</w:t>
      </w:r>
      <w:proofErr w:type="spellEnd"/>
      <w:r w:rsidRPr="00C72620">
        <w:rPr>
          <w:rFonts w:ascii="Gill Sans MT" w:hAnsi="Gill Sans MT" w:cs="TimesNewRomanPS-BoldMT"/>
          <w:color w:val="000000"/>
          <w:lang w:val="es-CO" w:eastAsia="ja-JP"/>
        </w:rPr>
        <w:t xml:space="preserve"> administra sus premios y </w:t>
      </w:r>
      <w:proofErr w:type="spellStart"/>
      <w:r w:rsidRPr="00C72620">
        <w:rPr>
          <w:rFonts w:ascii="Gill Sans MT" w:hAnsi="Gill Sans MT" w:cs="TimesNewRomanPS-BoldMT"/>
          <w:color w:val="000000"/>
          <w:lang w:val="es-CO" w:eastAsia="ja-JP"/>
        </w:rPr>
        <w:t>vecas</w:t>
      </w:r>
      <w:proofErr w:type="spellEnd"/>
      <w:r w:rsidRPr="00C72620">
        <w:rPr>
          <w:rFonts w:ascii="Gill Sans MT" w:hAnsi="Gill Sans MT" w:cs="TimesNewRomanPS-BoldMT"/>
          <w:color w:val="000000"/>
          <w:lang w:val="es-CO" w:eastAsia="ja-JP"/>
        </w:rPr>
        <w:t xml:space="preserve"> sin discriminar no discrimina en base a la raza, color, </w:t>
      </w:r>
      <w:proofErr w:type="spellStart"/>
      <w:r w:rsidRPr="00C72620">
        <w:rPr>
          <w:rFonts w:ascii="Gill Sans MT" w:hAnsi="Gill Sans MT" w:cs="TimesNewRomanPS-BoldMT"/>
          <w:color w:val="000000"/>
          <w:lang w:val="es-CO" w:eastAsia="ja-JP"/>
        </w:rPr>
        <w:t>orígen</w:t>
      </w:r>
      <w:proofErr w:type="spellEnd"/>
      <w:r w:rsidRPr="00C72620">
        <w:rPr>
          <w:rFonts w:ascii="Gill Sans MT" w:hAnsi="Gill Sans MT" w:cs="TimesNewRomanPS-BoldMT"/>
          <w:color w:val="000000"/>
          <w:lang w:val="es-CO" w:eastAsia="ja-JP"/>
        </w:rPr>
        <w:t xml:space="preserve"> </w:t>
      </w:r>
      <w:proofErr w:type="spellStart"/>
      <w:r w:rsidRPr="00C72620">
        <w:rPr>
          <w:rFonts w:ascii="Gill Sans MT" w:hAnsi="Gill Sans MT" w:cs="TimesNewRomanPS-BoldMT"/>
          <w:color w:val="000000"/>
          <w:lang w:val="es-CO" w:eastAsia="ja-JP"/>
        </w:rPr>
        <w:t>denacionalidad</w:t>
      </w:r>
      <w:proofErr w:type="spellEnd"/>
      <w:r w:rsidRPr="00C72620">
        <w:rPr>
          <w:rFonts w:ascii="Gill Sans MT" w:hAnsi="Gill Sans MT" w:cs="TimesNewRomanPS-BoldMT"/>
          <w:color w:val="000000"/>
          <w:lang w:val="es-CO" w:eastAsia="ja-JP"/>
        </w:rPr>
        <w:t xml:space="preserve">, género, incapacidad, religión, u orientación sexual. </w:t>
      </w:r>
      <w:proofErr w:type="spellStart"/>
      <w:r w:rsidRPr="00C72620">
        <w:rPr>
          <w:rFonts w:ascii="Gill Sans MT" w:hAnsi="Gill Sans MT" w:cs="TimesNewRomanPS-BoldMT"/>
          <w:color w:val="000000"/>
          <w:lang w:eastAsia="ja-JP"/>
        </w:rPr>
        <w:t>Ejemplos</w:t>
      </w:r>
      <w:proofErr w:type="spellEnd"/>
      <w:r w:rsidRPr="00C72620">
        <w:rPr>
          <w:rFonts w:ascii="Gill Sans MT" w:hAnsi="Gill Sans MT" w:cs="TimesNewRomanPS-BoldMT"/>
          <w:color w:val="000000"/>
          <w:lang w:eastAsia="ja-JP"/>
        </w:rPr>
        <w:t xml:space="preserve"> </w:t>
      </w:r>
      <w:proofErr w:type="spellStart"/>
      <w:r w:rsidRPr="00C72620">
        <w:rPr>
          <w:rFonts w:ascii="Gill Sans MT" w:hAnsi="Gill Sans MT" w:cs="TimesNewRomanPS-BoldMT"/>
          <w:color w:val="000000"/>
          <w:lang w:eastAsia="ja-JP"/>
        </w:rPr>
        <w:t>incluyen</w:t>
      </w:r>
      <w:proofErr w:type="spellEnd"/>
      <w:r w:rsidRPr="00C72620">
        <w:rPr>
          <w:rFonts w:ascii="Gill Sans MT" w:hAnsi="Gill Sans MT" w:cs="TimesNewRomanPS-BoldMT"/>
          <w:color w:val="000000"/>
          <w:lang w:eastAsia="ja-JP"/>
        </w:rPr>
        <w:t xml:space="preserve"> </w:t>
      </w:r>
      <w:r w:rsidRPr="00C72620">
        <w:rPr>
          <w:rFonts w:ascii="Gill Sans MT" w:hAnsi="Gill Sans MT"/>
          <w:b/>
        </w:rPr>
        <w:t>Spartan Spirit, Webster Warrior, Gator Award, My Responsibility, Model Student, Most Improved.</w:t>
      </w:r>
    </w:p>
    <w:p w:rsidR="00E45C77" w:rsidRPr="00990792" w:rsidRDefault="00E45C77" w:rsidP="00067BCD">
      <w:pPr>
        <w:ind w:right="72"/>
        <w:rPr>
          <w:rFonts w:ascii="Gill Sans MT" w:hAnsi="Gill Sans MT"/>
          <w:spacing w:val="-4"/>
          <w:w w:val="105"/>
        </w:rPr>
      </w:pPr>
    </w:p>
    <w:p w:rsidR="00E45C77" w:rsidRPr="00990792" w:rsidRDefault="00E45C77" w:rsidP="00067BCD">
      <w:pPr>
        <w:ind w:right="72"/>
        <w:rPr>
          <w:rFonts w:ascii="Gill Sans MT" w:hAnsi="Gill Sans MT"/>
          <w:spacing w:val="-4"/>
          <w:w w:val="105"/>
        </w:rPr>
      </w:pPr>
    </w:p>
    <w:p w:rsidR="00E45C77" w:rsidRPr="00990792" w:rsidRDefault="00E45C77" w:rsidP="00067BCD">
      <w:pPr>
        <w:ind w:right="72"/>
        <w:rPr>
          <w:rFonts w:ascii="Gill Sans MT" w:hAnsi="Gill Sans MT"/>
          <w:spacing w:val="-4"/>
          <w:w w:val="105"/>
        </w:rPr>
      </w:pPr>
    </w:p>
    <w:p w:rsidR="00510C39" w:rsidRPr="00C72620" w:rsidRDefault="00510C39" w:rsidP="00933D7F">
      <w:pPr>
        <w:widowControl/>
        <w:kinsoku/>
        <w:autoSpaceDE w:val="0"/>
        <w:autoSpaceDN w:val="0"/>
        <w:adjustRightInd w:val="0"/>
        <w:rPr>
          <w:rFonts w:ascii="Gill Sans MT" w:hAnsi="Gill Sans MT"/>
          <w:b/>
          <w:lang w:val="es-ES"/>
        </w:rPr>
      </w:pPr>
      <w:r w:rsidRPr="00C72620">
        <w:rPr>
          <w:rFonts w:ascii="Gill Sans MT" w:hAnsi="Gill Sans MT"/>
          <w:b/>
          <w:lang w:val="es-ES"/>
        </w:rPr>
        <w:t>No discriminación</w:t>
      </w:r>
    </w:p>
    <w:p w:rsidR="00510C39" w:rsidRPr="00C72620" w:rsidRDefault="00510C39" w:rsidP="00933D7F">
      <w:pPr>
        <w:widowControl/>
        <w:kinsoku/>
        <w:autoSpaceDE w:val="0"/>
        <w:autoSpaceDN w:val="0"/>
        <w:adjustRightInd w:val="0"/>
        <w:rPr>
          <w:rFonts w:ascii="Gill Sans MT" w:hAnsi="Gill Sans MT"/>
          <w:b/>
          <w:lang w:val="es-ES"/>
        </w:rPr>
      </w:pPr>
      <w:r w:rsidRPr="00C72620">
        <w:rPr>
          <w:rFonts w:ascii="Gill Sans MT" w:hAnsi="Gill Sans MT"/>
          <w:b/>
          <w:lang w:val="es-ES"/>
        </w:rPr>
        <w:t>Igualdad de oportunidades / de Acción Afirmativa / Título IX</w:t>
      </w:r>
    </w:p>
    <w:p w:rsidR="00510C39" w:rsidRPr="00C72620" w:rsidRDefault="00510C39" w:rsidP="00933D7F">
      <w:pPr>
        <w:widowControl/>
        <w:kinsoku/>
        <w:autoSpaceDE w:val="0"/>
        <w:autoSpaceDN w:val="0"/>
        <w:adjustRightInd w:val="0"/>
        <w:rPr>
          <w:rFonts w:ascii="Gill Sans MT" w:hAnsi="Gill Sans MT"/>
          <w:b/>
          <w:lang w:val="es-ES"/>
        </w:rPr>
      </w:pPr>
      <w:r w:rsidRPr="00C72620">
        <w:rPr>
          <w:rFonts w:ascii="Gill Sans MT" w:hAnsi="Gill Sans MT"/>
          <w:b/>
          <w:lang w:val="es-ES"/>
        </w:rPr>
        <w:t>ADA Título I Sección 504 / Capítulo 622 Procedimiento de Queja</w:t>
      </w:r>
    </w:p>
    <w:p w:rsidR="00510C39" w:rsidRPr="00C72620" w:rsidRDefault="00510C39" w:rsidP="00510C39">
      <w:pPr>
        <w:widowControl/>
        <w:kinsoku/>
        <w:autoSpaceDE w:val="0"/>
        <w:autoSpaceDN w:val="0"/>
        <w:adjustRightInd w:val="0"/>
        <w:rPr>
          <w:rFonts w:ascii="Gill Sans MT" w:hAnsi="Gill Sans MT"/>
          <w:lang w:val="es-ES"/>
        </w:rPr>
      </w:pPr>
      <w:proofErr w:type="spellStart"/>
      <w:r w:rsidRPr="00C72620">
        <w:rPr>
          <w:rFonts w:ascii="Gill Sans MT" w:hAnsi="Gill Sans MT"/>
          <w:lang w:val="es-ES"/>
        </w:rPr>
        <w:t>Community</w:t>
      </w:r>
      <w:proofErr w:type="spellEnd"/>
      <w:r w:rsidRPr="00C72620">
        <w:rPr>
          <w:rFonts w:ascii="Gill Sans MT" w:hAnsi="Gill Sans MT"/>
          <w:lang w:val="es-ES"/>
        </w:rPr>
        <w:t xml:space="preserve"> Day </w:t>
      </w:r>
      <w:proofErr w:type="spellStart"/>
      <w:r w:rsidRPr="00C72620">
        <w:rPr>
          <w:rFonts w:ascii="Gill Sans MT" w:hAnsi="Gill Sans MT"/>
          <w:lang w:val="es-ES"/>
        </w:rPr>
        <w:t>Charter</w:t>
      </w:r>
      <w:proofErr w:type="spellEnd"/>
      <w:r w:rsidRPr="00C72620">
        <w:rPr>
          <w:rFonts w:ascii="Gill Sans MT" w:hAnsi="Gill Sans MT"/>
          <w:lang w:val="es-ES"/>
        </w:rPr>
        <w:t xml:space="preserve"> </w:t>
      </w:r>
      <w:proofErr w:type="spellStart"/>
      <w:r w:rsidRPr="00C72620">
        <w:rPr>
          <w:rFonts w:ascii="Gill Sans MT" w:hAnsi="Gill Sans MT"/>
          <w:lang w:val="es-ES"/>
        </w:rPr>
        <w:t>Public</w:t>
      </w:r>
      <w:proofErr w:type="spellEnd"/>
      <w:r w:rsidRPr="00C72620">
        <w:rPr>
          <w:rFonts w:ascii="Gill Sans MT" w:hAnsi="Gill Sans MT"/>
          <w:lang w:val="es-ES"/>
        </w:rPr>
        <w:t xml:space="preserve"> </w:t>
      </w:r>
      <w:proofErr w:type="spellStart"/>
      <w:r w:rsidRPr="00C72620">
        <w:rPr>
          <w:rFonts w:ascii="Gill Sans MT" w:hAnsi="Gill Sans MT"/>
          <w:lang w:val="es-ES"/>
        </w:rPr>
        <w:t>School</w:t>
      </w:r>
      <w:proofErr w:type="spellEnd"/>
      <w:r w:rsidRPr="00C72620">
        <w:rPr>
          <w:rFonts w:ascii="Gill Sans MT" w:hAnsi="Gill Sans MT"/>
          <w:lang w:val="es-ES"/>
        </w:rPr>
        <w:t xml:space="preserve">, de acuerdo con las leyes federales y estatales, prohíbe la discriminación en sus operaciones. Esta política, proporcionar igualdad de oportunidades laborales y educativas a todas las personas independientemente de su raza, color, nacionalidad, credo, sexo, identidad de género, etnia, orientación sexual, discapacidad mental o física, edad, ascendencia, rendimiento atlético, necesidad especial, la competencia en el idioma Inglés o en una lengua extranjera o el rendimiento académico previo, se aplicará a todas las personas afiliados a </w:t>
      </w:r>
      <w:proofErr w:type="spellStart"/>
      <w:r w:rsidRPr="00C72620">
        <w:rPr>
          <w:rFonts w:ascii="Gill Sans MT" w:hAnsi="Gill Sans MT"/>
          <w:lang w:val="es-ES"/>
        </w:rPr>
        <w:t>Community</w:t>
      </w:r>
      <w:proofErr w:type="spellEnd"/>
      <w:r w:rsidRPr="00C72620">
        <w:rPr>
          <w:rFonts w:ascii="Gill Sans MT" w:hAnsi="Gill Sans MT"/>
          <w:lang w:val="es-ES"/>
        </w:rPr>
        <w:t xml:space="preserve"> Day </w:t>
      </w:r>
      <w:proofErr w:type="spellStart"/>
      <w:r w:rsidRPr="00C72620">
        <w:rPr>
          <w:rFonts w:ascii="Gill Sans MT" w:hAnsi="Gill Sans MT"/>
          <w:lang w:val="es-ES"/>
        </w:rPr>
        <w:t>Charter</w:t>
      </w:r>
      <w:proofErr w:type="spellEnd"/>
      <w:r w:rsidRPr="00C72620">
        <w:rPr>
          <w:rFonts w:ascii="Gill Sans MT" w:hAnsi="Gill Sans MT"/>
          <w:lang w:val="es-ES"/>
        </w:rPr>
        <w:t xml:space="preserve"> </w:t>
      </w:r>
      <w:proofErr w:type="spellStart"/>
      <w:r w:rsidRPr="00C72620">
        <w:rPr>
          <w:rFonts w:ascii="Gill Sans MT" w:hAnsi="Gill Sans MT"/>
          <w:lang w:val="es-ES"/>
        </w:rPr>
        <w:t>Public</w:t>
      </w:r>
      <w:proofErr w:type="spellEnd"/>
      <w:r w:rsidRPr="00C72620">
        <w:rPr>
          <w:rFonts w:ascii="Gill Sans MT" w:hAnsi="Gill Sans MT"/>
          <w:lang w:val="es-ES"/>
        </w:rPr>
        <w:t xml:space="preserve"> </w:t>
      </w:r>
      <w:proofErr w:type="spellStart"/>
      <w:r w:rsidRPr="00C72620">
        <w:rPr>
          <w:rFonts w:ascii="Gill Sans MT" w:hAnsi="Gill Sans MT"/>
          <w:lang w:val="es-ES"/>
        </w:rPr>
        <w:t>School</w:t>
      </w:r>
      <w:proofErr w:type="spellEnd"/>
      <w:r w:rsidRPr="00C72620">
        <w:rPr>
          <w:rFonts w:ascii="Gill Sans MT" w:hAnsi="Gill Sans MT"/>
          <w:lang w:val="es-ES"/>
        </w:rPr>
        <w:t xml:space="preserve">, incluyendo estudiantes, padres, empleados y empleados potenciales. Sheila Balboni, Directora Ejecutiva, es responsable de la coordinación del Título IX, Sección 504 ADA Título I y el capítulo 622 en </w:t>
      </w:r>
      <w:proofErr w:type="spellStart"/>
      <w:r w:rsidRPr="00C72620">
        <w:rPr>
          <w:rFonts w:ascii="Gill Sans MT" w:hAnsi="Gill Sans MT"/>
          <w:lang w:val="es-ES"/>
        </w:rPr>
        <w:t>Community</w:t>
      </w:r>
      <w:proofErr w:type="spellEnd"/>
      <w:r w:rsidRPr="00C72620">
        <w:rPr>
          <w:rFonts w:ascii="Gill Sans MT" w:hAnsi="Gill Sans MT"/>
          <w:lang w:val="es-ES"/>
        </w:rPr>
        <w:t xml:space="preserve"> Day </w:t>
      </w:r>
      <w:proofErr w:type="spellStart"/>
      <w:r w:rsidRPr="00C72620">
        <w:rPr>
          <w:rFonts w:ascii="Gill Sans MT" w:hAnsi="Gill Sans MT"/>
          <w:lang w:val="es-ES"/>
        </w:rPr>
        <w:t>Public</w:t>
      </w:r>
      <w:proofErr w:type="spellEnd"/>
      <w:r w:rsidRPr="00C72620">
        <w:rPr>
          <w:rFonts w:ascii="Gill Sans MT" w:hAnsi="Gill Sans MT"/>
          <w:lang w:val="es-ES"/>
        </w:rPr>
        <w:t xml:space="preserve"> </w:t>
      </w:r>
      <w:proofErr w:type="spellStart"/>
      <w:r w:rsidRPr="00C72620">
        <w:rPr>
          <w:rFonts w:ascii="Gill Sans MT" w:hAnsi="Gill Sans MT"/>
          <w:lang w:val="es-ES"/>
        </w:rPr>
        <w:t>Charter</w:t>
      </w:r>
      <w:proofErr w:type="spellEnd"/>
      <w:r w:rsidRPr="00C72620">
        <w:rPr>
          <w:rFonts w:ascii="Gill Sans MT" w:hAnsi="Gill Sans MT"/>
          <w:lang w:val="es-ES"/>
        </w:rPr>
        <w:t xml:space="preserve"> </w:t>
      </w:r>
      <w:proofErr w:type="spellStart"/>
      <w:r w:rsidRPr="00C72620">
        <w:rPr>
          <w:rFonts w:ascii="Gill Sans MT" w:hAnsi="Gill Sans MT"/>
          <w:lang w:val="es-ES"/>
        </w:rPr>
        <w:t>School</w:t>
      </w:r>
      <w:proofErr w:type="spellEnd"/>
      <w:r w:rsidRPr="00C72620">
        <w:rPr>
          <w:rFonts w:ascii="Gill Sans MT" w:hAnsi="Gill Sans MT"/>
          <w:lang w:val="es-ES"/>
        </w:rPr>
        <w:t xml:space="preserve"> y será responsable de la coordinación de los siguientes procedimientos de queja: Una </w:t>
      </w:r>
      <w:proofErr w:type="spellStart"/>
      <w:r w:rsidRPr="00C72620">
        <w:rPr>
          <w:rFonts w:ascii="Gill Sans MT" w:hAnsi="Gill Sans MT"/>
          <w:lang w:val="es-ES"/>
        </w:rPr>
        <w:t>reclamacion</w:t>
      </w:r>
      <w:proofErr w:type="spellEnd"/>
      <w:r w:rsidRPr="00C72620">
        <w:rPr>
          <w:rFonts w:ascii="Gill Sans MT" w:hAnsi="Gill Sans MT"/>
          <w:lang w:val="es-ES"/>
        </w:rPr>
        <w:t xml:space="preserve"> se presenta una queja por una estudiante, los padres, posible empleado o miembro del personal que alega la discriminación por motivos de raza, color, nacionalidad, credo, sexo, identidad de género, etnia, orientación sexual, discapacidad mental o física, edad, ascendencia, rendimiento atlético, necesidad especial, la competencia en el idioma Inglés o en una lengua extranjera o el rendimiento académico previo, que es archivada no más de 30 días de trabajo después de la supuesta acción y/o estado de cuenta.</w:t>
      </w:r>
    </w:p>
    <w:p w:rsidR="005F2D8E" w:rsidRDefault="005F2D8E" w:rsidP="00933D7F">
      <w:pPr>
        <w:ind w:right="288"/>
        <w:rPr>
          <w:rFonts w:ascii="Gill Sans MT" w:hAnsi="Gill Sans MT"/>
          <w:b/>
          <w:bCs/>
          <w:w w:val="105"/>
          <w:lang w:val="es-ES"/>
        </w:rPr>
      </w:pPr>
    </w:p>
    <w:sectPr w:rsidR="005F2D8E" w:rsidSect="00990792">
      <w:headerReference w:type="even" r:id="rId63"/>
      <w:headerReference w:type="default" r:id="rId64"/>
      <w:footerReference w:type="even" r:id="rId65"/>
      <w:footerReference w:type="default" r:id="rId66"/>
      <w:pgSz w:w="12240" w:h="15840"/>
      <w:pgMar w:top="700" w:right="1196" w:bottom="270" w:left="1264" w:header="576" w:footer="428" w:gutter="0"/>
      <w:pgNumType w:start="5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98" w:rsidRDefault="00F66598">
      <w:r>
        <w:separator/>
      </w:r>
    </w:p>
  </w:endnote>
  <w:endnote w:type="continuationSeparator" w:id="0">
    <w:p w:rsidR="00F66598" w:rsidRDefault="00F6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75756"/>
      <w:docPartObj>
        <w:docPartGallery w:val="Page Numbers (Bottom of Page)"/>
        <w:docPartUnique/>
      </w:docPartObj>
    </w:sdtPr>
    <w:sdtEndPr>
      <w:rPr>
        <w:noProof/>
      </w:rPr>
    </w:sdtEndPr>
    <w:sdtContent>
      <w:p w:rsidR="00F66598" w:rsidRDefault="00F66598">
        <w:pPr>
          <w:pStyle w:val="Footer"/>
          <w:jc w:val="right"/>
        </w:pPr>
        <w:r>
          <w:t>2</w:t>
        </w:r>
      </w:p>
    </w:sdtContent>
  </w:sdt>
  <w:p w:rsidR="00F66598" w:rsidRDefault="00F66598">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rPr>
        <w:sz w:val="16"/>
        <w:szCs w:val="16"/>
      </w:rPr>
    </w:pPr>
    <w:r>
      <w:rPr>
        <w:noProof/>
      </w:rPr>
      <mc:AlternateContent>
        <mc:Choice Requires="wps">
          <w:drawing>
            <wp:anchor distT="0" distB="0" distL="0" distR="0" simplePos="0" relativeHeight="251665408" behindDoc="0" locked="0" layoutInCell="0" allowOverlap="1" wp14:anchorId="63D435C6" wp14:editId="5F1FE1AB">
              <wp:simplePos x="0" y="0"/>
              <wp:positionH relativeFrom="page">
                <wp:posOffset>899160</wp:posOffset>
              </wp:positionH>
              <wp:positionV relativeFrom="paragraph">
                <wp:posOffset>0</wp:posOffset>
              </wp:positionV>
              <wp:extent cx="5974080" cy="121285"/>
              <wp:effectExtent l="0" t="0" r="0" b="0"/>
              <wp:wrapSquare wrapText="bothSides"/>
              <wp:docPr id="1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keepNext/>
                            <w:keepLines/>
                            <w:jc w:val="right"/>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5</w:t>
                          </w:r>
                          <w:r>
                            <w:rPr>
                              <w:w w:val="1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0.8pt;margin-top:0;width:470.4pt;height:9.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pNjAIAAB4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" o:allowincell="f" stroked="f">
              <v:fill opacity="0"/>
              <v:textbox inset="0,0,0,0">
                <w:txbxContent>
                  <w:p w:rsidR="00F66598" w:rsidRDefault="00F66598">
                    <w:pPr>
                      <w:keepNext/>
                      <w:keepLines/>
                      <w:jc w:val="right"/>
                      <w:rPr>
                        <w:w w:val="110"/>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w w:val="110"/>
                        <w:sz w:val="20"/>
                        <w:szCs w:val="20"/>
                      </w:rPr>
                      <w:t>5</w:t>
                    </w:r>
                    <w:r>
                      <w:rPr>
                        <w:w w:val="110"/>
                        <w:sz w:val="20"/>
                        <w:szCs w:val="20"/>
                      </w:rPr>
                      <w:fldChar w:fldCharType="end"/>
                    </w:r>
                  </w:p>
                </w:txbxContent>
              </v:textbox>
              <w10:wrap type="square"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21072"/>
      <w:docPartObj>
        <w:docPartGallery w:val="Page Numbers (Bottom of Page)"/>
        <w:docPartUnique/>
      </w:docPartObj>
    </w:sdtPr>
    <w:sdtEndPr>
      <w:rPr>
        <w:noProof/>
      </w:rPr>
    </w:sdtEndPr>
    <w:sdtContent>
      <w:p w:rsidR="00F66598" w:rsidRDefault="00F66598">
        <w:pPr>
          <w:pStyle w:val="Footer"/>
          <w:jc w:val="right"/>
        </w:pPr>
        <w:r>
          <w:t>4</w:t>
        </w:r>
      </w:p>
    </w:sdtContent>
  </w:sdt>
  <w:p w:rsidR="00F66598" w:rsidRDefault="00F66598">
    <w:pPr>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rsidP="000B2FD2">
    <w:pPr>
      <w:pStyle w:val="Footer"/>
      <w:jc w:val="center"/>
    </w:pPr>
    <w:r>
      <w:tab/>
    </w:r>
    <w:r>
      <w:tab/>
      <w:t>3</w:t>
    </w:r>
  </w:p>
  <w:p w:rsidR="00F66598" w:rsidRDefault="00F66598">
    <w:pPr>
      <w:keepNext/>
      <w:keepLines/>
      <w:tabs>
        <w:tab w:val="left" w:pos="749"/>
      </w:tabs>
      <w:ind w:left="648"/>
      <w:rPr>
        <w:b/>
        <w:bCs/>
        <w:spacing w:val="-6"/>
        <w:w w:val="105"/>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rPr>
        <w:sz w:val="16"/>
        <w:szCs w:val="16"/>
      </w:rPr>
    </w:pPr>
    <w:r>
      <w:rPr>
        <w:noProof/>
      </w:rPr>
      <mc:AlternateContent>
        <mc:Choice Requires="wps">
          <w:drawing>
            <wp:anchor distT="0" distB="0" distL="0" distR="0" simplePos="0" relativeHeight="251988992" behindDoc="0" locked="0" layoutInCell="0" allowOverlap="1" wp14:anchorId="5D395408" wp14:editId="7B599B3B">
              <wp:simplePos x="0" y="0"/>
              <wp:positionH relativeFrom="page">
                <wp:posOffset>6671945</wp:posOffset>
              </wp:positionH>
              <wp:positionV relativeFrom="paragraph">
                <wp:posOffset>0</wp:posOffset>
              </wp:positionV>
              <wp:extent cx="182880" cy="146050"/>
              <wp:effectExtent l="0" t="0" r="0" b="0"/>
              <wp:wrapSquare wrapText="bothSides"/>
              <wp:docPr id="5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keepNext/>
                            <w:keepLines/>
                            <w:rPr>
                              <w:w w:val="105"/>
                              <w:sz w:val="20"/>
                              <w:szCs w:val="20"/>
                            </w:rPr>
                          </w:pPr>
                          <w:r>
                            <w:rPr>
                              <w:w w:val="105"/>
                              <w:sz w:val="20"/>
                              <w:szCs w:val="20"/>
                            </w:rPr>
                            <w:t>A</w:t>
                          </w:r>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4</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1" type="#_x0000_t202" style="position:absolute;margin-left:525.35pt;margin-top:0;width:14.4pt;height:11.5pt;z-index:25198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" o:allowincell="f" stroked="f">
              <v:fill opacity="0"/>
              <v:textbox inset="0,0,0,0">
                <w:txbxContent>
                  <w:p w:rsidR="00F66598" w:rsidRDefault="00F66598">
                    <w:pPr>
                      <w:keepNext/>
                      <w:keepLines/>
                      <w:rPr>
                        <w:w w:val="105"/>
                        <w:sz w:val="20"/>
                        <w:szCs w:val="20"/>
                      </w:rPr>
                    </w:pPr>
                    <w:r>
                      <w:rPr>
                        <w:w w:val="105"/>
                        <w:sz w:val="20"/>
                        <w:szCs w:val="20"/>
                      </w:rPr>
                      <w:t>A</w:t>
                    </w:r>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4</w:t>
                    </w:r>
                    <w:r>
                      <w:rPr>
                        <w:w w:val="105"/>
                        <w:sz w:val="20"/>
                        <w:szCs w:val="20"/>
                      </w:rPr>
                      <w:fldChar w:fldCharType="end"/>
                    </w:r>
                  </w:p>
                </w:txbxContent>
              </v:textbox>
              <w10:wrap type="square" anchorx="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1126"/>
      <w:docPartObj>
        <w:docPartGallery w:val="Page Numbers (Bottom of Page)"/>
        <w:docPartUnique/>
      </w:docPartObj>
    </w:sdtPr>
    <w:sdtEndPr>
      <w:rPr>
        <w:noProof/>
      </w:rPr>
    </w:sdtEndPr>
    <w:sdtContent>
      <w:p w:rsidR="00F66598" w:rsidRDefault="00F66598">
        <w:pPr>
          <w:pStyle w:val="Footer"/>
          <w:jc w:val="right"/>
        </w:pPr>
        <w:r>
          <w:fldChar w:fldCharType="begin"/>
        </w:r>
        <w:r>
          <w:instrText xml:space="preserve"> PAGE   \* MERGEFORMAT </w:instrText>
        </w:r>
        <w:r>
          <w:fldChar w:fldCharType="separate"/>
        </w:r>
        <w:r w:rsidR="008D03F4">
          <w:rPr>
            <w:noProof/>
          </w:rPr>
          <w:t>5</w:t>
        </w:r>
        <w:r>
          <w:rPr>
            <w:noProof/>
          </w:rPr>
          <w:fldChar w:fldCharType="end"/>
        </w:r>
      </w:p>
    </w:sdtContent>
  </w:sdt>
  <w:p w:rsidR="00F66598" w:rsidRDefault="00F66598">
    <w:pPr>
      <w:rPr>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rPr>
        <w:sz w:val="16"/>
        <w:szCs w:val="16"/>
      </w:rPr>
    </w:pPr>
    <w:r>
      <w:rPr>
        <w:noProof/>
      </w:rPr>
      <mc:AlternateContent>
        <mc:Choice Requires="wps">
          <w:drawing>
            <wp:anchor distT="0" distB="0" distL="0" distR="0" simplePos="0" relativeHeight="251990016" behindDoc="0" locked="0" layoutInCell="0" allowOverlap="1" wp14:anchorId="6B0F84F3" wp14:editId="4D6C3FFC">
              <wp:simplePos x="0" y="0"/>
              <wp:positionH relativeFrom="page">
                <wp:posOffset>899795</wp:posOffset>
              </wp:positionH>
              <wp:positionV relativeFrom="paragraph">
                <wp:posOffset>0</wp:posOffset>
              </wp:positionV>
              <wp:extent cx="5972175" cy="146050"/>
              <wp:effectExtent l="0" t="0" r="0" b="0"/>
              <wp:wrapSquare wrapText="bothSides"/>
              <wp:docPr id="2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keepNext/>
                            <w:keepLines/>
                            <w:jc w:val="right"/>
                            <w:rPr>
                              <w:w w:val="105"/>
                              <w:sz w:val="20"/>
                              <w:szCs w:val="20"/>
                            </w:rPr>
                          </w:pPr>
                          <w:proofErr w:type="gramStart"/>
                          <w:r>
                            <w:rPr>
                              <w:w w:val="105"/>
                              <w:sz w:val="20"/>
                              <w:szCs w:val="20"/>
                            </w:rPr>
                            <w:t>A</w:t>
                          </w:r>
                          <w:proofErr w:type="gramEnd"/>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18</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32" type="#_x0000_t202" style="position:absolute;margin-left:70.85pt;margin-top:0;width:470.25pt;height:11.5pt;z-index:25199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jEjgIAACY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" o:allowincell="f" stroked="f">
              <v:fill opacity="0"/>
              <v:textbox inset="0,0,0,0">
                <w:txbxContent>
                  <w:p w:rsidR="00F66598" w:rsidRDefault="00F66598">
                    <w:pPr>
                      <w:keepNext/>
                      <w:keepLines/>
                      <w:jc w:val="right"/>
                      <w:rPr>
                        <w:w w:val="105"/>
                        <w:sz w:val="20"/>
                        <w:szCs w:val="20"/>
                      </w:rPr>
                    </w:pPr>
                    <w:proofErr w:type="gramStart"/>
                    <w:r>
                      <w:rPr>
                        <w:w w:val="105"/>
                        <w:sz w:val="20"/>
                        <w:szCs w:val="20"/>
                      </w:rPr>
                      <w:t>A</w:t>
                    </w:r>
                    <w:proofErr w:type="gramEnd"/>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18</w:t>
                    </w:r>
                    <w:r>
                      <w:rPr>
                        <w:w w:val="105"/>
                        <w:sz w:val="20"/>
                        <w:szCs w:val="20"/>
                      </w:rPr>
                      <w:fldChar w:fldCharType="end"/>
                    </w:r>
                  </w:p>
                </w:txbxContent>
              </v:textbox>
              <w10:wrap type="square" anchorx="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11609"/>
      <w:docPartObj>
        <w:docPartGallery w:val="Page Numbers (Bottom of Page)"/>
        <w:docPartUnique/>
      </w:docPartObj>
    </w:sdtPr>
    <w:sdtEndPr>
      <w:rPr>
        <w:noProof/>
      </w:rPr>
    </w:sdtEndPr>
    <w:sdtContent>
      <w:p w:rsidR="00F66598" w:rsidRDefault="00F66598">
        <w:pPr>
          <w:pStyle w:val="Footer"/>
          <w:jc w:val="right"/>
        </w:pPr>
        <w:r>
          <w:fldChar w:fldCharType="begin"/>
        </w:r>
        <w:r>
          <w:instrText xml:space="preserve"> PAGE   \* MERGEFORMAT </w:instrText>
        </w:r>
        <w:r>
          <w:fldChar w:fldCharType="separate"/>
        </w:r>
        <w:r w:rsidR="00CF6F79">
          <w:rPr>
            <w:noProof/>
          </w:rPr>
          <w:t>48</w:t>
        </w:r>
        <w:r>
          <w:rPr>
            <w:noProof/>
          </w:rPr>
          <w:fldChar w:fldCharType="end"/>
        </w:r>
      </w:p>
    </w:sdtContent>
  </w:sdt>
  <w:p w:rsidR="00F66598" w:rsidRDefault="00F66598">
    <w:pPr>
      <w:rPr>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rPr>
        <w:sz w:val="16"/>
        <w:szCs w:val="16"/>
      </w:rPr>
    </w:pPr>
    <w:r>
      <w:rPr>
        <w:noProof/>
      </w:rPr>
      <mc:AlternateContent>
        <mc:Choice Requires="wps">
          <w:drawing>
            <wp:anchor distT="0" distB="0" distL="0" distR="0" simplePos="0" relativeHeight="251991040" behindDoc="0" locked="0" layoutInCell="0" allowOverlap="1" wp14:anchorId="2713038D" wp14:editId="1F7C04BA">
              <wp:simplePos x="0" y="0"/>
              <wp:positionH relativeFrom="page">
                <wp:posOffset>899795</wp:posOffset>
              </wp:positionH>
              <wp:positionV relativeFrom="paragraph">
                <wp:posOffset>0</wp:posOffset>
              </wp:positionV>
              <wp:extent cx="5972175" cy="146050"/>
              <wp:effectExtent l="0" t="0" r="0" b="0"/>
              <wp:wrapSquare wrapText="bothSides"/>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keepNext/>
                            <w:keepLines/>
                            <w:jc w:val="right"/>
                            <w:rPr>
                              <w:w w:val="105"/>
                              <w:sz w:val="20"/>
                              <w:szCs w:val="20"/>
                            </w:rPr>
                          </w:pPr>
                          <w:r>
                            <w:rPr>
                              <w:w w:val="105"/>
                              <w:sz w:val="20"/>
                              <w:szCs w:val="20"/>
                            </w:rPr>
                            <w:t>A</w:t>
                          </w:r>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14</w:t>
                          </w:r>
                          <w:r>
                            <w:rPr>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3" type="#_x0000_t202" style="position:absolute;margin-left:70.85pt;margin-top:0;width:470.25pt;height:11.5pt;z-index:25199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pjkAIAACY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" o:allowincell="f" stroked="f">
              <v:fill opacity="0"/>
              <v:textbox inset="0,0,0,0">
                <w:txbxContent>
                  <w:p w:rsidR="00F66598" w:rsidRDefault="00F66598">
                    <w:pPr>
                      <w:keepNext/>
                      <w:keepLines/>
                      <w:jc w:val="right"/>
                      <w:rPr>
                        <w:w w:val="105"/>
                        <w:sz w:val="20"/>
                        <w:szCs w:val="20"/>
                      </w:rPr>
                    </w:pPr>
                    <w:r>
                      <w:rPr>
                        <w:w w:val="105"/>
                        <w:sz w:val="20"/>
                        <w:szCs w:val="20"/>
                      </w:rPr>
                      <w:t>A</w:t>
                    </w:r>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14</w:t>
                    </w:r>
                    <w:r>
                      <w:rPr>
                        <w:w w:val="105"/>
                        <w:sz w:val="20"/>
                        <w:szCs w:val="20"/>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14699"/>
      <w:docPartObj>
        <w:docPartGallery w:val="Page Numbers (Bottom of Page)"/>
        <w:docPartUnique/>
      </w:docPartObj>
    </w:sdtPr>
    <w:sdtEndPr>
      <w:rPr>
        <w:noProof/>
      </w:rPr>
    </w:sdtEndPr>
    <w:sdtContent>
      <w:p w:rsidR="00F66598" w:rsidRDefault="00F66598">
        <w:pPr>
          <w:pStyle w:val="Footer"/>
          <w:jc w:val="right"/>
        </w:pPr>
        <w:r>
          <w:fldChar w:fldCharType="begin"/>
        </w:r>
        <w:r>
          <w:instrText xml:space="preserve"> PAGE   \* MERGEFORMAT </w:instrText>
        </w:r>
        <w:r>
          <w:fldChar w:fldCharType="separate"/>
        </w:r>
        <w:r w:rsidR="00CF6F79">
          <w:rPr>
            <w:noProof/>
          </w:rPr>
          <w:t>50</w:t>
        </w:r>
        <w:r>
          <w:rPr>
            <w:noProof/>
          </w:rPr>
          <w:fldChar w:fldCharType="end"/>
        </w:r>
      </w:p>
    </w:sdtContent>
  </w:sdt>
  <w:p w:rsidR="00F66598" w:rsidRDefault="00F66598">
    <w:pPr>
      <w:rPr>
        <w:sz w:val="16"/>
        <w:szCs w:val="16"/>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keepNext/>
      <w:keepLines/>
      <w:tabs>
        <w:tab w:val="left" w:pos="9006"/>
      </w:tabs>
      <w:rPr>
        <w:spacing w:val="-15"/>
        <w:w w:val="105"/>
      </w:rPr>
    </w:pPr>
    <w:r>
      <w:tab/>
    </w:r>
    <w:r>
      <w:rPr>
        <w:spacing w:val="-15"/>
        <w:w w:val="105"/>
      </w:rPr>
      <w:t>A</w:t>
    </w:r>
    <w:r>
      <w:rPr>
        <w:spacing w:val="-15"/>
        <w:w w:val="105"/>
      </w:rPr>
      <w:fldChar w:fldCharType="begin"/>
    </w:r>
    <w:r>
      <w:rPr>
        <w:spacing w:val="-15"/>
        <w:w w:val="105"/>
      </w:rPr>
      <w:instrText xml:space="preserve"> PAGE </w:instrText>
    </w:r>
    <w:r>
      <w:rPr>
        <w:spacing w:val="-15"/>
        <w:w w:val="105"/>
      </w:rPr>
      <w:fldChar w:fldCharType="separate"/>
    </w:r>
    <w:r>
      <w:rPr>
        <w:spacing w:val="-15"/>
        <w:w w:val="105"/>
      </w:rPr>
      <w:t>15</w:t>
    </w:r>
    <w:r>
      <w:rPr>
        <w:spacing w:val="-15"/>
        <w:w w:val="105"/>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keepNext/>
      <w:keepLines/>
      <w:tabs>
        <w:tab w:val="left" w:pos="9006"/>
      </w:tabs>
      <w:rPr>
        <w:spacing w:val="-15"/>
        <w:w w:val="105"/>
      </w:rPr>
    </w:pPr>
    <w:r>
      <w:tab/>
    </w:r>
    <w:r>
      <w:rPr>
        <w:spacing w:val="-15"/>
        <w:w w:val="105"/>
      </w:rPr>
      <w:t>A</w:t>
    </w:r>
    <w:r>
      <w:rPr>
        <w:spacing w:val="-15"/>
        <w:w w:val="105"/>
      </w:rPr>
      <w:fldChar w:fldCharType="begin"/>
    </w:r>
    <w:r>
      <w:rPr>
        <w:spacing w:val="-15"/>
        <w:w w:val="105"/>
      </w:rPr>
      <w:instrText xml:space="preserve"> PAGE </w:instrText>
    </w:r>
    <w:r>
      <w:rPr>
        <w:spacing w:val="-15"/>
        <w:w w:val="105"/>
      </w:rPr>
      <w:fldChar w:fldCharType="separate"/>
    </w:r>
    <w:r>
      <w:rPr>
        <w:noProof/>
        <w:spacing w:val="-15"/>
        <w:w w:val="105"/>
      </w:rPr>
      <w:t>22</w:t>
    </w:r>
    <w:r>
      <w:rPr>
        <w:spacing w:val="-15"/>
        <w:w w:val="105"/>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81126"/>
      <w:docPartObj>
        <w:docPartGallery w:val="Page Numbers (Bottom of Page)"/>
        <w:docPartUnique/>
      </w:docPartObj>
    </w:sdtPr>
    <w:sdtEndPr>
      <w:rPr>
        <w:noProof/>
      </w:rPr>
    </w:sdtEndPr>
    <w:sdtContent>
      <w:p w:rsidR="00F66598" w:rsidRDefault="00F66598">
        <w:pPr>
          <w:pStyle w:val="Footer"/>
          <w:jc w:val="right"/>
        </w:pPr>
        <w:r>
          <w:fldChar w:fldCharType="begin"/>
        </w:r>
        <w:r>
          <w:instrText xml:space="preserve"> PAGE   \* MERGEFORMAT </w:instrText>
        </w:r>
        <w:r>
          <w:fldChar w:fldCharType="separate"/>
        </w:r>
        <w:r w:rsidR="00CF6F79">
          <w:rPr>
            <w:noProof/>
          </w:rPr>
          <w:t>51</w:t>
        </w:r>
        <w:r>
          <w:rPr>
            <w:noProof/>
          </w:rPr>
          <w:fldChar w:fldCharType="end"/>
        </w:r>
      </w:p>
    </w:sdtContent>
  </w:sdt>
  <w:p w:rsidR="00F66598" w:rsidRDefault="00F66598">
    <w:pPr>
      <w:keepNext/>
      <w:keepLines/>
      <w:tabs>
        <w:tab w:val="left" w:pos="9006"/>
      </w:tabs>
      <w:rPr>
        <w:spacing w:val="-15"/>
        <w:w w:val="105"/>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rPr>
        <w:sz w:val="16"/>
        <w:szCs w:val="16"/>
      </w:rPr>
    </w:pPr>
    <w:r>
      <w:rPr>
        <w:noProof/>
      </w:rPr>
      <mc:AlternateContent>
        <mc:Choice Requires="wps">
          <w:drawing>
            <wp:anchor distT="0" distB="0" distL="0" distR="0" simplePos="0" relativeHeight="251984896" behindDoc="0" locked="0" layoutInCell="0" allowOverlap="1" wp14:anchorId="4CB04EC1" wp14:editId="22CA0DB8">
              <wp:simplePos x="0" y="0"/>
              <wp:positionH relativeFrom="page">
                <wp:posOffset>802640</wp:posOffset>
              </wp:positionH>
              <wp:positionV relativeFrom="paragraph">
                <wp:posOffset>0</wp:posOffset>
              </wp:positionV>
              <wp:extent cx="6166485" cy="146050"/>
              <wp:effectExtent l="0" t="0" r="0" b="0"/>
              <wp:wrapSquare wrapText="bothSides"/>
              <wp:docPr id="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598" w:rsidRDefault="00F66598">
                          <w:pPr>
                            <w:keepNext/>
                            <w:keepLines/>
                            <w:jc w:val="right"/>
                            <w:rPr>
                              <w:w w:val="105"/>
                            </w:rPr>
                          </w:pPr>
                          <w:proofErr w:type="gramStart"/>
                          <w:r>
                            <w:rPr>
                              <w:w w:val="105"/>
                            </w:rPr>
                            <w:t>A</w:t>
                          </w:r>
                          <w:proofErr w:type="gramEnd"/>
                          <w:r>
                            <w:rPr>
                              <w:w w:val="105"/>
                            </w:rPr>
                            <w:fldChar w:fldCharType="begin"/>
                          </w:r>
                          <w:r>
                            <w:rPr>
                              <w:w w:val="105"/>
                            </w:rPr>
                            <w:instrText xml:space="preserve"> PAGE </w:instrText>
                          </w:r>
                          <w:r>
                            <w:rPr>
                              <w:w w:val="105"/>
                            </w:rPr>
                            <w:fldChar w:fldCharType="separate"/>
                          </w:r>
                          <w:r>
                            <w:rPr>
                              <w:noProof/>
                              <w:w w:val="105"/>
                            </w:rPr>
                            <w:t>18</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34" type="#_x0000_t202" style="position:absolute;margin-left:63.2pt;margin-top:0;width:485.55pt;height:11.5pt;z-index:25198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" o:allowincell="f" stroked="f">
              <v:fill opacity="0"/>
              <v:textbox inset="0,0,0,0">
                <w:txbxContent>
                  <w:p w:rsidR="00F66598" w:rsidRDefault="00F66598">
                    <w:pPr>
                      <w:keepNext/>
                      <w:keepLines/>
                      <w:jc w:val="right"/>
                      <w:rPr>
                        <w:w w:val="105"/>
                      </w:rPr>
                    </w:pPr>
                    <w:proofErr w:type="gramStart"/>
                    <w:r>
                      <w:rPr>
                        <w:w w:val="105"/>
                      </w:rPr>
                      <w:t>A</w:t>
                    </w:r>
                    <w:proofErr w:type="gramEnd"/>
                    <w:r>
                      <w:rPr>
                        <w:w w:val="105"/>
                      </w:rPr>
                      <w:fldChar w:fldCharType="begin"/>
                    </w:r>
                    <w:r>
                      <w:rPr>
                        <w:w w:val="105"/>
                      </w:rPr>
                      <w:instrText xml:space="preserve"> PAGE </w:instrText>
                    </w:r>
                    <w:r>
                      <w:rPr>
                        <w:w w:val="105"/>
                      </w:rPr>
                      <w:fldChar w:fldCharType="separate"/>
                    </w:r>
                    <w:r>
                      <w:rPr>
                        <w:noProof/>
                        <w:w w:val="105"/>
                      </w:rPr>
                      <w:t>18</w:t>
                    </w:r>
                    <w:r>
                      <w:rPr>
                        <w:w w:val="105"/>
                      </w:rPr>
                      <w:fldChar w:fldCharType="end"/>
                    </w:r>
                  </w:p>
                </w:txbxContent>
              </v:textbox>
              <w10:wrap type="square" anchorx="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43089"/>
      <w:docPartObj>
        <w:docPartGallery w:val="Page Numbers (Bottom of Page)"/>
        <w:docPartUnique/>
      </w:docPartObj>
    </w:sdtPr>
    <w:sdtEndPr>
      <w:rPr>
        <w:noProof/>
      </w:rPr>
    </w:sdtEndPr>
    <w:sdtContent>
      <w:p w:rsidR="00F66598" w:rsidRDefault="00F66598">
        <w:pPr>
          <w:pStyle w:val="Footer"/>
          <w:jc w:val="right"/>
        </w:pPr>
        <w:r>
          <w:fldChar w:fldCharType="begin"/>
        </w:r>
        <w:r>
          <w:instrText xml:space="preserve"> PAGE   \* MERGEFORMAT </w:instrText>
        </w:r>
        <w:r>
          <w:fldChar w:fldCharType="separate"/>
        </w:r>
        <w:r w:rsidR="00CF6F79">
          <w:rPr>
            <w:noProof/>
          </w:rPr>
          <w:t>63</w:t>
        </w:r>
        <w:r>
          <w:rPr>
            <w:noProof/>
          </w:rPr>
          <w:fldChar w:fldCharType="end"/>
        </w:r>
      </w:p>
    </w:sdtContent>
  </w:sdt>
  <w:p w:rsidR="00F66598" w:rsidRDefault="00F66598">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rsidP="000B2FD2">
    <w:pPr>
      <w:pStyle w:val="Footer"/>
      <w:jc w:val="center"/>
    </w:pPr>
    <w:r>
      <w:tab/>
    </w:r>
    <w:r>
      <w:tab/>
      <w:t>1</w:t>
    </w:r>
  </w:p>
  <w:p w:rsidR="00F66598" w:rsidRDefault="00F66598">
    <w:pPr>
      <w:keepNext/>
      <w:keepLines/>
      <w:tabs>
        <w:tab w:val="left" w:pos="749"/>
      </w:tabs>
      <w:ind w:left="648"/>
      <w:rPr>
        <w:b/>
        <w:bCs/>
        <w:spacing w:val="-6"/>
        <w:w w:val="105"/>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98" w:rsidRDefault="00F66598">
      <w:r>
        <w:separator/>
      </w:r>
    </w:p>
  </w:footnote>
  <w:footnote w:type="continuationSeparator" w:id="0">
    <w:p w:rsidR="00F66598" w:rsidRDefault="00F6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keepNext/>
      <w:keepLines/>
      <w:tabs>
        <w:tab w:val="left" w:pos="59"/>
      </w:tabs>
      <w:rPr>
        <w:b/>
        <w:bCs/>
        <w:w w:val="105"/>
        <w:sz w:val="18"/>
        <w:szCs w:val="18"/>
      </w:rPr>
    </w:pPr>
    <w:r>
      <w:tab/>
    </w:r>
    <w:proofErr w:type="spellStart"/>
    <w:r>
      <w:rPr>
        <w:b/>
        <w:bCs/>
        <w:w w:val="105"/>
        <w:sz w:val="18"/>
        <w:szCs w:val="18"/>
      </w:rPr>
      <w:t>Apéndice</w:t>
    </w:r>
    <w:proofErr w:type="spellEnd"/>
    <w:r>
      <w:rPr>
        <w:b/>
        <w:bCs/>
        <w:w w:val="105"/>
        <w:sz w:val="18"/>
        <w:szCs w:val="18"/>
      </w:rPr>
      <w:t xml:space="preserve"> 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Pr="00933D7F" w:rsidRDefault="00F66598" w:rsidP="00933D7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keepNext/>
      <w:keepLines/>
      <w:tabs>
        <w:tab w:val="left" w:pos="59"/>
      </w:tabs>
      <w:rPr>
        <w:b/>
        <w:bCs/>
        <w:w w:val="105"/>
        <w:sz w:val="18"/>
        <w:szCs w:val="18"/>
      </w:rPr>
    </w:pPr>
    <w:r>
      <w:tab/>
    </w:r>
    <w:proofErr w:type="spellStart"/>
    <w:r>
      <w:rPr>
        <w:b/>
        <w:bCs/>
        <w:w w:val="105"/>
        <w:sz w:val="18"/>
        <w:szCs w:val="18"/>
      </w:rPr>
      <w:t>Apéndice</w:t>
    </w:r>
    <w:proofErr w:type="spellEnd"/>
    <w:r>
      <w:rPr>
        <w:b/>
        <w:bCs/>
        <w:w w:val="105"/>
        <w:sz w:val="18"/>
        <w:szCs w:val="18"/>
      </w:rPr>
      <w:t xml:space="preserve"> 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Pr="00990792" w:rsidRDefault="00F66598" w:rsidP="00990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98" w:rsidRDefault="00F66598">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F066"/>
    <w:multiLevelType w:val="singleLevel"/>
    <w:tmpl w:val="92E4DE3C"/>
    <w:lvl w:ilvl="0">
      <w:start w:val="1"/>
      <w:numFmt w:val="decimal"/>
      <w:lvlText w:val="%1."/>
      <w:lvlJc w:val="left"/>
      <w:pPr>
        <w:tabs>
          <w:tab w:val="num" w:pos="360"/>
        </w:tabs>
        <w:ind w:left="1512" w:hanging="360"/>
      </w:pPr>
      <w:rPr>
        <w:snapToGrid/>
        <w:spacing w:val="-5"/>
        <w:w w:val="105"/>
        <w:sz w:val="24"/>
        <w:szCs w:val="20"/>
      </w:rPr>
    </w:lvl>
  </w:abstractNum>
  <w:abstractNum w:abstractNumId="1">
    <w:nsid w:val="00240FF5"/>
    <w:multiLevelType w:val="hybridMultilevel"/>
    <w:tmpl w:val="FBEC2A1A"/>
    <w:lvl w:ilvl="0" w:tplc="5270256A">
      <w:start w:val="1"/>
      <w:numFmt w:val="decimal"/>
      <w:lvlText w:val="%1."/>
      <w:lvlJc w:val="left"/>
      <w:pPr>
        <w:ind w:left="1440" w:hanging="360"/>
      </w:pPr>
      <w:rPr>
        <w:rFonts w:hint="default"/>
        <w:snapToGrid/>
        <w:w w:val="105"/>
        <w:sz w:val="24"/>
        <w:szCs w:val="20"/>
      </w:rPr>
    </w:lvl>
    <w:lvl w:ilvl="1" w:tplc="0409000F">
      <w:start w:val="1"/>
      <w:numFmt w:val="decimal"/>
      <w:lvlText w:val="%2."/>
      <w:lvlJc w:val="left"/>
      <w:pPr>
        <w:ind w:left="2160" w:hanging="360"/>
      </w:pPr>
      <w:rPr>
        <w:rFonts w:hint="default"/>
        <w:snapToGrid/>
        <w:w w:val="105"/>
        <w:sz w:val="24"/>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2DF8D6"/>
    <w:multiLevelType w:val="singleLevel"/>
    <w:tmpl w:val="2AF0B2DA"/>
    <w:lvl w:ilvl="0">
      <w:start w:val="1"/>
      <w:numFmt w:val="decimal"/>
      <w:lvlText w:val="%1."/>
      <w:lvlJc w:val="left"/>
      <w:pPr>
        <w:tabs>
          <w:tab w:val="num" w:pos="216"/>
        </w:tabs>
        <w:ind w:left="1224" w:hanging="216"/>
      </w:pPr>
      <w:rPr>
        <w:snapToGrid/>
        <w:spacing w:val="-3"/>
        <w:w w:val="105"/>
        <w:sz w:val="22"/>
        <w:szCs w:val="20"/>
      </w:rPr>
    </w:lvl>
  </w:abstractNum>
  <w:abstractNum w:abstractNumId="3">
    <w:nsid w:val="0037F052"/>
    <w:multiLevelType w:val="singleLevel"/>
    <w:tmpl w:val="660A28D3"/>
    <w:lvl w:ilvl="0">
      <w:start w:val="1"/>
      <w:numFmt w:val="decimal"/>
      <w:lvlText w:val="%1."/>
      <w:lvlJc w:val="left"/>
      <w:pPr>
        <w:tabs>
          <w:tab w:val="num" w:pos="360"/>
        </w:tabs>
        <w:ind w:left="792" w:hanging="360"/>
      </w:pPr>
      <w:rPr>
        <w:snapToGrid/>
        <w:spacing w:val="-9"/>
        <w:w w:val="105"/>
        <w:sz w:val="24"/>
        <w:szCs w:val="24"/>
      </w:rPr>
    </w:lvl>
  </w:abstractNum>
  <w:abstractNum w:abstractNumId="4">
    <w:nsid w:val="0038C806"/>
    <w:multiLevelType w:val="singleLevel"/>
    <w:tmpl w:val="C9BE2D1C"/>
    <w:lvl w:ilvl="0">
      <w:start w:val="1"/>
      <w:numFmt w:val="decimal"/>
      <w:lvlText w:val="%1."/>
      <w:lvlJc w:val="left"/>
      <w:pPr>
        <w:tabs>
          <w:tab w:val="num" w:pos="432"/>
        </w:tabs>
        <w:ind w:left="1368" w:hanging="432"/>
      </w:pPr>
      <w:rPr>
        <w:snapToGrid/>
        <w:spacing w:val="-9"/>
        <w:w w:val="105"/>
        <w:sz w:val="24"/>
        <w:szCs w:val="20"/>
      </w:rPr>
    </w:lvl>
  </w:abstractNum>
  <w:abstractNum w:abstractNumId="5">
    <w:nsid w:val="00403BA7"/>
    <w:multiLevelType w:val="singleLevel"/>
    <w:tmpl w:val="13BA192C"/>
    <w:lvl w:ilvl="0">
      <w:start w:val="1"/>
      <w:numFmt w:val="decimal"/>
      <w:lvlText w:val="%1."/>
      <w:lvlJc w:val="left"/>
      <w:pPr>
        <w:tabs>
          <w:tab w:val="num" w:pos="432"/>
        </w:tabs>
        <w:ind w:left="1008" w:hanging="432"/>
      </w:pPr>
      <w:rPr>
        <w:snapToGrid/>
        <w:spacing w:val="-3"/>
        <w:w w:val="105"/>
        <w:sz w:val="24"/>
        <w:szCs w:val="20"/>
      </w:rPr>
    </w:lvl>
  </w:abstractNum>
  <w:abstractNum w:abstractNumId="6">
    <w:nsid w:val="00BC4349"/>
    <w:multiLevelType w:val="singleLevel"/>
    <w:tmpl w:val="047AD891"/>
    <w:lvl w:ilvl="0">
      <w:start w:val="1"/>
      <w:numFmt w:val="decimal"/>
      <w:lvlText w:val="%1."/>
      <w:lvlJc w:val="left"/>
      <w:pPr>
        <w:tabs>
          <w:tab w:val="num" w:pos="360"/>
        </w:tabs>
        <w:ind w:left="792" w:hanging="360"/>
      </w:pPr>
      <w:rPr>
        <w:snapToGrid/>
        <w:spacing w:val="-8"/>
        <w:w w:val="105"/>
        <w:sz w:val="24"/>
        <w:szCs w:val="24"/>
      </w:rPr>
    </w:lvl>
  </w:abstractNum>
  <w:abstractNum w:abstractNumId="7">
    <w:nsid w:val="01091946"/>
    <w:multiLevelType w:val="singleLevel"/>
    <w:tmpl w:val="39A06BA4"/>
    <w:lvl w:ilvl="0">
      <w:start w:val="1"/>
      <w:numFmt w:val="decimal"/>
      <w:lvlText w:val="%1."/>
      <w:lvlJc w:val="left"/>
      <w:pPr>
        <w:tabs>
          <w:tab w:val="num" w:pos="360"/>
        </w:tabs>
        <w:ind w:left="792" w:hanging="360"/>
      </w:pPr>
      <w:rPr>
        <w:snapToGrid/>
        <w:spacing w:val="-4"/>
        <w:w w:val="105"/>
        <w:sz w:val="24"/>
        <w:szCs w:val="24"/>
      </w:rPr>
    </w:lvl>
  </w:abstractNum>
  <w:abstractNum w:abstractNumId="8">
    <w:nsid w:val="010BFDA9"/>
    <w:multiLevelType w:val="singleLevel"/>
    <w:tmpl w:val="32B675FE"/>
    <w:lvl w:ilvl="0">
      <w:numFmt w:val="bullet"/>
      <w:lvlText w:val="·"/>
      <w:lvlJc w:val="left"/>
      <w:pPr>
        <w:tabs>
          <w:tab w:val="num" w:pos="432"/>
        </w:tabs>
        <w:ind w:left="720"/>
      </w:pPr>
      <w:rPr>
        <w:rFonts w:ascii="Symbol" w:hAnsi="Symbol" w:cs="Symbol"/>
        <w:i/>
        <w:iCs/>
        <w:snapToGrid/>
        <w:spacing w:val="-8"/>
        <w:w w:val="105"/>
        <w:sz w:val="26"/>
        <w:szCs w:val="26"/>
      </w:rPr>
    </w:lvl>
  </w:abstractNum>
  <w:abstractNum w:abstractNumId="9">
    <w:nsid w:val="01E20B92"/>
    <w:multiLevelType w:val="singleLevel"/>
    <w:tmpl w:val="A2947C16"/>
    <w:lvl w:ilvl="0">
      <w:start w:val="1"/>
      <w:numFmt w:val="decimal"/>
      <w:lvlText w:val="%1."/>
      <w:lvlJc w:val="left"/>
      <w:pPr>
        <w:tabs>
          <w:tab w:val="num" w:pos="360"/>
        </w:tabs>
        <w:ind w:left="1512" w:hanging="360"/>
      </w:pPr>
      <w:rPr>
        <w:snapToGrid/>
        <w:spacing w:val="-5"/>
        <w:w w:val="105"/>
        <w:sz w:val="24"/>
        <w:szCs w:val="20"/>
      </w:rPr>
    </w:lvl>
  </w:abstractNum>
  <w:abstractNum w:abstractNumId="10">
    <w:nsid w:val="01FA7B77"/>
    <w:multiLevelType w:val="singleLevel"/>
    <w:tmpl w:val="2F82B27A"/>
    <w:lvl w:ilvl="0">
      <w:start w:val="1"/>
      <w:numFmt w:val="decimal"/>
      <w:lvlText w:val="%1."/>
      <w:lvlJc w:val="left"/>
      <w:pPr>
        <w:tabs>
          <w:tab w:val="num" w:pos="360"/>
        </w:tabs>
        <w:ind w:left="792" w:hanging="360"/>
      </w:pPr>
      <w:rPr>
        <w:snapToGrid/>
        <w:spacing w:val="-7"/>
        <w:w w:val="105"/>
        <w:sz w:val="24"/>
        <w:szCs w:val="24"/>
      </w:rPr>
    </w:lvl>
  </w:abstractNum>
  <w:abstractNum w:abstractNumId="11">
    <w:nsid w:val="030A6FD2"/>
    <w:multiLevelType w:val="singleLevel"/>
    <w:tmpl w:val="8104FA28"/>
    <w:lvl w:ilvl="0">
      <w:start w:val="1"/>
      <w:numFmt w:val="decimal"/>
      <w:lvlText w:val="%1."/>
      <w:lvlJc w:val="left"/>
      <w:pPr>
        <w:tabs>
          <w:tab w:val="num" w:pos="216"/>
        </w:tabs>
        <w:ind w:left="720" w:firstLine="288"/>
      </w:pPr>
      <w:rPr>
        <w:snapToGrid/>
        <w:w w:val="105"/>
        <w:sz w:val="24"/>
        <w:szCs w:val="20"/>
      </w:rPr>
    </w:lvl>
  </w:abstractNum>
  <w:abstractNum w:abstractNumId="12">
    <w:nsid w:val="03201D0A"/>
    <w:multiLevelType w:val="singleLevel"/>
    <w:tmpl w:val="5BBA0F9E"/>
    <w:lvl w:ilvl="0">
      <w:start w:val="1"/>
      <w:numFmt w:val="decimal"/>
      <w:lvlText w:val="%1."/>
      <w:lvlJc w:val="left"/>
      <w:pPr>
        <w:tabs>
          <w:tab w:val="num" w:pos="360"/>
        </w:tabs>
        <w:ind w:left="792" w:hanging="360"/>
      </w:pPr>
      <w:rPr>
        <w:snapToGrid/>
        <w:spacing w:val="-10"/>
        <w:w w:val="105"/>
        <w:sz w:val="24"/>
        <w:szCs w:val="24"/>
      </w:rPr>
    </w:lvl>
  </w:abstractNum>
  <w:abstractNum w:abstractNumId="13">
    <w:nsid w:val="033A9339"/>
    <w:multiLevelType w:val="singleLevel"/>
    <w:tmpl w:val="4DA05B39"/>
    <w:lvl w:ilvl="0">
      <w:start w:val="1"/>
      <w:numFmt w:val="decimal"/>
      <w:lvlText w:val="%1."/>
      <w:lvlJc w:val="left"/>
      <w:pPr>
        <w:tabs>
          <w:tab w:val="num" w:pos="360"/>
        </w:tabs>
        <w:ind w:left="504" w:hanging="360"/>
      </w:pPr>
      <w:rPr>
        <w:snapToGrid/>
        <w:w w:val="105"/>
        <w:sz w:val="24"/>
        <w:szCs w:val="24"/>
      </w:rPr>
    </w:lvl>
  </w:abstractNum>
  <w:abstractNum w:abstractNumId="14">
    <w:nsid w:val="0441D449"/>
    <w:multiLevelType w:val="singleLevel"/>
    <w:tmpl w:val="28BB9310"/>
    <w:lvl w:ilvl="0">
      <w:start w:val="1"/>
      <w:numFmt w:val="decimal"/>
      <w:lvlText w:val="%1."/>
      <w:lvlJc w:val="left"/>
      <w:pPr>
        <w:tabs>
          <w:tab w:val="num" w:pos="360"/>
        </w:tabs>
        <w:ind w:left="504" w:hanging="360"/>
      </w:pPr>
      <w:rPr>
        <w:snapToGrid/>
        <w:spacing w:val="1"/>
        <w:w w:val="105"/>
        <w:sz w:val="24"/>
        <w:szCs w:val="24"/>
      </w:rPr>
    </w:lvl>
  </w:abstractNum>
  <w:abstractNum w:abstractNumId="15">
    <w:nsid w:val="044E98C1"/>
    <w:multiLevelType w:val="singleLevel"/>
    <w:tmpl w:val="FDFC583A"/>
    <w:lvl w:ilvl="0">
      <w:start w:val="1"/>
      <w:numFmt w:val="decimal"/>
      <w:lvlText w:val="%1."/>
      <w:lvlJc w:val="left"/>
      <w:pPr>
        <w:tabs>
          <w:tab w:val="num" w:pos="216"/>
        </w:tabs>
        <w:ind w:left="1224" w:hanging="216"/>
      </w:pPr>
      <w:rPr>
        <w:snapToGrid/>
        <w:spacing w:val="4"/>
        <w:w w:val="105"/>
        <w:sz w:val="24"/>
        <w:szCs w:val="20"/>
      </w:rPr>
    </w:lvl>
  </w:abstractNum>
  <w:abstractNum w:abstractNumId="16">
    <w:nsid w:val="04714E79"/>
    <w:multiLevelType w:val="singleLevel"/>
    <w:tmpl w:val="094923CE"/>
    <w:lvl w:ilvl="0">
      <w:start w:val="1"/>
      <w:numFmt w:val="decimal"/>
      <w:lvlText w:val="%1."/>
      <w:lvlJc w:val="left"/>
      <w:pPr>
        <w:tabs>
          <w:tab w:val="num" w:pos="216"/>
        </w:tabs>
        <w:ind w:left="72"/>
      </w:pPr>
      <w:rPr>
        <w:b/>
        <w:bCs/>
        <w:snapToGrid/>
        <w:spacing w:val="8"/>
        <w:w w:val="105"/>
        <w:sz w:val="18"/>
        <w:szCs w:val="18"/>
      </w:rPr>
    </w:lvl>
  </w:abstractNum>
  <w:abstractNum w:abstractNumId="17">
    <w:nsid w:val="0481923B"/>
    <w:multiLevelType w:val="singleLevel"/>
    <w:tmpl w:val="5270256A"/>
    <w:lvl w:ilvl="0">
      <w:start w:val="1"/>
      <w:numFmt w:val="decimal"/>
      <w:lvlText w:val="%1."/>
      <w:lvlJc w:val="left"/>
      <w:pPr>
        <w:tabs>
          <w:tab w:val="num" w:pos="360"/>
        </w:tabs>
        <w:ind w:left="1872" w:hanging="360"/>
      </w:pPr>
      <w:rPr>
        <w:rFonts w:hint="default"/>
        <w:snapToGrid/>
        <w:w w:val="105"/>
        <w:sz w:val="24"/>
        <w:szCs w:val="20"/>
      </w:rPr>
    </w:lvl>
  </w:abstractNum>
  <w:abstractNum w:abstractNumId="18">
    <w:nsid w:val="048A0246"/>
    <w:multiLevelType w:val="singleLevel"/>
    <w:tmpl w:val="09FDA4B8"/>
    <w:lvl w:ilvl="0">
      <w:start w:val="1"/>
      <w:numFmt w:val="upperRoman"/>
      <w:lvlText w:val="%1."/>
      <w:lvlJc w:val="left"/>
      <w:pPr>
        <w:tabs>
          <w:tab w:val="num" w:pos="360"/>
        </w:tabs>
        <w:ind w:left="576"/>
      </w:pPr>
      <w:rPr>
        <w:b/>
        <w:bCs/>
        <w:snapToGrid/>
        <w:w w:val="105"/>
        <w:sz w:val="20"/>
        <w:szCs w:val="20"/>
      </w:rPr>
    </w:lvl>
  </w:abstractNum>
  <w:abstractNum w:abstractNumId="19">
    <w:nsid w:val="04F9606C"/>
    <w:multiLevelType w:val="singleLevel"/>
    <w:tmpl w:val="510FCEA0"/>
    <w:lvl w:ilvl="0">
      <w:start w:val="1"/>
      <w:numFmt w:val="decimal"/>
      <w:lvlText w:val="%1."/>
      <w:lvlJc w:val="left"/>
      <w:pPr>
        <w:tabs>
          <w:tab w:val="num" w:pos="432"/>
        </w:tabs>
        <w:ind w:left="792"/>
      </w:pPr>
      <w:rPr>
        <w:snapToGrid/>
        <w:spacing w:val="14"/>
        <w:w w:val="105"/>
        <w:sz w:val="20"/>
        <w:szCs w:val="20"/>
      </w:rPr>
    </w:lvl>
  </w:abstractNum>
  <w:abstractNum w:abstractNumId="20">
    <w:nsid w:val="05A7FEBE"/>
    <w:multiLevelType w:val="singleLevel"/>
    <w:tmpl w:val="596F6FD4"/>
    <w:lvl w:ilvl="0">
      <w:start w:val="1"/>
      <w:numFmt w:val="decimal"/>
      <w:lvlText w:val="%1."/>
      <w:lvlJc w:val="left"/>
      <w:pPr>
        <w:tabs>
          <w:tab w:val="num" w:pos="360"/>
        </w:tabs>
        <w:ind w:left="792" w:hanging="360"/>
      </w:pPr>
      <w:rPr>
        <w:snapToGrid/>
        <w:spacing w:val="-10"/>
        <w:w w:val="105"/>
        <w:sz w:val="24"/>
        <w:szCs w:val="24"/>
      </w:rPr>
    </w:lvl>
  </w:abstractNum>
  <w:abstractNum w:abstractNumId="21">
    <w:nsid w:val="07101D93"/>
    <w:multiLevelType w:val="hybridMultilevel"/>
    <w:tmpl w:val="6742D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71B44A2"/>
    <w:multiLevelType w:val="singleLevel"/>
    <w:tmpl w:val="051D455B"/>
    <w:lvl w:ilvl="0">
      <w:start w:val="1"/>
      <w:numFmt w:val="decimal"/>
      <w:lvlText w:val="%1."/>
      <w:lvlJc w:val="left"/>
      <w:pPr>
        <w:tabs>
          <w:tab w:val="num" w:pos="216"/>
        </w:tabs>
        <w:ind w:left="1944" w:hanging="1872"/>
      </w:pPr>
      <w:rPr>
        <w:b/>
        <w:bCs/>
        <w:snapToGrid/>
        <w:spacing w:val="-4"/>
        <w:w w:val="105"/>
        <w:sz w:val="18"/>
        <w:szCs w:val="18"/>
      </w:rPr>
    </w:lvl>
  </w:abstractNum>
  <w:abstractNum w:abstractNumId="23">
    <w:nsid w:val="0734FEAE"/>
    <w:multiLevelType w:val="singleLevel"/>
    <w:tmpl w:val="74D5912A"/>
    <w:lvl w:ilvl="0">
      <w:start w:val="1"/>
      <w:numFmt w:val="decimal"/>
      <w:lvlText w:val="%1."/>
      <w:lvlJc w:val="left"/>
      <w:pPr>
        <w:tabs>
          <w:tab w:val="num" w:pos="288"/>
        </w:tabs>
        <w:ind w:firstLine="72"/>
      </w:pPr>
      <w:rPr>
        <w:b/>
        <w:bCs/>
        <w:snapToGrid/>
        <w:w w:val="105"/>
        <w:sz w:val="20"/>
        <w:szCs w:val="20"/>
      </w:rPr>
    </w:lvl>
  </w:abstractNum>
  <w:abstractNum w:abstractNumId="24">
    <w:nsid w:val="0750E7CF"/>
    <w:multiLevelType w:val="singleLevel"/>
    <w:tmpl w:val="27EF1DE1"/>
    <w:lvl w:ilvl="0">
      <w:start w:val="1"/>
      <w:numFmt w:val="decimal"/>
      <w:lvlText w:val="%1."/>
      <w:lvlJc w:val="left"/>
      <w:pPr>
        <w:tabs>
          <w:tab w:val="num" w:pos="360"/>
        </w:tabs>
        <w:ind w:left="792" w:hanging="360"/>
      </w:pPr>
      <w:rPr>
        <w:snapToGrid/>
        <w:w w:val="105"/>
        <w:sz w:val="24"/>
        <w:szCs w:val="24"/>
      </w:rPr>
    </w:lvl>
  </w:abstractNum>
  <w:abstractNum w:abstractNumId="25">
    <w:nsid w:val="07816EDA"/>
    <w:multiLevelType w:val="singleLevel"/>
    <w:tmpl w:val="456AE577"/>
    <w:lvl w:ilvl="0">
      <w:start w:val="1"/>
      <w:numFmt w:val="decimal"/>
      <w:lvlText w:val="%1."/>
      <w:lvlJc w:val="left"/>
      <w:pPr>
        <w:tabs>
          <w:tab w:val="num" w:pos="360"/>
        </w:tabs>
        <w:ind w:left="504" w:hanging="360"/>
      </w:pPr>
      <w:rPr>
        <w:snapToGrid/>
        <w:w w:val="105"/>
        <w:sz w:val="24"/>
        <w:szCs w:val="24"/>
      </w:rPr>
    </w:lvl>
  </w:abstractNum>
  <w:abstractNum w:abstractNumId="26">
    <w:nsid w:val="07E16925"/>
    <w:multiLevelType w:val="singleLevel"/>
    <w:tmpl w:val="296C44EB"/>
    <w:lvl w:ilvl="0">
      <w:start w:val="1"/>
      <w:numFmt w:val="decimal"/>
      <w:lvlText w:val="%1."/>
      <w:lvlJc w:val="left"/>
      <w:pPr>
        <w:tabs>
          <w:tab w:val="num" w:pos="504"/>
        </w:tabs>
        <w:ind w:left="576" w:hanging="504"/>
      </w:pPr>
      <w:rPr>
        <w:snapToGrid/>
        <w:spacing w:val="-3"/>
        <w:w w:val="105"/>
        <w:sz w:val="24"/>
        <w:szCs w:val="24"/>
      </w:rPr>
    </w:lvl>
  </w:abstractNum>
  <w:abstractNum w:abstractNumId="27">
    <w:nsid w:val="0A2F6B18"/>
    <w:multiLevelType w:val="hybridMultilevel"/>
    <w:tmpl w:val="69BE14D6"/>
    <w:lvl w:ilvl="0" w:tplc="04090001">
      <w:start w:val="1"/>
      <w:numFmt w:val="bullet"/>
      <w:lvlText w:val=""/>
      <w:lvlJc w:val="left"/>
      <w:pPr>
        <w:ind w:left="1242" w:hanging="360"/>
      </w:pPr>
      <w:rPr>
        <w:rFonts w:ascii="Symbol" w:hAnsi="Symbol"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8">
    <w:nsid w:val="0CF54E17"/>
    <w:multiLevelType w:val="hybridMultilevel"/>
    <w:tmpl w:val="06B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6A693F"/>
    <w:multiLevelType w:val="hybridMultilevel"/>
    <w:tmpl w:val="9B30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8B3532D"/>
    <w:multiLevelType w:val="hybridMultilevel"/>
    <w:tmpl w:val="710084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9D36138"/>
    <w:multiLevelType w:val="hybridMultilevel"/>
    <w:tmpl w:val="E25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2C77E0"/>
    <w:multiLevelType w:val="hybridMultilevel"/>
    <w:tmpl w:val="84EA9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6A2CB8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CB12C6"/>
    <w:multiLevelType w:val="hybridMultilevel"/>
    <w:tmpl w:val="D1B6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C0FC1"/>
    <w:multiLevelType w:val="hybridMultilevel"/>
    <w:tmpl w:val="45B8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2D27B8"/>
    <w:multiLevelType w:val="hybridMultilevel"/>
    <w:tmpl w:val="9E34C8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w w:val="100"/>
        <w:sz w:val="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EF394F"/>
    <w:multiLevelType w:val="hybridMultilevel"/>
    <w:tmpl w:val="A436439C"/>
    <w:lvl w:ilvl="0" w:tplc="04090001">
      <w:start w:val="1"/>
      <w:numFmt w:val="bullet"/>
      <w:lvlText w:val=""/>
      <w:lvlJc w:val="left"/>
      <w:pPr>
        <w:ind w:left="720" w:hanging="360"/>
      </w:pPr>
      <w:rPr>
        <w:rFonts w:ascii="Symbol" w:hAnsi="Symbol" w:hint="default"/>
      </w:rPr>
    </w:lvl>
    <w:lvl w:ilvl="1" w:tplc="9EF47C20">
      <w:start w:val="1"/>
      <w:numFmt w:val="bullet"/>
      <w:lvlText w:val=""/>
      <w:lvlJc w:val="left"/>
      <w:pPr>
        <w:ind w:left="1440" w:hanging="360"/>
      </w:pPr>
      <w:rPr>
        <w:rFonts w:ascii="Symbol" w:hAnsi="Symbol" w:hint="default"/>
        <w:i w:val="0"/>
        <w:w w:val="10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986361"/>
    <w:multiLevelType w:val="hybridMultilevel"/>
    <w:tmpl w:val="9940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FB665F"/>
    <w:multiLevelType w:val="hybridMultilevel"/>
    <w:tmpl w:val="750EFF88"/>
    <w:lvl w:ilvl="0" w:tplc="04090001">
      <w:start w:val="1"/>
      <w:numFmt w:val="bullet"/>
      <w:lvlText w:val=""/>
      <w:lvlJc w:val="left"/>
      <w:pPr>
        <w:ind w:left="720" w:hanging="360"/>
      </w:pPr>
      <w:rPr>
        <w:rFonts w:ascii="Symbol" w:hAnsi="Symbol" w:hint="default"/>
      </w:rPr>
    </w:lvl>
    <w:lvl w:ilvl="1" w:tplc="9AE6E5AE">
      <w:numFmt w:val="bullet"/>
      <w:lvlText w:val=""/>
      <w:lvlJc w:val="left"/>
      <w:pPr>
        <w:ind w:left="1440" w:hanging="360"/>
      </w:pPr>
      <w:rPr>
        <w:rFonts w:ascii="Wingdings" w:eastAsia="Times New Roman" w:hAnsi="Wingdings" w:cs="Times New Roman" w:hint="default"/>
        <w:i w:val="0"/>
        <w:w w:val="100"/>
        <w:sz w:val="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A05E8"/>
    <w:multiLevelType w:val="hybridMultilevel"/>
    <w:tmpl w:val="5DF04C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BD11009"/>
    <w:multiLevelType w:val="hybridMultilevel"/>
    <w:tmpl w:val="B358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5957D2"/>
    <w:multiLevelType w:val="hybridMultilevel"/>
    <w:tmpl w:val="9D4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6962A1"/>
    <w:multiLevelType w:val="hybridMultilevel"/>
    <w:tmpl w:val="28AA5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9734F8"/>
    <w:multiLevelType w:val="hybridMultilevel"/>
    <w:tmpl w:val="899CD1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5A5013F"/>
    <w:multiLevelType w:val="multilevel"/>
    <w:tmpl w:val="E098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204773"/>
    <w:multiLevelType w:val="hybridMultilevel"/>
    <w:tmpl w:val="AD3A0660"/>
    <w:lvl w:ilvl="0" w:tplc="32B675FE">
      <w:numFmt w:val="bullet"/>
      <w:lvlText w:val="·"/>
      <w:lvlJc w:val="left"/>
      <w:pPr>
        <w:ind w:left="792" w:hanging="360"/>
      </w:pPr>
      <w:rPr>
        <w:rFonts w:ascii="Symbol" w:hAnsi="Symbol" w:cs="Symbol"/>
        <w:snapToGrid/>
        <w:spacing w:val="-13"/>
        <w:w w:val="105"/>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nsid w:val="4CB1584D"/>
    <w:multiLevelType w:val="hybridMultilevel"/>
    <w:tmpl w:val="954C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DB1573"/>
    <w:multiLevelType w:val="hybridMultilevel"/>
    <w:tmpl w:val="37D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262A6C"/>
    <w:multiLevelType w:val="hybridMultilevel"/>
    <w:tmpl w:val="EE20E5CC"/>
    <w:lvl w:ilvl="0" w:tplc="9D2296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C660BFF"/>
    <w:multiLevelType w:val="hybridMultilevel"/>
    <w:tmpl w:val="A56A6CC0"/>
    <w:lvl w:ilvl="0" w:tplc="04090001">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7C0098"/>
    <w:multiLevelType w:val="hybridMultilevel"/>
    <w:tmpl w:val="01403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BB7721"/>
    <w:multiLevelType w:val="hybridMultilevel"/>
    <w:tmpl w:val="B37C23DE"/>
    <w:lvl w:ilvl="0" w:tplc="5270256A">
      <w:start w:val="1"/>
      <w:numFmt w:val="decimal"/>
      <w:lvlText w:val="%1."/>
      <w:lvlJc w:val="left"/>
      <w:pPr>
        <w:ind w:left="720" w:hanging="360"/>
      </w:pPr>
      <w:rPr>
        <w:rFonts w:hint="default"/>
        <w:snapToGrid/>
        <w:w w:val="105"/>
        <w:sz w:val="24"/>
        <w:szCs w:val="20"/>
      </w:rPr>
    </w:lvl>
    <w:lvl w:ilvl="1" w:tplc="6FAEEA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B43912"/>
    <w:multiLevelType w:val="hybridMultilevel"/>
    <w:tmpl w:val="4052F38E"/>
    <w:lvl w:ilvl="0" w:tplc="89F4E09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1D7F80"/>
    <w:multiLevelType w:val="hybridMultilevel"/>
    <w:tmpl w:val="69AC7EC4"/>
    <w:lvl w:ilvl="0" w:tplc="82C8CAD8">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2A2D01"/>
    <w:multiLevelType w:val="hybridMultilevel"/>
    <w:tmpl w:val="7F44E05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A632819"/>
    <w:multiLevelType w:val="hybridMultilevel"/>
    <w:tmpl w:val="FC1663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E3E1EA1"/>
    <w:multiLevelType w:val="hybridMultilevel"/>
    <w:tmpl w:val="DF08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0F12F5"/>
    <w:multiLevelType w:val="hybridMultilevel"/>
    <w:tmpl w:val="346EB22A"/>
    <w:lvl w:ilvl="0" w:tplc="9D2296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72771A60"/>
    <w:multiLevelType w:val="hybridMultilevel"/>
    <w:tmpl w:val="1F624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4E5831"/>
    <w:multiLevelType w:val="hybridMultilevel"/>
    <w:tmpl w:val="7F8ECA4A"/>
    <w:lvl w:ilvl="0" w:tplc="F8A463C0">
      <w:start w:val="1"/>
      <w:numFmt w:val="bullet"/>
      <w:lvlText w:val=""/>
      <w:lvlJc w:val="left"/>
      <w:pPr>
        <w:tabs>
          <w:tab w:val="num" w:pos="720"/>
        </w:tabs>
        <w:ind w:left="720" w:hanging="360"/>
      </w:pPr>
      <w:rPr>
        <w:rFonts w:ascii="Symbol" w:hAnsi="Symbol" w:hint="default"/>
        <w:color w:val="auto"/>
      </w:rPr>
    </w:lvl>
    <w:lvl w:ilvl="1" w:tplc="FB4679C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5F23E8"/>
    <w:multiLevelType w:val="hybridMultilevel"/>
    <w:tmpl w:val="5BB6CC68"/>
    <w:lvl w:ilvl="0" w:tplc="281ABB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827A27"/>
    <w:multiLevelType w:val="hybridMultilevel"/>
    <w:tmpl w:val="E74E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05621E"/>
    <w:multiLevelType w:val="hybridMultilevel"/>
    <w:tmpl w:val="DDB88158"/>
    <w:lvl w:ilvl="0" w:tplc="9EF47C20">
      <w:start w:val="1"/>
      <w:numFmt w:val="bullet"/>
      <w:lvlText w:val=""/>
      <w:lvlJc w:val="left"/>
      <w:pPr>
        <w:ind w:left="792" w:hanging="360"/>
      </w:pPr>
      <w:rPr>
        <w:rFonts w:ascii="Symbol" w:hAnsi="Symbol" w:hint="default"/>
        <w:i w:val="0"/>
        <w:w w:val="100"/>
        <w:sz w:val="24"/>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3">
    <w:nsid w:val="781A43DB"/>
    <w:multiLevelType w:val="hybridMultilevel"/>
    <w:tmpl w:val="B788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8952BF3"/>
    <w:multiLevelType w:val="hybridMultilevel"/>
    <w:tmpl w:val="A99086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9601E1B"/>
    <w:multiLevelType w:val="hybridMultilevel"/>
    <w:tmpl w:val="93B8A8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lvl w:ilvl="0">
        <w:numFmt w:val="bullet"/>
        <w:lvlText w:val="·"/>
        <w:lvlJc w:val="left"/>
        <w:pPr>
          <w:tabs>
            <w:tab w:val="num" w:pos="360"/>
          </w:tabs>
          <w:ind w:left="1512"/>
        </w:pPr>
        <w:rPr>
          <w:rFonts w:ascii="Symbol" w:hAnsi="Symbol" w:cs="Symbol"/>
          <w:i/>
          <w:iCs/>
          <w:snapToGrid/>
          <w:spacing w:val="-8"/>
          <w:w w:val="105"/>
          <w:sz w:val="24"/>
          <w:szCs w:val="24"/>
        </w:rPr>
      </w:lvl>
    </w:lvlOverride>
  </w:num>
  <w:num w:numId="2">
    <w:abstractNumId w:val="26"/>
  </w:num>
  <w:num w:numId="3">
    <w:abstractNumId w:val="8"/>
    <w:lvlOverride w:ilvl="0">
      <w:lvl w:ilvl="0">
        <w:numFmt w:val="bullet"/>
        <w:lvlText w:val="·"/>
        <w:lvlJc w:val="left"/>
        <w:pPr>
          <w:tabs>
            <w:tab w:val="num" w:pos="432"/>
          </w:tabs>
          <w:ind w:left="576" w:hanging="432"/>
        </w:pPr>
        <w:rPr>
          <w:rFonts w:ascii="Symbol" w:hAnsi="Symbol" w:cs="Symbol"/>
          <w:snapToGrid/>
          <w:spacing w:val="-12"/>
          <w:w w:val="105"/>
          <w:sz w:val="24"/>
          <w:szCs w:val="24"/>
        </w:rPr>
      </w:lvl>
    </w:lvlOverride>
  </w:num>
  <w:num w:numId="4">
    <w:abstractNumId w:val="8"/>
    <w:lvlOverride w:ilvl="0">
      <w:lvl w:ilvl="0">
        <w:numFmt w:val="bullet"/>
        <w:lvlText w:val="·"/>
        <w:lvlJc w:val="left"/>
        <w:pPr>
          <w:tabs>
            <w:tab w:val="num" w:pos="360"/>
          </w:tabs>
          <w:ind w:left="648" w:hanging="360"/>
        </w:pPr>
        <w:rPr>
          <w:rFonts w:ascii="Symbol" w:hAnsi="Symbol" w:cs="Symbol"/>
          <w:snapToGrid/>
          <w:spacing w:val="-13"/>
          <w:w w:val="105"/>
          <w:sz w:val="22"/>
          <w:szCs w:val="22"/>
        </w:rPr>
      </w:lvl>
    </w:lvlOverride>
  </w:num>
  <w:num w:numId="5">
    <w:abstractNumId w:val="8"/>
    <w:lvlOverride w:ilvl="0">
      <w:lvl w:ilvl="0">
        <w:numFmt w:val="bullet"/>
        <w:lvlText w:val="·"/>
        <w:lvlJc w:val="left"/>
        <w:pPr>
          <w:tabs>
            <w:tab w:val="num" w:pos="360"/>
          </w:tabs>
          <w:ind w:left="576" w:hanging="360"/>
        </w:pPr>
        <w:rPr>
          <w:rFonts w:ascii="Symbol" w:hAnsi="Symbol" w:cs="Symbol"/>
          <w:snapToGrid/>
          <w:spacing w:val="-11"/>
          <w:w w:val="105"/>
          <w:sz w:val="24"/>
          <w:szCs w:val="24"/>
        </w:rPr>
      </w:lvl>
    </w:lvlOverride>
  </w:num>
  <w:num w:numId="6">
    <w:abstractNumId w:val="8"/>
    <w:lvlOverride w:ilvl="0">
      <w:lvl w:ilvl="0">
        <w:numFmt w:val="bullet"/>
        <w:lvlText w:val="·"/>
        <w:lvlJc w:val="left"/>
        <w:pPr>
          <w:tabs>
            <w:tab w:val="num" w:pos="288"/>
          </w:tabs>
          <w:ind w:left="288"/>
        </w:pPr>
        <w:rPr>
          <w:rFonts w:ascii="Symbol" w:hAnsi="Symbol" w:cs="Symbol"/>
          <w:snapToGrid/>
          <w:spacing w:val="-8"/>
          <w:w w:val="105"/>
          <w:sz w:val="22"/>
          <w:szCs w:val="22"/>
        </w:rPr>
      </w:lvl>
    </w:lvlOverride>
  </w:num>
  <w:num w:numId="7">
    <w:abstractNumId w:val="25"/>
  </w:num>
  <w:num w:numId="8">
    <w:abstractNumId w:val="13"/>
  </w:num>
  <w:num w:numId="9">
    <w:abstractNumId w:val="14"/>
  </w:num>
  <w:num w:numId="10">
    <w:abstractNumId w:val="8"/>
    <w:lvlOverride w:ilvl="0">
      <w:lvl w:ilvl="0">
        <w:numFmt w:val="bullet"/>
        <w:lvlText w:val="·"/>
        <w:lvlJc w:val="left"/>
        <w:pPr>
          <w:tabs>
            <w:tab w:val="num" w:pos="288"/>
          </w:tabs>
          <w:ind w:left="720" w:hanging="288"/>
        </w:pPr>
        <w:rPr>
          <w:rFonts w:ascii="Symbol" w:hAnsi="Symbol" w:cs="Symbol"/>
          <w:snapToGrid/>
          <w:spacing w:val="-5"/>
          <w:w w:val="105"/>
          <w:sz w:val="24"/>
          <w:szCs w:val="24"/>
        </w:rPr>
      </w:lvl>
    </w:lvlOverride>
  </w:num>
  <w:num w:numId="11">
    <w:abstractNumId w:val="18"/>
  </w:num>
  <w:num w:numId="12">
    <w:abstractNumId w:val="8"/>
    <w:lvlOverride w:ilvl="0">
      <w:lvl w:ilvl="0">
        <w:numFmt w:val="bullet"/>
        <w:lvlText w:val="·"/>
        <w:lvlJc w:val="left"/>
        <w:pPr>
          <w:tabs>
            <w:tab w:val="num" w:pos="432"/>
          </w:tabs>
          <w:ind w:left="360"/>
        </w:pPr>
        <w:rPr>
          <w:rFonts w:ascii="Symbol" w:hAnsi="Symbol" w:cs="Symbol"/>
          <w:snapToGrid/>
          <w:spacing w:val="-3"/>
          <w:w w:val="105"/>
          <w:sz w:val="20"/>
          <w:szCs w:val="20"/>
        </w:rPr>
      </w:lvl>
    </w:lvlOverride>
  </w:num>
  <w:num w:numId="13">
    <w:abstractNumId w:val="19"/>
  </w:num>
  <w:num w:numId="14">
    <w:abstractNumId w:val="8"/>
    <w:lvlOverride w:ilvl="0">
      <w:lvl w:ilvl="0">
        <w:numFmt w:val="bullet"/>
        <w:lvlText w:val="·"/>
        <w:lvlJc w:val="left"/>
        <w:pPr>
          <w:tabs>
            <w:tab w:val="num" w:pos="216"/>
          </w:tabs>
        </w:pPr>
        <w:rPr>
          <w:rFonts w:ascii="Symbol" w:hAnsi="Symbol" w:cs="Symbol"/>
          <w:snapToGrid/>
          <w:spacing w:val="-2"/>
          <w:w w:val="105"/>
          <w:sz w:val="20"/>
          <w:szCs w:val="20"/>
        </w:rPr>
      </w:lvl>
    </w:lvlOverride>
  </w:num>
  <w:num w:numId="15">
    <w:abstractNumId w:val="17"/>
  </w:num>
  <w:num w:numId="16">
    <w:abstractNumId w:val="2"/>
  </w:num>
  <w:num w:numId="17">
    <w:abstractNumId w:val="15"/>
  </w:num>
  <w:num w:numId="18">
    <w:abstractNumId w:val="11"/>
  </w:num>
  <w:num w:numId="19">
    <w:abstractNumId w:val="5"/>
  </w:num>
  <w:num w:numId="20">
    <w:abstractNumId w:val="0"/>
  </w:num>
  <w:num w:numId="21">
    <w:abstractNumId w:val="9"/>
  </w:num>
  <w:num w:numId="22">
    <w:abstractNumId w:val="4"/>
  </w:num>
  <w:num w:numId="23">
    <w:abstractNumId w:val="23"/>
  </w:num>
  <w:num w:numId="24">
    <w:abstractNumId w:val="23"/>
    <w:lvlOverride w:ilvl="0">
      <w:lvl w:ilvl="0">
        <w:numFmt w:val="decimal"/>
        <w:lvlText w:val="%1."/>
        <w:lvlJc w:val="left"/>
        <w:pPr>
          <w:tabs>
            <w:tab w:val="num" w:pos="288"/>
          </w:tabs>
          <w:ind w:firstLine="72"/>
        </w:pPr>
        <w:rPr>
          <w:b/>
          <w:bCs/>
          <w:snapToGrid/>
          <w:spacing w:val="-7"/>
          <w:w w:val="105"/>
          <w:sz w:val="20"/>
          <w:szCs w:val="20"/>
        </w:rPr>
      </w:lvl>
    </w:lvlOverride>
  </w:num>
  <w:num w:numId="25">
    <w:abstractNumId w:val="23"/>
    <w:lvlOverride w:ilvl="0">
      <w:lvl w:ilvl="0">
        <w:numFmt w:val="decimal"/>
        <w:lvlText w:val="%1."/>
        <w:lvlJc w:val="left"/>
        <w:pPr>
          <w:tabs>
            <w:tab w:val="num" w:pos="288"/>
          </w:tabs>
          <w:ind w:firstLine="72"/>
        </w:pPr>
        <w:rPr>
          <w:b/>
          <w:bCs/>
          <w:snapToGrid/>
          <w:spacing w:val="-6"/>
          <w:w w:val="105"/>
          <w:sz w:val="20"/>
          <w:szCs w:val="20"/>
        </w:rPr>
      </w:lvl>
    </w:lvlOverride>
  </w:num>
  <w:num w:numId="26">
    <w:abstractNumId w:val="16"/>
  </w:num>
  <w:num w:numId="27">
    <w:abstractNumId w:val="22"/>
  </w:num>
  <w:num w:numId="28">
    <w:abstractNumId w:val="22"/>
    <w:lvlOverride w:ilvl="0">
      <w:lvl w:ilvl="0">
        <w:numFmt w:val="decimal"/>
        <w:lvlText w:val="%1."/>
        <w:lvlJc w:val="left"/>
        <w:pPr>
          <w:tabs>
            <w:tab w:val="num" w:pos="216"/>
          </w:tabs>
          <w:ind w:left="1944" w:hanging="1872"/>
        </w:pPr>
        <w:rPr>
          <w:snapToGrid/>
          <w:spacing w:val="-7"/>
          <w:w w:val="110"/>
          <w:sz w:val="18"/>
          <w:szCs w:val="18"/>
        </w:rPr>
      </w:lvl>
    </w:lvlOverride>
  </w:num>
  <w:num w:numId="29">
    <w:abstractNumId w:val="12"/>
  </w:num>
  <w:num w:numId="30">
    <w:abstractNumId w:val="24"/>
  </w:num>
  <w:num w:numId="31">
    <w:abstractNumId w:val="3"/>
  </w:num>
  <w:num w:numId="32">
    <w:abstractNumId w:val="7"/>
  </w:num>
  <w:num w:numId="33">
    <w:abstractNumId w:val="20"/>
  </w:num>
  <w:num w:numId="34">
    <w:abstractNumId w:val="10"/>
  </w:num>
  <w:num w:numId="35">
    <w:abstractNumId w:val="6"/>
  </w:num>
  <w:num w:numId="36">
    <w:abstractNumId w:val="53"/>
  </w:num>
  <w:num w:numId="37">
    <w:abstractNumId w:val="64"/>
  </w:num>
  <w:num w:numId="38">
    <w:abstractNumId w:val="50"/>
  </w:num>
  <w:num w:numId="39">
    <w:abstractNumId w:val="54"/>
  </w:num>
  <w:num w:numId="40">
    <w:abstractNumId w:val="32"/>
  </w:num>
  <w:num w:numId="41">
    <w:abstractNumId w:val="35"/>
  </w:num>
  <w:num w:numId="42">
    <w:abstractNumId w:val="63"/>
  </w:num>
  <w:num w:numId="43">
    <w:abstractNumId w:val="38"/>
  </w:num>
  <w:num w:numId="44">
    <w:abstractNumId w:val="41"/>
  </w:num>
  <w:num w:numId="45">
    <w:abstractNumId w:val="36"/>
  </w:num>
  <w:num w:numId="46">
    <w:abstractNumId w:val="62"/>
  </w:num>
  <w:num w:numId="47">
    <w:abstractNumId w:val="56"/>
  </w:num>
  <w:num w:numId="48">
    <w:abstractNumId w:val="27"/>
  </w:num>
  <w:num w:numId="49">
    <w:abstractNumId w:val="58"/>
  </w:num>
  <w:num w:numId="50">
    <w:abstractNumId w:val="55"/>
  </w:num>
  <w:num w:numId="51">
    <w:abstractNumId w:val="34"/>
  </w:num>
  <w:num w:numId="52">
    <w:abstractNumId w:val="33"/>
  </w:num>
  <w:num w:numId="53">
    <w:abstractNumId w:val="28"/>
  </w:num>
  <w:num w:numId="54">
    <w:abstractNumId w:val="51"/>
  </w:num>
  <w:num w:numId="55">
    <w:abstractNumId w:val="49"/>
  </w:num>
  <w:num w:numId="56">
    <w:abstractNumId w:val="1"/>
  </w:num>
  <w:num w:numId="57">
    <w:abstractNumId w:val="43"/>
  </w:num>
  <w:num w:numId="58">
    <w:abstractNumId w:val="39"/>
  </w:num>
  <w:num w:numId="59">
    <w:abstractNumId w:val="30"/>
  </w:num>
  <w:num w:numId="60">
    <w:abstractNumId w:val="46"/>
  </w:num>
  <w:num w:numId="61">
    <w:abstractNumId w:val="42"/>
  </w:num>
  <w:num w:numId="62">
    <w:abstractNumId w:val="65"/>
  </w:num>
  <w:num w:numId="63">
    <w:abstractNumId w:val="52"/>
  </w:num>
  <w:num w:numId="64">
    <w:abstractNumId w:val="59"/>
  </w:num>
  <w:num w:numId="65">
    <w:abstractNumId w:val="37"/>
  </w:num>
  <w:num w:numId="66">
    <w:abstractNumId w:val="60"/>
  </w:num>
  <w:num w:numId="67">
    <w:abstractNumId w:val="21"/>
  </w:num>
  <w:num w:numId="68">
    <w:abstractNumId w:val="61"/>
  </w:num>
  <w:num w:numId="69">
    <w:abstractNumId w:val="29"/>
  </w:num>
  <w:num w:numId="70">
    <w:abstractNumId w:val="44"/>
  </w:num>
  <w:num w:numId="71">
    <w:abstractNumId w:val="40"/>
  </w:num>
  <w:num w:numId="72">
    <w:abstractNumId w:val="57"/>
  </w:num>
  <w:num w:numId="73">
    <w:abstractNumId w:val="48"/>
  </w:num>
  <w:num w:numId="74">
    <w:abstractNumId w:val="45"/>
  </w:num>
  <w:num w:numId="75">
    <w:abstractNumId w:val="31"/>
  </w:num>
  <w:num w:numId="76">
    <w:abstractNumId w:val="4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AD"/>
    <w:rsid w:val="00007F46"/>
    <w:rsid w:val="000145F2"/>
    <w:rsid w:val="00024028"/>
    <w:rsid w:val="00067BCD"/>
    <w:rsid w:val="000B2FD2"/>
    <w:rsid w:val="000F1585"/>
    <w:rsid w:val="00110DA8"/>
    <w:rsid w:val="00117EDD"/>
    <w:rsid w:val="0014576C"/>
    <w:rsid w:val="00146867"/>
    <w:rsid w:val="00181B64"/>
    <w:rsid w:val="001A40E2"/>
    <w:rsid w:val="001A5DE3"/>
    <w:rsid w:val="001B4FA0"/>
    <w:rsid w:val="00235219"/>
    <w:rsid w:val="002A08F5"/>
    <w:rsid w:val="002A40DB"/>
    <w:rsid w:val="002E7188"/>
    <w:rsid w:val="002F1B48"/>
    <w:rsid w:val="0030365F"/>
    <w:rsid w:val="00337996"/>
    <w:rsid w:val="003728BB"/>
    <w:rsid w:val="00373D21"/>
    <w:rsid w:val="003816EA"/>
    <w:rsid w:val="003871F3"/>
    <w:rsid w:val="003B1268"/>
    <w:rsid w:val="003B16AF"/>
    <w:rsid w:val="003C223F"/>
    <w:rsid w:val="003E469B"/>
    <w:rsid w:val="0047427C"/>
    <w:rsid w:val="00486B0B"/>
    <w:rsid w:val="0049045C"/>
    <w:rsid w:val="004E7FAB"/>
    <w:rsid w:val="0050230E"/>
    <w:rsid w:val="00507BC9"/>
    <w:rsid w:val="00510C39"/>
    <w:rsid w:val="00553DBF"/>
    <w:rsid w:val="005662F3"/>
    <w:rsid w:val="0057583C"/>
    <w:rsid w:val="0058014B"/>
    <w:rsid w:val="00585127"/>
    <w:rsid w:val="0059075A"/>
    <w:rsid w:val="005D3E60"/>
    <w:rsid w:val="005F2D8E"/>
    <w:rsid w:val="00601732"/>
    <w:rsid w:val="00662B50"/>
    <w:rsid w:val="00671F3A"/>
    <w:rsid w:val="006B1E18"/>
    <w:rsid w:val="006B43ED"/>
    <w:rsid w:val="006D47EE"/>
    <w:rsid w:val="00706744"/>
    <w:rsid w:val="0071772E"/>
    <w:rsid w:val="0073767A"/>
    <w:rsid w:val="00756240"/>
    <w:rsid w:val="007605F3"/>
    <w:rsid w:val="008328A5"/>
    <w:rsid w:val="008478D2"/>
    <w:rsid w:val="00871C52"/>
    <w:rsid w:val="008840D4"/>
    <w:rsid w:val="00887A95"/>
    <w:rsid w:val="00893E76"/>
    <w:rsid w:val="008D03F4"/>
    <w:rsid w:val="008E5F8C"/>
    <w:rsid w:val="008F54F6"/>
    <w:rsid w:val="00914961"/>
    <w:rsid w:val="00933D7F"/>
    <w:rsid w:val="00936AAA"/>
    <w:rsid w:val="00954AC2"/>
    <w:rsid w:val="00955CAD"/>
    <w:rsid w:val="00982024"/>
    <w:rsid w:val="00990792"/>
    <w:rsid w:val="009B40BE"/>
    <w:rsid w:val="009C3B6B"/>
    <w:rsid w:val="009E6448"/>
    <w:rsid w:val="009F3F4B"/>
    <w:rsid w:val="00AA27C0"/>
    <w:rsid w:val="00AA6DD3"/>
    <w:rsid w:val="00AD3BFE"/>
    <w:rsid w:val="00AD3DED"/>
    <w:rsid w:val="00AF0C95"/>
    <w:rsid w:val="00AF2024"/>
    <w:rsid w:val="00B109B5"/>
    <w:rsid w:val="00B46E47"/>
    <w:rsid w:val="00B6016D"/>
    <w:rsid w:val="00B9519F"/>
    <w:rsid w:val="00C43D3E"/>
    <w:rsid w:val="00C470FA"/>
    <w:rsid w:val="00C645BA"/>
    <w:rsid w:val="00C72620"/>
    <w:rsid w:val="00C93CD4"/>
    <w:rsid w:val="00CD085D"/>
    <w:rsid w:val="00CF5E7F"/>
    <w:rsid w:val="00CF6F79"/>
    <w:rsid w:val="00D157F0"/>
    <w:rsid w:val="00D22924"/>
    <w:rsid w:val="00D4262B"/>
    <w:rsid w:val="00D54CAC"/>
    <w:rsid w:val="00D54F0F"/>
    <w:rsid w:val="00D610EF"/>
    <w:rsid w:val="00D71BE4"/>
    <w:rsid w:val="00D97012"/>
    <w:rsid w:val="00DD5E89"/>
    <w:rsid w:val="00DF7F75"/>
    <w:rsid w:val="00E10541"/>
    <w:rsid w:val="00E458AB"/>
    <w:rsid w:val="00E45C77"/>
    <w:rsid w:val="00E53934"/>
    <w:rsid w:val="00E6452E"/>
    <w:rsid w:val="00E91A99"/>
    <w:rsid w:val="00EB6ED6"/>
    <w:rsid w:val="00ED5EEE"/>
    <w:rsid w:val="00F0013D"/>
    <w:rsid w:val="00F22961"/>
    <w:rsid w:val="00F2326D"/>
    <w:rsid w:val="00F2625A"/>
    <w:rsid w:val="00F342D6"/>
    <w:rsid w:val="00F440C8"/>
    <w:rsid w:val="00F602ED"/>
    <w:rsid w:val="00F66598"/>
    <w:rsid w:val="00F83990"/>
    <w:rsid w:val="00F84612"/>
    <w:rsid w:val="00F94523"/>
    <w:rsid w:val="00FB6989"/>
    <w:rsid w:val="00FC506F"/>
    <w:rsid w:val="00F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sz w:val="24"/>
      <w:szCs w:val="24"/>
    </w:rPr>
  </w:style>
  <w:style w:type="paragraph" w:styleId="Heading4">
    <w:name w:val="heading 4"/>
    <w:basedOn w:val="Normal"/>
    <w:next w:val="Normal"/>
    <w:link w:val="Heading4Char"/>
    <w:uiPriority w:val="9"/>
    <w:qFormat/>
    <w:rsid w:val="00671F3A"/>
    <w:pPr>
      <w:keepNext/>
      <w:widowControl/>
      <w:kinsoku/>
      <w:jc w:val="center"/>
      <w:outlineLvl w:val="3"/>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B50"/>
    <w:rPr>
      <w:rFonts w:ascii="Lucida Grande" w:hAnsi="Lucida Grande" w:cs="Lucida Grande"/>
      <w:sz w:val="18"/>
      <w:szCs w:val="18"/>
    </w:rPr>
  </w:style>
  <w:style w:type="paragraph" w:styleId="Header">
    <w:name w:val="header"/>
    <w:basedOn w:val="Normal"/>
    <w:link w:val="HeaderChar"/>
    <w:uiPriority w:val="99"/>
    <w:unhideWhenUsed/>
    <w:rsid w:val="00181B64"/>
    <w:pPr>
      <w:tabs>
        <w:tab w:val="center" w:pos="4680"/>
        <w:tab w:val="right" w:pos="9360"/>
      </w:tabs>
    </w:pPr>
  </w:style>
  <w:style w:type="character" w:customStyle="1" w:styleId="HeaderChar">
    <w:name w:val="Header Char"/>
    <w:basedOn w:val="DefaultParagraphFont"/>
    <w:link w:val="Header"/>
    <w:uiPriority w:val="99"/>
    <w:rsid w:val="00181B64"/>
    <w:rPr>
      <w:sz w:val="24"/>
      <w:szCs w:val="24"/>
    </w:rPr>
  </w:style>
  <w:style w:type="paragraph" w:styleId="Footer">
    <w:name w:val="footer"/>
    <w:basedOn w:val="Normal"/>
    <w:link w:val="FooterChar"/>
    <w:uiPriority w:val="99"/>
    <w:unhideWhenUsed/>
    <w:rsid w:val="00181B64"/>
    <w:pPr>
      <w:tabs>
        <w:tab w:val="center" w:pos="4680"/>
        <w:tab w:val="right" w:pos="9360"/>
      </w:tabs>
    </w:pPr>
  </w:style>
  <w:style w:type="character" w:customStyle="1" w:styleId="FooterChar">
    <w:name w:val="Footer Char"/>
    <w:basedOn w:val="DefaultParagraphFont"/>
    <w:link w:val="Footer"/>
    <w:uiPriority w:val="99"/>
    <w:rsid w:val="00181B64"/>
    <w:rPr>
      <w:sz w:val="24"/>
      <w:szCs w:val="24"/>
    </w:rPr>
  </w:style>
  <w:style w:type="paragraph" w:styleId="ListParagraph">
    <w:name w:val="List Paragraph"/>
    <w:basedOn w:val="Normal"/>
    <w:uiPriority w:val="34"/>
    <w:qFormat/>
    <w:rsid w:val="00D157F0"/>
    <w:pPr>
      <w:ind w:left="720"/>
      <w:contextualSpacing/>
    </w:pPr>
  </w:style>
  <w:style w:type="character" w:customStyle="1" w:styleId="Heading4Char">
    <w:name w:val="Heading 4 Char"/>
    <w:basedOn w:val="DefaultParagraphFont"/>
    <w:link w:val="Heading4"/>
    <w:uiPriority w:val="9"/>
    <w:rsid w:val="00671F3A"/>
    <w:rPr>
      <w:b/>
      <w:bCs/>
      <w:sz w:val="28"/>
    </w:rPr>
  </w:style>
  <w:style w:type="paragraph" w:styleId="NormalWeb">
    <w:name w:val="Normal (Web)"/>
    <w:basedOn w:val="Normal"/>
    <w:uiPriority w:val="99"/>
    <w:rsid w:val="005F2D8E"/>
    <w:pPr>
      <w:widowControl/>
      <w:kinsoku/>
      <w:spacing w:before="100" w:beforeAutospacing="1" w:after="100" w:afterAutospacing="1"/>
    </w:pPr>
  </w:style>
  <w:style w:type="paragraph" w:styleId="NoSpacing">
    <w:name w:val="No Spacing"/>
    <w:uiPriority w:val="1"/>
    <w:qFormat/>
    <w:rsid w:val="00E45C77"/>
    <w:pPr>
      <w:widowControl w:val="0"/>
      <w:kinsoku w:val="0"/>
    </w:pPr>
    <w:rPr>
      <w:sz w:val="24"/>
      <w:szCs w:val="24"/>
    </w:rPr>
  </w:style>
  <w:style w:type="character" w:styleId="Hyperlink">
    <w:name w:val="Hyperlink"/>
    <w:basedOn w:val="DefaultParagraphFont"/>
    <w:uiPriority w:val="99"/>
    <w:unhideWhenUsed/>
    <w:rsid w:val="00756240"/>
    <w:rPr>
      <w:color w:val="0000FF" w:themeColor="hyperlink"/>
      <w:u w:val="single"/>
    </w:rPr>
  </w:style>
  <w:style w:type="paragraph" w:customStyle="1" w:styleId="Default">
    <w:name w:val="Default"/>
    <w:rsid w:val="00990792"/>
    <w:pPr>
      <w:autoSpaceDE w:val="0"/>
      <w:autoSpaceDN w:val="0"/>
      <w:adjustRightInd w:val="0"/>
    </w:pPr>
    <w:rPr>
      <w:rFonts w:eastAsiaTheme="minorHAnsi"/>
      <w:color w:val="000000"/>
      <w:sz w:val="24"/>
      <w:szCs w:val="24"/>
    </w:rPr>
  </w:style>
  <w:style w:type="character" w:customStyle="1" w:styleId="shorttext">
    <w:name w:val="short_text"/>
    <w:basedOn w:val="DefaultParagraphFont"/>
    <w:rsid w:val="00990792"/>
  </w:style>
  <w:style w:type="paragraph" w:styleId="z-TopofForm">
    <w:name w:val="HTML Top of Form"/>
    <w:basedOn w:val="Normal"/>
    <w:next w:val="Normal"/>
    <w:link w:val="z-TopofFormChar"/>
    <w:hidden/>
    <w:uiPriority w:val="99"/>
    <w:semiHidden/>
    <w:unhideWhenUsed/>
    <w:rsid w:val="00990792"/>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0792"/>
    <w:rPr>
      <w:rFonts w:ascii="Arial" w:hAnsi="Arial" w:cs="Arial"/>
      <w:vanish/>
      <w:sz w:val="16"/>
      <w:szCs w:val="16"/>
    </w:rPr>
  </w:style>
  <w:style w:type="character" w:customStyle="1" w:styleId="gt-ct-text1">
    <w:name w:val="gt-ct-text1"/>
    <w:basedOn w:val="DefaultParagraphFont"/>
    <w:rsid w:val="00990792"/>
    <w:rPr>
      <w:color w:val="222222"/>
      <w:sz w:val="24"/>
      <w:szCs w:val="24"/>
    </w:rPr>
  </w:style>
  <w:style w:type="character" w:customStyle="1" w:styleId="gt-ct-translit1">
    <w:name w:val="gt-ct-translit1"/>
    <w:basedOn w:val="DefaultParagraphFont"/>
    <w:rsid w:val="00990792"/>
  </w:style>
  <w:style w:type="character" w:customStyle="1" w:styleId="cd-expand-label2">
    <w:name w:val="cd-expand-label2"/>
    <w:basedOn w:val="DefaultParagraphFont"/>
    <w:rsid w:val="00990792"/>
  </w:style>
  <w:style w:type="character" w:customStyle="1" w:styleId="gt-card-ttl-txt1">
    <w:name w:val="gt-card-ttl-txt1"/>
    <w:basedOn w:val="DefaultParagraphFont"/>
    <w:rsid w:val="00990792"/>
    <w:rPr>
      <w:color w:val="222222"/>
    </w:rPr>
  </w:style>
  <w:style w:type="character" w:customStyle="1" w:styleId="gt-cd-cl1">
    <w:name w:val="gt-cd-cl1"/>
    <w:basedOn w:val="DefaultParagraphFont"/>
    <w:rsid w:val="00990792"/>
  </w:style>
  <w:style w:type="character" w:customStyle="1" w:styleId="gt-rw-span1">
    <w:name w:val="gt-rw-span1"/>
    <w:basedOn w:val="DefaultParagraphFont"/>
    <w:rsid w:val="00990792"/>
    <w:rPr>
      <w:color w:val="222222"/>
    </w:rPr>
  </w:style>
  <w:style w:type="paragraph" w:styleId="HTMLPreformatted">
    <w:name w:val="HTML Preformatted"/>
    <w:basedOn w:val="Normal"/>
    <w:link w:val="HTMLPreformattedChar"/>
    <w:uiPriority w:val="99"/>
    <w:semiHidden/>
    <w:unhideWhenUsed/>
    <w:rsid w:val="00990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079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sz w:val="24"/>
      <w:szCs w:val="24"/>
    </w:rPr>
  </w:style>
  <w:style w:type="paragraph" w:styleId="Heading4">
    <w:name w:val="heading 4"/>
    <w:basedOn w:val="Normal"/>
    <w:next w:val="Normal"/>
    <w:link w:val="Heading4Char"/>
    <w:uiPriority w:val="9"/>
    <w:qFormat/>
    <w:rsid w:val="00671F3A"/>
    <w:pPr>
      <w:keepNext/>
      <w:widowControl/>
      <w:kinsoku/>
      <w:jc w:val="center"/>
      <w:outlineLvl w:val="3"/>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B50"/>
    <w:rPr>
      <w:rFonts w:ascii="Lucida Grande" w:hAnsi="Lucida Grande" w:cs="Lucida Grande"/>
      <w:sz w:val="18"/>
      <w:szCs w:val="18"/>
    </w:rPr>
  </w:style>
  <w:style w:type="paragraph" w:styleId="Header">
    <w:name w:val="header"/>
    <w:basedOn w:val="Normal"/>
    <w:link w:val="HeaderChar"/>
    <w:uiPriority w:val="99"/>
    <w:unhideWhenUsed/>
    <w:rsid w:val="00181B64"/>
    <w:pPr>
      <w:tabs>
        <w:tab w:val="center" w:pos="4680"/>
        <w:tab w:val="right" w:pos="9360"/>
      </w:tabs>
    </w:pPr>
  </w:style>
  <w:style w:type="character" w:customStyle="1" w:styleId="HeaderChar">
    <w:name w:val="Header Char"/>
    <w:basedOn w:val="DefaultParagraphFont"/>
    <w:link w:val="Header"/>
    <w:uiPriority w:val="99"/>
    <w:rsid w:val="00181B64"/>
    <w:rPr>
      <w:sz w:val="24"/>
      <w:szCs w:val="24"/>
    </w:rPr>
  </w:style>
  <w:style w:type="paragraph" w:styleId="Footer">
    <w:name w:val="footer"/>
    <w:basedOn w:val="Normal"/>
    <w:link w:val="FooterChar"/>
    <w:uiPriority w:val="99"/>
    <w:unhideWhenUsed/>
    <w:rsid w:val="00181B64"/>
    <w:pPr>
      <w:tabs>
        <w:tab w:val="center" w:pos="4680"/>
        <w:tab w:val="right" w:pos="9360"/>
      </w:tabs>
    </w:pPr>
  </w:style>
  <w:style w:type="character" w:customStyle="1" w:styleId="FooterChar">
    <w:name w:val="Footer Char"/>
    <w:basedOn w:val="DefaultParagraphFont"/>
    <w:link w:val="Footer"/>
    <w:uiPriority w:val="99"/>
    <w:rsid w:val="00181B64"/>
    <w:rPr>
      <w:sz w:val="24"/>
      <w:szCs w:val="24"/>
    </w:rPr>
  </w:style>
  <w:style w:type="paragraph" w:styleId="ListParagraph">
    <w:name w:val="List Paragraph"/>
    <w:basedOn w:val="Normal"/>
    <w:uiPriority w:val="34"/>
    <w:qFormat/>
    <w:rsid w:val="00D157F0"/>
    <w:pPr>
      <w:ind w:left="720"/>
      <w:contextualSpacing/>
    </w:pPr>
  </w:style>
  <w:style w:type="character" w:customStyle="1" w:styleId="Heading4Char">
    <w:name w:val="Heading 4 Char"/>
    <w:basedOn w:val="DefaultParagraphFont"/>
    <w:link w:val="Heading4"/>
    <w:uiPriority w:val="9"/>
    <w:rsid w:val="00671F3A"/>
    <w:rPr>
      <w:b/>
      <w:bCs/>
      <w:sz w:val="28"/>
    </w:rPr>
  </w:style>
  <w:style w:type="paragraph" w:styleId="NormalWeb">
    <w:name w:val="Normal (Web)"/>
    <w:basedOn w:val="Normal"/>
    <w:uiPriority w:val="99"/>
    <w:rsid w:val="005F2D8E"/>
    <w:pPr>
      <w:widowControl/>
      <w:kinsoku/>
      <w:spacing w:before="100" w:beforeAutospacing="1" w:after="100" w:afterAutospacing="1"/>
    </w:pPr>
  </w:style>
  <w:style w:type="paragraph" w:styleId="NoSpacing">
    <w:name w:val="No Spacing"/>
    <w:uiPriority w:val="1"/>
    <w:qFormat/>
    <w:rsid w:val="00E45C77"/>
    <w:pPr>
      <w:widowControl w:val="0"/>
      <w:kinsoku w:val="0"/>
    </w:pPr>
    <w:rPr>
      <w:sz w:val="24"/>
      <w:szCs w:val="24"/>
    </w:rPr>
  </w:style>
  <w:style w:type="character" w:styleId="Hyperlink">
    <w:name w:val="Hyperlink"/>
    <w:basedOn w:val="DefaultParagraphFont"/>
    <w:uiPriority w:val="99"/>
    <w:unhideWhenUsed/>
    <w:rsid w:val="00756240"/>
    <w:rPr>
      <w:color w:val="0000FF" w:themeColor="hyperlink"/>
      <w:u w:val="single"/>
    </w:rPr>
  </w:style>
  <w:style w:type="paragraph" w:customStyle="1" w:styleId="Default">
    <w:name w:val="Default"/>
    <w:rsid w:val="00990792"/>
    <w:pPr>
      <w:autoSpaceDE w:val="0"/>
      <w:autoSpaceDN w:val="0"/>
      <w:adjustRightInd w:val="0"/>
    </w:pPr>
    <w:rPr>
      <w:rFonts w:eastAsiaTheme="minorHAnsi"/>
      <w:color w:val="000000"/>
      <w:sz w:val="24"/>
      <w:szCs w:val="24"/>
    </w:rPr>
  </w:style>
  <w:style w:type="character" w:customStyle="1" w:styleId="shorttext">
    <w:name w:val="short_text"/>
    <w:basedOn w:val="DefaultParagraphFont"/>
    <w:rsid w:val="00990792"/>
  </w:style>
  <w:style w:type="paragraph" w:styleId="z-TopofForm">
    <w:name w:val="HTML Top of Form"/>
    <w:basedOn w:val="Normal"/>
    <w:next w:val="Normal"/>
    <w:link w:val="z-TopofFormChar"/>
    <w:hidden/>
    <w:uiPriority w:val="99"/>
    <w:semiHidden/>
    <w:unhideWhenUsed/>
    <w:rsid w:val="00990792"/>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0792"/>
    <w:rPr>
      <w:rFonts w:ascii="Arial" w:hAnsi="Arial" w:cs="Arial"/>
      <w:vanish/>
      <w:sz w:val="16"/>
      <w:szCs w:val="16"/>
    </w:rPr>
  </w:style>
  <w:style w:type="character" w:customStyle="1" w:styleId="gt-ct-text1">
    <w:name w:val="gt-ct-text1"/>
    <w:basedOn w:val="DefaultParagraphFont"/>
    <w:rsid w:val="00990792"/>
    <w:rPr>
      <w:color w:val="222222"/>
      <w:sz w:val="24"/>
      <w:szCs w:val="24"/>
    </w:rPr>
  </w:style>
  <w:style w:type="character" w:customStyle="1" w:styleId="gt-ct-translit1">
    <w:name w:val="gt-ct-translit1"/>
    <w:basedOn w:val="DefaultParagraphFont"/>
    <w:rsid w:val="00990792"/>
  </w:style>
  <w:style w:type="character" w:customStyle="1" w:styleId="cd-expand-label2">
    <w:name w:val="cd-expand-label2"/>
    <w:basedOn w:val="DefaultParagraphFont"/>
    <w:rsid w:val="00990792"/>
  </w:style>
  <w:style w:type="character" w:customStyle="1" w:styleId="gt-card-ttl-txt1">
    <w:name w:val="gt-card-ttl-txt1"/>
    <w:basedOn w:val="DefaultParagraphFont"/>
    <w:rsid w:val="00990792"/>
    <w:rPr>
      <w:color w:val="222222"/>
    </w:rPr>
  </w:style>
  <w:style w:type="character" w:customStyle="1" w:styleId="gt-cd-cl1">
    <w:name w:val="gt-cd-cl1"/>
    <w:basedOn w:val="DefaultParagraphFont"/>
    <w:rsid w:val="00990792"/>
  </w:style>
  <w:style w:type="character" w:customStyle="1" w:styleId="gt-rw-span1">
    <w:name w:val="gt-rw-span1"/>
    <w:basedOn w:val="DefaultParagraphFont"/>
    <w:rsid w:val="00990792"/>
    <w:rPr>
      <w:color w:val="222222"/>
    </w:rPr>
  </w:style>
  <w:style w:type="paragraph" w:styleId="HTMLPreformatted">
    <w:name w:val="HTML Preformatted"/>
    <w:basedOn w:val="Normal"/>
    <w:link w:val="HTMLPreformattedChar"/>
    <w:uiPriority w:val="99"/>
    <w:semiHidden/>
    <w:unhideWhenUsed/>
    <w:rsid w:val="00990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079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cps.org" TargetMode="External"/><Relationship Id="rId21" Type="http://schemas.openxmlformats.org/officeDocument/2006/relationships/image" Target="media/image3.jpeg"/><Relationship Id="rId34" Type="http://schemas.openxmlformats.org/officeDocument/2006/relationships/header" Target="header11.xml"/><Relationship Id="rId42" Type="http://schemas.openxmlformats.org/officeDocument/2006/relationships/image" Target="media/image4.emf"/><Relationship Id="rId47" Type="http://schemas.openxmlformats.org/officeDocument/2006/relationships/footer" Target="footer15.xml"/><Relationship Id="rId50" Type="http://schemas.openxmlformats.org/officeDocument/2006/relationships/header" Target="header17.xml"/><Relationship Id="rId55" Type="http://schemas.openxmlformats.org/officeDocument/2006/relationships/footer" Target="footer19.xml"/><Relationship Id="rId63" Type="http://schemas.openxmlformats.org/officeDocument/2006/relationships/header" Target="header2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header" Target="header21.xml"/><Relationship Id="rId66" Type="http://schemas.openxmlformats.org/officeDocument/2006/relationships/footer" Target="footer25.xml"/><Relationship Id="rId5" Type="http://schemas.openxmlformats.org/officeDocument/2006/relationships/settings" Target="settings.xml"/><Relationship Id="rId61" Type="http://schemas.openxmlformats.org/officeDocument/2006/relationships/header" Target="header22.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www.cdcpsgateway.org" TargetMode="Externa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image" Target="media/image5.jpeg"/><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5.xml"/><Relationship Id="rId59" Type="http://schemas.openxmlformats.org/officeDocument/2006/relationships/footer" Target="footer21.xml"/><Relationship Id="rId67" Type="http://schemas.openxmlformats.org/officeDocument/2006/relationships/fontTable" Target="fontTable.xml"/><Relationship Id="rId20" Type="http://schemas.openxmlformats.org/officeDocument/2006/relationships/image" Target="media/image2.jpeg"/><Relationship Id="rId41" Type="http://schemas.openxmlformats.org/officeDocument/2006/relationships/footer" Target="footer14.xml"/><Relationship Id="rId54" Type="http://schemas.openxmlformats.org/officeDocument/2006/relationships/header" Target="header19.xml"/><Relationship Id="rId62"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yperlink" Target="http://www.cdcpswebster.org" TargetMode="External"/><Relationship Id="rId36" Type="http://schemas.openxmlformats.org/officeDocument/2006/relationships/footer" Target="footer11.xml"/><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hyperlink" Target="https://translate.google.com/community?source=t-served-community" TargetMode="Externa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3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D87A-DD2B-4BBA-9D84-CE091218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27051</Words>
  <Characters>164048</Characters>
  <Application>Microsoft Office Word</Application>
  <DocSecurity>0</DocSecurity>
  <Lines>1367</Lines>
  <Paragraphs>381</Paragraphs>
  <ScaleCrop>false</ScaleCrop>
  <HeadingPairs>
    <vt:vector size="2" baseType="variant">
      <vt:variant>
        <vt:lpstr>Title</vt:lpstr>
      </vt:variant>
      <vt:variant>
        <vt:i4>1</vt:i4>
      </vt:variant>
    </vt:vector>
  </HeadingPairs>
  <TitlesOfParts>
    <vt:vector size="1" baseType="lpstr">
      <vt:lpstr/>
    </vt:vector>
  </TitlesOfParts>
  <Company>The Community Group</Company>
  <LinksUpToDate>false</LinksUpToDate>
  <CharactersWithSpaces>190718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Torres</dc:creator>
  <cp:lastModifiedBy>Julianna Kim</cp:lastModifiedBy>
  <cp:revision>5</cp:revision>
  <cp:lastPrinted>2017-10-13T19:43:00Z</cp:lastPrinted>
  <dcterms:created xsi:type="dcterms:W3CDTF">2017-10-13T19:37:00Z</dcterms:created>
  <dcterms:modified xsi:type="dcterms:W3CDTF">2017-12-04T21:08:00Z</dcterms:modified>
</cp:coreProperties>
</file>